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827" w:rsidRDefault="00EF5A87" w:rsidP="00F34638">
      <w:pPr>
        <w:tabs>
          <w:tab w:val="left" w:pos="3261"/>
        </w:tabs>
        <w:ind w:left="3402"/>
        <w:rPr>
          <w:bCs/>
        </w:rPr>
      </w:pPr>
      <w:r>
        <w:rPr>
          <w:b/>
          <w:bCs/>
        </w:rPr>
        <w:t>AUTÓGRAFO</w:t>
      </w:r>
      <w:r w:rsidR="00042827">
        <w:rPr>
          <w:b/>
          <w:bCs/>
        </w:rPr>
        <w:t xml:space="preserve"> DE LEI</w:t>
      </w:r>
      <w:r w:rsidR="00CD2C03">
        <w:rPr>
          <w:b/>
          <w:bCs/>
        </w:rPr>
        <w:t xml:space="preserve"> </w:t>
      </w:r>
      <w:r w:rsidR="00CD2C03" w:rsidRPr="00F34638">
        <w:rPr>
          <w:b/>
          <w:bCs/>
        </w:rPr>
        <w:t>Nº</w:t>
      </w:r>
      <w:r w:rsidR="00F34638" w:rsidRPr="00F34638">
        <w:rPr>
          <w:b/>
          <w:bCs/>
        </w:rPr>
        <w:t xml:space="preserve"> 1</w:t>
      </w:r>
      <w:r>
        <w:rPr>
          <w:b/>
          <w:bCs/>
        </w:rPr>
        <w:t>11</w:t>
      </w:r>
      <w:r w:rsidR="00F34638" w:rsidRPr="00F34638">
        <w:rPr>
          <w:b/>
          <w:bCs/>
        </w:rPr>
        <w:t>/2017</w:t>
      </w:r>
    </w:p>
    <w:p w:rsidR="00C97E39" w:rsidRPr="00CD2C03" w:rsidRDefault="00C97E39" w:rsidP="00F34638">
      <w:pPr>
        <w:tabs>
          <w:tab w:val="left" w:pos="3261"/>
        </w:tabs>
        <w:ind w:left="3402"/>
        <w:rPr>
          <w:bCs/>
        </w:rPr>
      </w:pPr>
    </w:p>
    <w:p w:rsidR="00042827" w:rsidRDefault="00042827" w:rsidP="00F34638">
      <w:pPr>
        <w:pStyle w:val="Default"/>
        <w:ind w:left="3402"/>
        <w:jc w:val="center"/>
        <w:rPr>
          <w:bCs/>
        </w:rPr>
      </w:pPr>
    </w:p>
    <w:p w:rsidR="00042827" w:rsidRDefault="00CD2C03" w:rsidP="00F34638">
      <w:pPr>
        <w:pStyle w:val="Default"/>
        <w:ind w:left="3402"/>
        <w:rPr>
          <w:bCs/>
        </w:rPr>
      </w:pPr>
      <w:r>
        <w:rPr>
          <w:bCs/>
        </w:rPr>
        <w:t xml:space="preserve">Data: </w:t>
      </w:r>
      <w:r w:rsidR="00EF5A87">
        <w:rPr>
          <w:bCs/>
        </w:rPr>
        <w:t>23</w:t>
      </w:r>
      <w:r>
        <w:rPr>
          <w:bCs/>
        </w:rPr>
        <w:t xml:space="preserve"> de outubro de 2017</w:t>
      </w:r>
      <w:r w:rsidR="00F34638">
        <w:rPr>
          <w:bCs/>
        </w:rPr>
        <w:t>.</w:t>
      </w:r>
    </w:p>
    <w:p w:rsidR="00042827" w:rsidRDefault="00042827" w:rsidP="00EF5A87">
      <w:pPr>
        <w:autoSpaceDE w:val="0"/>
        <w:autoSpaceDN w:val="0"/>
        <w:adjustRightInd w:val="0"/>
        <w:ind w:left="3402"/>
        <w:rPr>
          <w:rFonts w:eastAsia="Calibri"/>
          <w:bCs/>
          <w:color w:val="000000"/>
          <w:lang w:eastAsia="en-US"/>
        </w:rPr>
      </w:pPr>
    </w:p>
    <w:p w:rsidR="00EF5A87" w:rsidRDefault="00EF5A87" w:rsidP="00EF5A87">
      <w:pPr>
        <w:autoSpaceDE w:val="0"/>
        <w:autoSpaceDN w:val="0"/>
        <w:adjustRightInd w:val="0"/>
        <w:ind w:left="3402"/>
      </w:pPr>
    </w:p>
    <w:p w:rsidR="00042827" w:rsidRDefault="00042827" w:rsidP="00F34638">
      <w:pPr>
        <w:autoSpaceDE w:val="0"/>
        <w:autoSpaceDN w:val="0"/>
        <w:adjustRightInd w:val="0"/>
        <w:ind w:left="3402"/>
        <w:jc w:val="both"/>
      </w:pPr>
      <w:r w:rsidRPr="00F34638">
        <w:t>Autoriz</w:t>
      </w:r>
      <w:r w:rsidR="00666BA9" w:rsidRPr="00F34638">
        <w:t>a</w:t>
      </w:r>
      <w:r w:rsidRPr="00F34638">
        <w:t xml:space="preserve"> </w:t>
      </w:r>
      <w:r w:rsidR="002C57AE" w:rsidRPr="00F34638">
        <w:t>a</w:t>
      </w:r>
      <w:r w:rsidRPr="00F34638">
        <w:t>o Poder Executivo</w:t>
      </w:r>
      <w:r w:rsidR="00666BA9" w:rsidRPr="00F34638">
        <w:t xml:space="preserve"> Municipal</w:t>
      </w:r>
      <w:r w:rsidRPr="00F34638">
        <w:t>,</w:t>
      </w:r>
      <w:r w:rsidR="00666BA9" w:rsidRPr="00F34638">
        <w:t xml:space="preserve"> proceder </w:t>
      </w:r>
      <w:r w:rsidRPr="00F34638">
        <w:t>à instalação de no mínimo, 01 (um) aparelho de ginástica</w:t>
      </w:r>
      <w:r w:rsidR="00666BA9" w:rsidRPr="00F34638">
        <w:t>,</w:t>
      </w:r>
      <w:r w:rsidRPr="00F34638">
        <w:t xml:space="preserve"> adaptado ao uso exclusivo por pessoas com deficiência, em academias ao ar livre, em parques e centros comunitários no Município de Sorriso.</w:t>
      </w:r>
    </w:p>
    <w:p w:rsidR="00F34638" w:rsidRPr="00F34638" w:rsidRDefault="00F34638" w:rsidP="00F34638">
      <w:pPr>
        <w:autoSpaceDE w:val="0"/>
        <w:autoSpaceDN w:val="0"/>
        <w:adjustRightInd w:val="0"/>
        <w:ind w:left="3402"/>
        <w:jc w:val="both"/>
      </w:pPr>
    </w:p>
    <w:p w:rsidR="006A4B3C" w:rsidRDefault="006A4B3C" w:rsidP="00F34638">
      <w:pPr>
        <w:autoSpaceDE w:val="0"/>
        <w:autoSpaceDN w:val="0"/>
        <w:adjustRightInd w:val="0"/>
        <w:ind w:left="3402"/>
        <w:jc w:val="both"/>
        <w:rPr>
          <w:b/>
        </w:rPr>
      </w:pPr>
    </w:p>
    <w:p w:rsidR="00EF5A87" w:rsidRPr="00464865" w:rsidRDefault="00EF5A87" w:rsidP="00EF5A87">
      <w:pPr>
        <w:ind w:firstLine="3402"/>
        <w:jc w:val="both"/>
        <w:rPr>
          <w:bCs/>
        </w:rPr>
      </w:pPr>
      <w:r w:rsidRPr="00464865">
        <w:rPr>
          <w:bCs/>
          <w:iCs/>
        </w:rPr>
        <w:t>O Excelentíssimo Senhor Fábio Gavasso, Presidente da Câmara Municipal de Sorriso, Estado de Mato Grosso, faz saber que o Plenário aprovou o seguinte Projeto de Lei:</w:t>
      </w:r>
    </w:p>
    <w:p w:rsidR="00666BA9" w:rsidRPr="007E0B8C" w:rsidRDefault="00666BA9" w:rsidP="00EF5A87">
      <w:pPr>
        <w:pStyle w:val="Recuodecorpodetexto2"/>
        <w:ind w:left="0" w:firstLine="0"/>
        <w:rPr>
          <w:b w:val="0"/>
          <w:bCs w:val="0"/>
          <w:i w:val="0"/>
          <w:iCs w:val="0"/>
          <w:color w:val="000000"/>
        </w:rPr>
      </w:pPr>
    </w:p>
    <w:p w:rsidR="00042827" w:rsidRDefault="00042827" w:rsidP="00F34638">
      <w:pPr>
        <w:autoSpaceDE w:val="0"/>
        <w:autoSpaceDN w:val="0"/>
        <w:adjustRightInd w:val="0"/>
        <w:ind w:firstLine="1418"/>
        <w:jc w:val="center"/>
      </w:pPr>
    </w:p>
    <w:p w:rsidR="00042827" w:rsidRDefault="00042827" w:rsidP="00F34638">
      <w:pPr>
        <w:ind w:firstLine="1418"/>
        <w:jc w:val="both"/>
      </w:pPr>
      <w:r>
        <w:rPr>
          <w:b/>
        </w:rPr>
        <w:t xml:space="preserve">Art. 1º </w:t>
      </w:r>
      <w:r>
        <w:t>Fica autorizad</w:t>
      </w:r>
      <w:r w:rsidR="00666BA9">
        <w:t>o</w:t>
      </w:r>
      <w:r>
        <w:t xml:space="preserve"> </w:t>
      </w:r>
      <w:r w:rsidR="002C57AE">
        <w:t>ao Poder Executivo</w:t>
      </w:r>
      <w:r w:rsidR="00666BA9">
        <w:t xml:space="preserve"> Municipal, proceder</w:t>
      </w:r>
      <w:r w:rsidR="002C57AE">
        <w:t xml:space="preserve"> à </w:t>
      </w:r>
      <w:r>
        <w:t xml:space="preserve">instalação </w:t>
      </w:r>
      <w:r>
        <w:rPr>
          <w:color w:val="000000"/>
        </w:rPr>
        <w:t>de</w:t>
      </w:r>
      <w:r>
        <w:t xml:space="preserve"> no mínimo, 01 (um) aparelho de ginástica adaptado ao uso exclusivo por pessoas com deficiência</w:t>
      </w:r>
      <w:r w:rsidR="002C57AE">
        <w:t>,</w:t>
      </w:r>
      <w:r>
        <w:t xml:space="preserve"> em academias ao ar livre, em parques e centros comunitários no Município de Sorriso.</w:t>
      </w:r>
    </w:p>
    <w:p w:rsidR="00042827" w:rsidRDefault="00042827" w:rsidP="00F34638">
      <w:pPr>
        <w:ind w:firstLine="1418"/>
        <w:jc w:val="both"/>
      </w:pPr>
    </w:p>
    <w:p w:rsidR="00042827" w:rsidRDefault="00042827" w:rsidP="00F34638">
      <w:pPr>
        <w:ind w:firstLine="1418"/>
        <w:jc w:val="both"/>
      </w:pPr>
      <w:r>
        <w:rPr>
          <w:b/>
        </w:rPr>
        <w:t xml:space="preserve">Art. 2º </w:t>
      </w:r>
      <w:r>
        <w:t>Os parques e os centros comunitários deverão conter placas informando a existência do aparelho referido no art. 1º desta Lei.</w:t>
      </w:r>
    </w:p>
    <w:p w:rsidR="00042827" w:rsidRDefault="00042827" w:rsidP="00F34638">
      <w:pPr>
        <w:ind w:firstLine="1418"/>
        <w:jc w:val="both"/>
      </w:pPr>
    </w:p>
    <w:p w:rsidR="00042827" w:rsidRDefault="00042827" w:rsidP="00F34638">
      <w:pPr>
        <w:ind w:firstLine="1418"/>
        <w:jc w:val="both"/>
      </w:pPr>
      <w:r>
        <w:rPr>
          <w:b/>
        </w:rPr>
        <w:t xml:space="preserve">Art. </w:t>
      </w:r>
      <w:r w:rsidR="00666BA9">
        <w:rPr>
          <w:b/>
        </w:rPr>
        <w:t>3</w:t>
      </w:r>
      <w:r>
        <w:rPr>
          <w:b/>
        </w:rPr>
        <w:t xml:space="preserve">º </w:t>
      </w:r>
      <w:r>
        <w:t>Esta Lei entra em vigor na data de sua publicação.</w:t>
      </w:r>
    </w:p>
    <w:p w:rsidR="00EF5A87" w:rsidRDefault="00EF5A87" w:rsidP="00EF5A87">
      <w:pPr>
        <w:tabs>
          <w:tab w:val="left" w:pos="1134"/>
        </w:tabs>
        <w:autoSpaceDE w:val="0"/>
        <w:autoSpaceDN w:val="0"/>
        <w:adjustRightInd w:val="0"/>
        <w:ind w:firstLine="1418"/>
        <w:jc w:val="both"/>
      </w:pPr>
    </w:p>
    <w:p w:rsidR="00EF5A87" w:rsidRDefault="00EF5A87" w:rsidP="00EF5A87">
      <w:pPr>
        <w:tabs>
          <w:tab w:val="left" w:pos="1134"/>
        </w:tabs>
        <w:autoSpaceDE w:val="0"/>
        <w:autoSpaceDN w:val="0"/>
        <w:adjustRightInd w:val="0"/>
        <w:ind w:firstLine="1418"/>
        <w:jc w:val="both"/>
      </w:pPr>
    </w:p>
    <w:p w:rsidR="00EF5A87" w:rsidRPr="00EF5A87" w:rsidRDefault="00EF5A87" w:rsidP="00EF5A87">
      <w:pPr>
        <w:tabs>
          <w:tab w:val="left" w:pos="1134"/>
        </w:tabs>
        <w:autoSpaceDE w:val="0"/>
        <w:autoSpaceDN w:val="0"/>
        <w:adjustRightInd w:val="0"/>
        <w:ind w:firstLine="1418"/>
        <w:jc w:val="both"/>
      </w:pPr>
      <w:r w:rsidRPr="00EF5A87">
        <w:t>Câmara Municipal de Sorriso, Estado do Mato Grosso, em 23 de outubro de 2017.</w:t>
      </w:r>
    </w:p>
    <w:p w:rsidR="00EF5A87" w:rsidRPr="00EF5A87" w:rsidRDefault="00EF5A87" w:rsidP="00EF5A87">
      <w:pPr>
        <w:tabs>
          <w:tab w:val="left" w:pos="1134"/>
        </w:tabs>
        <w:autoSpaceDE w:val="0"/>
        <w:autoSpaceDN w:val="0"/>
        <w:adjustRightInd w:val="0"/>
        <w:ind w:firstLine="1134"/>
        <w:jc w:val="both"/>
        <w:rPr>
          <w:b/>
          <w:bCs/>
          <w:iCs/>
        </w:rPr>
      </w:pPr>
    </w:p>
    <w:p w:rsidR="00EF5A87" w:rsidRPr="00EF5A87" w:rsidRDefault="00EF5A87" w:rsidP="00EF5A87">
      <w:pPr>
        <w:tabs>
          <w:tab w:val="left" w:pos="1134"/>
        </w:tabs>
        <w:autoSpaceDE w:val="0"/>
        <w:autoSpaceDN w:val="0"/>
        <w:adjustRightInd w:val="0"/>
        <w:jc w:val="center"/>
        <w:rPr>
          <w:b/>
          <w:bCs/>
          <w:iCs/>
        </w:rPr>
      </w:pPr>
    </w:p>
    <w:p w:rsidR="00EF5A87" w:rsidRPr="00EF5A87" w:rsidRDefault="00EF5A87" w:rsidP="00EF5A87">
      <w:pPr>
        <w:tabs>
          <w:tab w:val="left" w:pos="1134"/>
        </w:tabs>
        <w:autoSpaceDE w:val="0"/>
        <w:autoSpaceDN w:val="0"/>
        <w:adjustRightInd w:val="0"/>
        <w:jc w:val="center"/>
        <w:rPr>
          <w:b/>
          <w:bCs/>
          <w:iCs/>
        </w:rPr>
      </w:pPr>
    </w:p>
    <w:p w:rsidR="00EF5A87" w:rsidRPr="00EF5A87" w:rsidRDefault="00EF5A87" w:rsidP="00EF5A87">
      <w:pPr>
        <w:tabs>
          <w:tab w:val="left" w:pos="1134"/>
        </w:tabs>
        <w:autoSpaceDE w:val="0"/>
        <w:autoSpaceDN w:val="0"/>
        <w:adjustRightInd w:val="0"/>
        <w:jc w:val="center"/>
        <w:rPr>
          <w:b/>
          <w:bCs/>
          <w:iCs/>
        </w:rPr>
      </w:pPr>
    </w:p>
    <w:p w:rsidR="00EF5A87" w:rsidRPr="00EF5A87" w:rsidRDefault="00EF5A87" w:rsidP="00EF5A87">
      <w:pPr>
        <w:tabs>
          <w:tab w:val="left" w:pos="1134"/>
        </w:tabs>
        <w:autoSpaceDE w:val="0"/>
        <w:autoSpaceDN w:val="0"/>
        <w:adjustRightInd w:val="0"/>
        <w:jc w:val="center"/>
        <w:rPr>
          <w:b/>
          <w:bCs/>
          <w:iCs/>
        </w:rPr>
      </w:pPr>
    </w:p>
    <w:p w:rsidR="00EF5A87" w:rsidRPr="00EF5A87" w:rsidRDefault="00EF5A87" w:rsidP="00EF5A87">
      <w:pPr>
        <w:tabs>
          <w:tab w:val="left" w:pos="1134"/>
        </w:tabs>
        <w:autoSpaceDE w:val="0"/>
        <w:autoSpaceDN w:val="0"/>
        <w:adjustRightInd w:val="0"/>
        <w:jc w:val="center"/>
        <w:rPr>
          <w:b/>
          <w:bCs/>
          <w:iCs/>
        </w:rPr>
      </w:pPr>
      <w:r w:rsidRPr="00EF5A87">
        <w:rPr>
          <w:b/>
          <w:bCs/>
          <w:iCs/>
        </w:rPr>
        <w:t>FÁBIO GAVASSO</w:t>
      </w:r>
    </w:p>
    <w:p w:rsidR="00042827" w:rsidRDefault="00EF5A87" w:rsidP="00EF5A87">
      <w:pPr>
        <w:tabs>
          <w:tab w:val="left" w:pos="1134"/>
        </w:tabs>
        <w:autoSpaceDE w:val="0"/>
        <w:autoSpaceDN w:val="0"/>
        <w:adjustRightInd w:val="0"/>
        <w:jc w:val="center"/>
      </w:pPr>
      <w:r w:rsidRPr="00EF5A87">
        <w:rPr>
          <w:bCs/>
          <w:iCs/>
        </w:rPr>
        <w:t>Presidente</w:t>
      </w:r>
      <w:bookmarkStart w:id="0" w:name="_GoBack"/>
      <w:bookmarkEnd w:id="0"/>
    </w:p>
    <w:sectPr w:rsidR="00042827" w:rsidSect="00F34638">
      <w:pgSz w:w="11906" w:h="16838"/>
      <w:pgMar w:top="2552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827"/>
    <w:rsid w:val="00042827"/>
    <w:rsid w:val="000560CC"/>
    <w:rsid w:val="002C57AE"/>
    <w:rsid w:val="004F3DF9"/>
    <w:rsid w:val="006249F4"/>
    <w:rsid w:val="00666BA9"/>
    <w:rsid w:val="006A4B3C"/>
    <w:rsid w:val="00766DA5"/>
    <w:rsid w:val="00A379B8"/>
    <w:rsid w:val="00C97E39"/>
    <w:rsid w:val="00CD2C03"/>
    <w:rsid w:val="00EF5A87"/>
    <w:rsid w:val="00F3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438C2A-B129-4E8C-AE10-E8B166DF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428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666BA9"/>
    <w:pPr>
      <w:ind w:left="5529" w:hanging="1560"/>
      <w:jc w:val="both"/>
    </w:pPr>
    <w:rPr>
      <w:b/>
      <w:bCs/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66BA9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666BA9"/>
    <w:pPr>
      <w:ind w:firstLine="1418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66BA9"/>
    <w:rPr>
      <w:rFonts w:ascii="Times New Roman" w:eastAsia="Times New Roman" w:hAnsi="Times New Roman" w:cs="Times New Roman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1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6B82C-511D-4C36-AB0C-B5622DB6F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10</cp:revision>
  <dcterms:created xsi:type="dcterms:W3CDTF">2017-10-09T16:27:00Z</dcterms:created>
  <dcterms:modified xsi:type="dcterms:W3CDTF">2017-10-23T16:00:00Z</dcterms:modified>
</cp:coreProperties>
</file>