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3F" w:rsidRPr="00AD7DD3" w:rsidRDefault="00E92A41" w:rsidP="009010B1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9010B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489</w:t>
      </w:r>
      <w:r w:rsidR="00BC62A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/2017</w:t>
      </w:r>
    </w:p>
    <w:p w:rsidR="00AD7DD3" w:rsidRDefault="00AD7DD3" w:rsidP="009010B1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9010B1" w:rsidRPr="00AD7DD3" w:rsidRDefault="009010B1" w:rsidP="009010B1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878FE" w:rsidRPr="00AD7DD3" w:rsidRDefault="00D878FE" w:rsidP="009010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DD3">
        <w:rPr>
          <w:rFonts w:ascii="Times New Roman" w:hAnsi="Times New Roman" w:cs="Times New Roman"/>
          <w:b/>
          <w:sz w:val="24"/>
          <w:szCs w:val="24"/>
        </w:rPr>
        <w:t>INDIC</w:t>
      </w:r>
      <w:r w:rsidR="000E65EF">
        <w:rPr>
          <w:rFonts w:ascii="Times New Roman" w:hAnsi="Times New Roman" w:cs="Times New Roman"/>
          <w:b/>
          <w:sz w:val="24"/>
          <w:szCs w:val="24"/>
        </w:rPr>
        <w:t>AMOS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65EF">
        <w:rPr>
          <w:rFonts w:ascii="Times New Roman" w:hAnsi="Times New Roman" w:cs="Times New Roman"/>
          <w:b/>
          <w:sz w:val="24"/>
          <w:szCs w:val="24"/>
        </w:rPr>
        <w:t xml:space="preserve"> CONSTRUÇÃO DE UMA ROTATÓRIA </w:t>
      </w:r>
      <w:r w:rsidR="00A529D7">
        <w:rPr>
          <w:rFonts w:ascii="Times New Roman" w:hAnsi="Times New Roman" w:cs="Times New Roman"/>
          <w:b/>
          <w:sz w:val="24"/>
          <w:szCs w:val="24"/>
        </w:rPr>
        <w:t xml:space="preserve">NO CRUZAMENTO DA </w:t>
      </w:r>
      <w:r w:rsidR="00BE0DB1">
        <w:rPr>
          <w:rFonts w:ascii="Times New Roman" w:hAnsi="Times New Roman" w:cs="Times New Roman"/>
          <w:b/>
          <w:sz w:val="24"/>
          <w:szCs w:val="24"/>
        </w:rPr>
        <w:t>AVENIDA MARIO RAI</w:t>
      </w:r>
      <w:r w:rsidR="009010B1">
        <w:rPr>
          <w:rFonts w:ascii="Times New Roman" w:hAnsi="Times New Roman" w:cs="Times New Roman"/>
          <w:b/>
          <w:sz w:val="24"/>
          <w:szCs w:val="24"/>
        </w:rPr>
        <w:t>TER COM A RODOANEL NOROESTE (PRÓ</w:t>
      </w:r>
      <w:r w:rsidR="00BE0DB1">
        <w:rPr>
          <w:rFonts w:ascii="Times New Roman" w:hAnsi="Times New Roman" w:cs="Times New Roman"/>
          <w:b/>
          <w:sz w:val="24"/>
          <w:szCs w:val="24"/>
        </w:rPr>
        <w:t>XIMO AO CEMITÉRIO), NO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MUNICÍPIO DE SORRISO – MT.</w:t>
      </w:r>
    </w:p>
    <w:p w:rsidR="00AD7DD3" w:rsidRPr="00AD7DD3" w:rsidRDefault="00AD7DD3" w:rsidP="009010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AD7DD3" w:rsidRDefault="00AD7DD3" w:rsidP="009010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AD7DD3" w:rsidRDefault="00FE0D97" w:rsidP="009010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PROFESSORA MARISA </w:t>
      </w:r>
      <w:r w:rsidR="009010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PTB</w:t>
      </w:r>
      <w:r w:rsidR="009010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vereadores abaixo assinados</w:t>
      </w:r>
      <w:r w:rsidR="00500CF9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3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</w:t>
      </w:r>
      <w:r w:rsidR="00A2121B">
        <w:rPr>
          <w:rFonts w:ascii="Times New Roman" w:hAnsi="Times New Roman" w:cs="Times New Roman"/>
          <w:color w:val="000000" w:themeColor="text1"/>
          <w:sz w:val="24"/>
          <w:szCs w:val="24"/>
        </w:rPr>
        <w:t>de Leis, em conformidade com o a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rtigo 115 do Regimento Interno, requer à Mesa que este Expediente seja encaminhado ao Excelentíssimo Senhor </w:t>
      </w:r>
      <w:r w:rsidR="00DA5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>Zanche</w:t>
      </w:r>
      <w:r w:rsidR="00DA5BC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FE0D97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="000B6737">
        <w:rPr>
          <w:rFonts w:ascii="Times New Roman" w:hAnsi="Times New Roman" w:cs="Times New Roman"/>
          <w:color w:val="000000" w:themeColor="text1"/>
          <w:sz w:val="24"/>
          <w:szCs w:val="24"/>
        </w:rPr>
        <w:t>, Secretá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>rio Municipal d</w:t>
      </w:r>
      <w:r w:rsidR="00A212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4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C413F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8C413F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BE0D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sobre a necessidade de </w:t>
      </w:r>
      <w:r w:rsidR="000E6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construção de uma rotatória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B1">
        <w:rPr>
          <w:rFonts w:ascii="Times New Roman" w:hAnsi="Times New Roman" w:cs="Times New Roman"/>
          <w:b/>
          <w:sz w:val="24"/>
          <w:szCs w:val="24"/>
        </w:rPr>
        <w:t>no cruzamento da Avenida Mario Raiter com a Rodoanel Noroeste (próximo ao cemitério)</w:t>
      </w:r>
      <w:r w:rsidR="003E45C8">
        <w:rPr>
          <w:rFonts w:ascii="Times New Roman" w:hAnsi="Times New Roman" w:cs="Times New Roman"/>
          <w:b/>
          <w:sz w:val="24"/>
          <w:szCs w:val="24"/>
        </w:rPr>
        <w:t>,</w:t>
      </w:r>
      <w:r w:rsidR="00FA4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D878FE" w:rsidRDefault="00D878FE" w:rsidP="009010B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9010B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838F7" w:rsidRDefault="00F838F7" w:rsidP="009010B1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413F" w:rsidRDefault="00F838F7" w:rsidP="009010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as rotatórias</w:t>
      </w:r>
      <w:r w:rsidRPr="00F838F7">
        <w:rPr>
          <w:rFonts w:ascii="Times New Roman" w:hAnsi="Times New Roman" w:cs="Times New Roman"/>
          <w:color w:val="000000"/>
          <w:sz w:val="24"/>
          <w:szCs w:val="24"/>
        </w:rPr>
        <w:t xml:space="preserve"> têm baixo custo, aumentam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838F7">
        <w:rPr>
          <w:rFonts w:ascii="Times New Roman" w:hAnsi="Times New Roman" w:cs="Times New Roman"/>
          <w:color w:val="000000"/>
          <w:sz w:val="24"/>
          <w:szCs w:val="24"/>
        </w:rPr>
        <w:t xml:space="preserve">segurança em cruzamentos </w:t>
      </w:r>
      <w:r>
        <w:rPr>
          <w:rFonts w:ascii="Times New Roman" w:hAnsi="Times New Roman" w:cs="Times New Roman"/>
          <w:color w:val="000000"/>
          <w:sz w:val="24"/>
          <w:szCs w:val="24"/>
        </w:rPr>
        <w:t>e reduzem acidentes com vítimas;</w:t>
      </w:r>
    </w:p>
    <w:p w:rsidR="00F838F7" w:rsidRPr="00AD7DD3" w:rsidRDefault="00F838F7" w:rsidP="009010B1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838F7" w:rsidRDefault="003E45C8" w:rsidP="009010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BE0DB1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>
        <w:rPr>
          <w:rFonts w:ascii="Times New Roman" w:hAnsi="Times New Roman" w:cs="Times New Roman"/>
          <w:color w:val="000000"/>
          <w:sz w:val="24"/>
          <w:szCs w:val="24"/>
        </w:rPr>
        <w:t>no referido</w:t>
      </w:r>
      <w:r w:rsidR="006E3C12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BE0DB1">
        <w:rPr>
          <w:rFonts w:ascii="Times New Roman" w:hAnsi="Times New Roman" w:cs="Times New Roman"/>
          <w:color w:val="000000"/>
          <w:sz w:val="24"/>
          <w:szCs w:val="24"/>
        </w:rPr>
        <w:t xml:space="preserve"> tem acontecido inúmeros acidentes</w:t>
      </w:r>
      <w:r w:rsidR="00F838F7">
        <w:rPr>
          <w:rFonts w:ascii="Times New Roman" w:hAnsi="Times New Roman" w:cs="Times New Roman"/>
          <w:color w:val="000000"/>
          <w:sz w:val="24"/>
          <w:szCs w:val="24"/>
        </w:rPr>
        <w:t xml:space="preserve"> a exemplo do ocorrido nesta semana e</w:t>
      </w:r>
      <w:r w:rsidR="00BE0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38F7">
        <w:rPr>
          <w:rFonts w:ascii="Times New Roman" w:hAnsi="Times New Roman" w:cs="Times New Roman"/>
          <w:color w:val="000000"/>
          <w:sz w:val="24"/>
          <w:szCs w:val="24"/>
        </w:rPr>
        <w:t xml:space="preserve">alguns </w:t>
      </w:r>
      <w:r w:rsidR="00BE0DB1">
        <w:rPr>
          <w:rFonts w:ascii="Times New Roman" w:hAnsi="Times New Roman" w:cs="Times New Roman"/>
          <w:color w:val="000000"/>
          <w:sz w:val="24"/>
          <w:szCs w:val="24"/>
        </w:rPr>
        <w:t xml:space="preserve">até com </w:t>
      </w:r>
      <w:r w:rsidR="00F838F7">
        <w:rPr>
          <w:rFonts w:ascii="Times New Roman" w:hAnsi="Times New Roman" w:cs="Times New Roman"/>
          <w:color w:val="000000"/>
          <w:sz w:val="24"/>
          <w:szCs w:val="24"/>
        </w:rPr>
        <w:t>vidas ceifadas;</w:t>
      </w:r>
    </w:p>
    <w:p w:rsidR="009010B1" w:rsidRDefault="009010B1" w:rsidP="009010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13F" w:rsidRDefault="00F838F7" w:rsidP="009010B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B104A" w:rsidRPr="003B104A">
        <w:rPr>
          <w:rFonts w:ascii="Times New Roman" w:hAnsi="Times New Roman"/>
          <w:sz w:val="24"/>
          <w:szCs w:val="24"/>
        </w:rPr>
        <w:t xml:space="preserve">onsiderando </w:t>
      </w:r>
      <w:r>
        <w:rPr>
          <w:rFonts w:ascii="Times New Roman" w:hAnsi="Times New Roman"/>
          <w:sz w:val="24"/>
          <w:szCs w:val="24"/>
        </w:rPr>
        <w:t xml:space="preserve">que </w:t>
      </w:r>
      <w:r w:rsidR="000E65EF" w:rsidRPr="003B104A">
        <w:rPr>
          <w:rFonts w:ascii="Times New Roman" w:hAnsi="Times New Roman"/>
          <w:sz w:val="24"/>
          <w:szCs w:val="24"/>
        </w:rPr>
        <w:t>se faz</w:t>
      </w:r>
      <w:r w:rsidR="003B104A" w:rsidRPr="003B104A">
        <w:rPr>
          <w:rFonts w:ascii="Times New Roman" w:hAnsi="Times New Roman"/>
          <w:sz w:val="24"/>
          <w:szCs w:val="24"/>
        </w:rPr>
        <w:t xml:space="preserve"> necessário</w:t>
      </w:r>
      <w:r w:rsidR="00DA5BC0">
        <w:rPr>
          <w:rFonts w:ascii="Times New Roman" w:hAnsi="Times New Roman"/>
          <w:sz w:val="24"/>
          <w:szCs w:val="24"/>
        </w:rPr>
        <w:t xml:space="preserve"> o</w:t>
      </w:r>
      <w:r w:rsidR="003B104A" w:rsidRPr="003B104A">
        <w:rPr>
          <w:rFonts w:ascii="Times New Roman" w:hAnsi="Times New Roman"/>
          <w:sz w:val="24"/>
          <w:szCs w:val="24"/>
        </w:rPr>
        <w:t xml:space="preserve"> </w:t>
      </w:r>
      <w:r w:rsidR="00DA5BC0">
        <w:rPr>
          <w:rFonts w:ascii="Times New Roman" w:hAnsi="Times New Roman"/>
          <w:sz w:val="24"/>
          <w:szCs w:val="24"/>
        </w:rPr>
        <w:t>atendimento</w:t>
      </w:r>
      <w:r w:rsidR="003B104A" w:rsidRPr="003B104A">
        <w:rPr>
          <w:rFonts w:ascii="Times New Roman" w:hAnsi="Times New Roman"/>
          <w:sz w:val="24"/>
          <w:szCs w:val="24"/>
        </w:rPr>
        <w:t xml:space="preserve"> da referida </w:t>
      </w:r>
      <w:r w:rsidR="00DA5BC0">
        <w:rPr>
          <w:rFonts w:ascii="Times New Roman" w:hAnsi="Times New Roman"/>
          <w:sz w:val="24"/>
          <w:szCs w:val="24"/>
        </w:rPr>
        <w:t>i</w:t>
      </w:r>
      <w:r w:rsidR="003B104A" w:rsidRPr="003B104A">
        <w:rPr>
          <w:rFonts w:ascii="Times New Roman" w:hAnsi="Times New Roman"/>
          <w:sz w:val="24"/>
          <w:szCs w:val="24"/>
        </w:rPr>
        <w:t>ndicação, em resposta as reivindicações da população</w:t>
      </w:r>
      <w:r w:rsidR="00DA5BC0">
        <w:rPr>
          <w:rFonts w:ascii="Times New Roman" w:hAnsi="Times New Roman"/>
          <w:sz w:val="24"/>
          <w:szCs w:val="24"/>
        </w:rPr>
        <w:t>.</w:t>
      </w:r>
    </w:p>
    <w:p w:rsidR="00D5101C" w:rsidRPr="00AD7DD3" w:rsidRDefault="00D5101C" w:rsidP="009010B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B3AF2" w:rsidRDefault="00D5101C" w:rsidP="009010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8C413F" w:rsidRPr="00AD7DD3" w:rsidRDefault="008C413F" w:rsidP="009010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F8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 de </w:t>
      </w:r>
      <w:r w:rsidR="009010B1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838F7">
        <w:rPr>
          <w:rFonts w:ascii="Times New Roman" w:hAnsi="Times New Roman" w:cs="Times New Roman"/>
          <w:sz w:val="24"/>
          <w:szCs w:val="24"/>
          <w:shd w:val="clear" w:color="auto" w:fill="FFFFFF"/>
        </w:rPr>
        <w:t>utubro</w:t>
      </w: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FE0D9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8C413F" w:rsidRPr="00AD7DD3" w:rsidRDefault="008C413F" w:rsidP="009010B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p w:rsidR="006E3C12" w:rsidRDefault="006E3C12" w:rsidP="009010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E3C12" w:rsidRPr="003B104A" w:rsidRDefault="006E3C12" w:rsidP="009010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878FE" w:rsidRPr="003B104A" w:rsidRDefault="00D878FE" w:rsidP="009010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PROF</w:t>
            </w:r>
            <w:r w:rsidR="009010B1">
              <w:rPr>
                <w:rFonts w:ascii="Times New Roman" w:hAnsi="Times New Roman" w:cs="Times New Roman"/>
                <w:b/>
                <w:szCs w:val="24"/>
              </w:rPr>
              <w:t>ESSORA</w:t>
            </w:r>
            <w:r w:rsidRPr="003B104A">
              <w:rPr>
                <w:rFonts w:ascii="Times New Roman" w:hAnsi="Times New Roman" w:cs="Times New Roman"/>
                <w:b/>
                <w:szCs w:val="24"/>
              </w:rPr>
              <w:t xml:space="preserve"> MARISA</w:t>
            </w:r>
          </w:p>
          <w:p w:rsidR="00D878FE" w:rsidRPr="003B104A" w:rsidRDefault="00D878FE" w:rsidP="009010B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D878FE" w:rsidRPr="003B104A" w:rsidRDefault="00D878FE" w:rsidP="009010B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878FE" w:rsidRDefault="00D878FE" w:rsidP="009010B1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F838F7" w:rsidRPr="006607D9" w:rsidRDefault="00F838F7" w:rsidP="009010B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292"/>
        <w:gridCol w:w="1543"/>
        <w:gridCol w:w="3118"/>
      </w:tblGrid>
      <w:tr w:rsidR="00F838F7" w:rsidRPr="006607D9" w:rsidTr="009010B1">
        <w:tc>
          <w:tcPr>
            <w:tcW w:w="3369" w:type="dxa"/>
          </w:tcPr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838F7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010B1" w:rsidRDefault="009010B1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0B1" w:rsidRDefault="009010B1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0B1" w:rsidRPr="006607D9" w:rsidRDefault="009010B1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18" w:type="dxa"/>
          </w:tcPr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838F7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20192A" w:rsidRPr="006607D9" w:rsidRDefault="0020192A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8F7" w:rsidRPr="006607D9" w:rsidTr="00C73F1A">
        <w:trPr>
          <w:trHeight w:val="504"/>
        </w:trPr>
        <w:tc>
          <w:tcPr>
            <w:tcW w:w="4661" w:type="dxa"/>
            <w:gridSpan w:val="2"/>
          </w:tcPr>
          <w:p w:rsidR="00F838F7" w:rsidRPr="006607D9" w:rsidRDefault="009010B1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F838F7"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9010B1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F838F7" w:rsidRPr="006607D9" w:rsidRDefault="00F838F7" w:rsidP="0090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C413F" w:rsidRPr="00AD7DD3" w:rsidRDefault="008C413F" w:rsidP="009010B1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413F" w:rsidRPr="00AD7DD3" w:rsidSect="009010B1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B6737"/>
    <w:rsid w:val="000E65EF"/>
    <w:rsid w:val="000F6DD0"/>
    <w:rsid w:val="001118E2"/>
    <w:rsid w:val="00135D4A"/>
    <w:rsid w:val="0020192A"/>
    <w:rsid w:val="00297660"/>
    <w:rsid w:val="00326807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C24C3"/>
    <w:rsid w:val="006E1879"/>
    <w:rsid w:val="006E3C12"/>
    <w:rsid w:val="00705470"/>
    <w:rsid w:val="00774FCA"/>
    <w:rsid w:val="007B3AF2"/>
    <w:rsid w:val="008579C4"/>
    <w:rsid w:val="008C413F"/>
    <w:rsid w:val="009010B1"/>
    <w:rsid w:val="00935B8D"/>
    <w:rsid w:val="00982E9F"/>
    <w:rsid w:val="009A2DE0"/>
    <w:rsid w:val="009B6AAA"/>
    <w:rsid w:val="009D1CB1"/>
    <w:rsid w:val="009F08D4"/>
    <w:rsid w:val="00A2121B"/>
    <w:rsid w:val="00A529D7"/>
    <w:rsid w:val="00AD7DD3"/>
    <w:rsid w:val="00BC62AD"/>
    <w:rsid w:val="00BE0DB1"/>
    <w:rsid w:val="00C7547E"/>
    <w:rsid w:val="00CB6BFB"/>
    <w:rsid w:val="00D5101C"/>
    <w:rsid w:val="00D878FE"/>
    <w:rsid w:val="00D94A5D"/>
    <w:rsid w:val="00DA5BC0"/>
    <w:rsid w:val="00E065E7"/>
    <w:rsid w:val="00E452BF"/>
    <w:rsid w:val="00E46B80"/>
    <w:rsid w:val="00E92A41"/>
    <w:rsid w:val="00F53D11"/>
    <w:rsid w:val="00F650BD"/>
    <w:rsid w:val="00F838F7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C3403-D8C1-4C11-B9C7-2BB4FF6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24</cp:revision>
  <cp:lastPrinted>2017-10-25T11:32:00Z</cp:lastPrinted>
  <dcterms:created xsi:type="dcterms:W3CDTF">2017-01-23T14:08:00Z</dcterms:created>
  <dcterms:modified xsi:type="dcterms:W3CDTF">2017-10-25T13:15:00Z</dcterms:modified>
</cp:coreProperties>
</file>