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89023B">
        <w:rPr>
          <w:rFonts w:ascii="Times New Roman" w:hAnsi="Times New Roman"/>
          <w:b/>
          <w:bCs/>
          <w:sz w:val="24"/>
          <w:szCs w:val="24"/>
        </w:rPr>
        <w:t xml:space="preserve"> 331/2017.</w:t>
      </w:r>
      <w:bookmarkStart w:id="0" w:name="_GoBack"/>
      <w:bookmarkEnd w:id="0"/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DATA</w:t>
      </w:r>
      <w:r w:rsidRPr="000E0519">
        <w:rPr>
          <w:rFonts w:ascii="Times New Roman" w:hAnsi="Times New Roman"/>
          <w:bCs/>
          <w:sz w:val="24"/>
          <w:szCs w:val="24"/>
        </w:rPr>
        <w:t xml:space="preserve">: </w:t>
      </w:r>
      <w:r w:rsidR="00283EDF">
        <w:rPr>
          <w:rFonts w:ascii="Times New Roman" w:hAnsi="Times New Roman"/>
          <w:bCs/>
          <w:sz w:val="24"/>
          <w:szCs w:val="24"/>
        </w:rPr>
        <w:t>06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560258">
        <w:rPr>
          <w:rFonts w:ascii="Times New Roman" w:hAnsi="Times New Roman"/>
          <w:bCs/>
          <w:sz w:val="24"/>
          <w:szCs w:val="24"/>
        </w:rPr>
        <w:t>1</w:t>
      </w:r>
      <w:r w:rsidR="005C41C3">
        <w:rPr>
          <w:rFonts w:ascii="Times New Roman" w:hAnsi="Times New Roman"/>
          <w:bCs/>
          <w:sz w:val="24"/>
          <w:szCs w:val="24"/>
        </w:rPr>
        <w:t>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Default="00DB6161" w:rsidP="00677D86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677D86">
        <w:rPr>
          <w:i w:val="0"/>
          <w:sz w:val="24"/>
          <w:szCs w:val="24"/>
          <w:lang w:val="pt-BR"/>
        </w:rPr>
        <w:t xml:space="preserve">EMENDA </w:t>
      </w:r>
      <w:r w:rsidR="00283EDF">
        <w:rPr>
          <w:i w:val="0"/>
          <w:sz w:val="24"/>
          <w:szCs w:val="24"/>
          <w:lang w:val="pt-BR"/>
        </w:rPr>
        <w:t>MODIFICATIVA</w:t>
      </w:r>
      <w:r w:rsidR="002A4795" w:rsidRPr="00677D86">
        <w:rPr>
          <w:i w:val="0"/>
          <w:sz w:val="24"/>
          <w:szCs w:val="24"/>
          <w:lang w:val="pt-BR"/>
        </w:rPr>
        <w:t xml:space="preserve"> Nº 00</w:t>
      </w:r>
      <w:r w:rsidR="00283EDF">
        <w:rPr>
          <w:i w:val="0"/>
          <w:sz w:val="24"/>
          <w:szCs w:val="24"/>
          <w:lang w:val="pt-BR"/>
        </w:rPr>
        <w:t>2</w:t>
      </w:r>
      <w:r w:rsidR="002A4795" w:rsidRPr="00677D86">
        <w:rPr>
          <w:i w:val="0"/>
          <w:sz w:val="24"/>
          <w:szCs w:val="24"/>
          <w:lang w:val="pt-BR"/>
        </w:rPr>
        <w:t xml:space="preserve">/2017 AO PROJETO DE LEI Nº </w:t>
      </w:r>
      <w:r w:rsidR="000E0519">
        <w:rPr>
          <w:i w:val="0"/>
          <w:sz w:val="24"/>
          <w:szCs w:val="24"/>
          <w:lang w:val="pt-BR"/>
        </w:rPr>
        <w:t>1</w:t>
      </w:r>
      <w:r w:rsidR="005C41C3">
        <w:rPr>
          <w:i w:val="0"/>
          <w:sz w:val="24"/>
          <w:szCs w:val="24"/>
          <w:lang w:val="pt-BR"/>
        </w:rPr>
        <w:t>41</w:t>
      </w:r>
      <w:r w:rsidR="002A4795" w:rsidRPr="00677D86">
        <w:rPr>
          <w:i w:val="0"/>
          <w:sz w:val="24"/>
          <w:szCs w:val="24"/>
          <w:lang w:val="pt-BR"/>
        </w:rPr>
        <w:t>/2017</w:t>
      </w:r>
      <w:r w:rsidR="00915BE7">
        <w:rPr>
          <w:i w:val="0"/>
          <w:sz w:val="24"/>
          <w:szCs w:val="24"/>
          <w:lang w:val="pt-BR"/>
        </w:rPr>
        <w:t>.</w:t>
      </w:r>
      <w:r w:rsidR="002A4795" w:rsidRPr="00677D86">
        <w:rPr>
          <w:i w:val="0"/>
          <w:sz w:val="24"/>
          <w:szCs w:val="24"/>
          <w:lang w:val="pt-BR"/>
        </w:rPr>
        <w:t xml:space="preserve"> </w:t>
      </w:r>
    </w:p>
    <w:p w:rsidR="0089023B" w:rsidRDefault="0089023B" w:rsidP="00560258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BC2CC4" w:rsidRPr="00283EDF" w:rsidRDefault="00DB6161" w:rsidP="00560258">
      <w:pPr>
        <w:pStyle w:val="Recuodecorpodetexto2"/>
        <w:ind w:firstLine="0"/>
        <w:rPr>
          <w:rFonts w:ascii="Times New Roman" w:hAnsi="Times New Roman"/>
          <w:b/>
        </w:rPr>
      </w:pPr>
      <w:r w:rsidRPr="00283EDF">
        <w:rPr>
          <w:rFonts w:ascii="Times New Roman" w:hAnsi="Times New Roman"/>
          <w:b/>
          <w:bCs/>
        </w:rPr>
        <w:t xml:space="preserve">EMENTA: </w:t>
      </w:r>
      <w:r w:rsidR="00283EDF" w:rsidRPr="00283EDF">
        <w:rPr>
          <w:rFonts w:ascii="Times New Roman" w:hAnsi="Times New Roman"/>
          <w:b/>
        </w:rPr>
        <w:t>Modifica o Anexo II do Projeto de Lei Nº 0141/2017</w:t>
      </w:r>
      <w:r w:rsidR="00283EDF">
        <w:rPr>
          <w:rFonts w:ascii="Times New Roman" w:hAnsi="Times New Roman"/>
          <w:b/>
        </w:rPr>
        <w:t>.</w:t>
      </w:r>
    </w:p>
    <w:p w:rsidR="00283EDF" w:rsidRPr="00677D86" w:rsidRDefault="00283EDF" w:rsidP="00560258">
      <w:pPr>
        <w:pStyle w:val="Recuodecorpodetexto2"/>
        <w:ind w:firstLine="0"/>
        <w:rPr>
          <w:rFonts w:ascii="Times New Roman" w:hAnsi="Times New Roman"/>
        </w:rPr>
      </w:pPr>
    </w:p>
    <w:p w:rsidR="00DB6161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89023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89023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89023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89023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677D86" w:rsidRDefault="00BC2CC4" w:rsidP="0089023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65" w:rsidRDefault="00EF1172" w:rsidP="0089023B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283EDF">
        <w:rPr>
          <w:rFonts w:ascii="Times New Roman" w:hAnsi="Times New Roman"/>
        </w:rPr>
        <w:t>sexto</w:t>
      </w:r>
      <w:r w:rsidR="000E0519">
        <w:rPr>
          <w:rFonts w:ascii="Times New Roman" w:hAnsi="Times New Roman"/>
        </w:rPr>
        <w:t xml:space="preserve">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5C41C3">
        <w:rPr>
          <w:rFonts w:ascii="Times New Roman" w:hAnsi="Times New Roman"/>
        </w:rPr>
        <w:t>novemb</w:t>
      </w:r>
      <w:r w:rsidR="00677D86" w:rsidRPr="00677D86">
        <w:rPr>
          <w:rFonts w:ascii="Times New Roman" w:hAnsi="Times New Roman"/>
        </w:rPr>
        <w:t>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Emenda </w:t>
      </w:r>
      <w:r w:rsidR="00283EDF">
        <w:rPr>
          <w:rFonts w:ascii="Times New Roman" w:hAnsi="Times New Roman"/>
          <w:b/>
        </w:rPr>
        <w:t>Modificativa</w:t>
      </w:r>
      <w:r w:rsidR="002A4795" w:rsidRPr="00677D86">
        <w:rPr>
          <w:rFonts w:ascii="Times New Roman" w:hAnsi="Times New Roman"/>
          <w:b/>
        </w:rPr>
        <w:t xml:space="preserve"> </w:t>
      </w:r>
      <w:r w:rsidR="00F62DDC" w:rsidRPr="00677D86">
        <w:rPr>
          <w:rFonts w:ascii="Times New Roman" w:hAnsi="Times New Roman"/>
          <w:b/>
        </w:rPr>
        <w:t>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00</w:t>
      </w:r>
      <w:r w:rsidR="00283EDF">
        <w:rPr>
          <w:rFonts w:ascii="Times New Roman" w:hAnsi="Times New Roman"/>
          <w:b/>
        </w:rPr>
        <w:t>2</w:t>
      </w:r>
      <w:r w:rsidR="00D20AFC"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="00F62DDC" w:rsidRPr="00677D86">
        <w:rPr>
          <w:rFonts w:ascii="Times New Roman" w:hAnsi="Times New Roman"/>
          <w:b/>
        </w:rPr>
        <w:t xml:space="preserve"> 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0E0519">
        <w:rPr>
          <w:rFonts w:ascii="Times New Roman" w:hAnsi="Times New Roman"/>
          <w:b/>
        </w:rPr>
        <w:t>1</w:t>
      </w:r>
      <w:r w:rsidR="005C41C3">
        <w:rPr>
          <w:rFonts w:ascii="Times New Roman" w:hAnsi="Times New Roman"/>
          <w:b/>
        </w:rPr>
        <w:t>41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>, cuja ementa</w:t>
      </w:r>
      <w:r w:rsidRPr="00283EDF">
        <w:rPr>
          <w:rFonts w:ascii="Times New Roman" w:hAnsi="Times New Roman"/>
          <w:b/>
        </w:rPr>
        <w:t xml:space="preserve">: </w:t>
      </w:r>
      <w:r w:rsidR="00283EDF" w:rsidRPr="00283EDF">
        <w:rPr>
          <w:rFonts w:ascii="Times New Roman" w:hAnsi="Times New Roman"/>
          <w:b/>
        </w:rPr>
        <w:t>Modifica o Anexo II do Projeto de Lei Nº 0141/2017</w:t>
      </w:r>
      <w:r w:rsidR="00283EDF">
        <w:rPr>
          <w:rFonts w:ascii="Times New Roman" w:hAnsi="Times New Roman"/>
          <w:b/>
        </w:rPr>
        <w:t>.</w:t>
      </w:r>
    </w:p>
    <w:p w:rsidR="00283EDF" w:rsidRPr="00283EDF" w:rsidRDefault="00283EDF" w:rsidP="0089023B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Default="00311CBE" w:rsidP="0089023B">
      <w:pPr>
        <w:pStyle w:val="Recuodecorpodetexto3"/>
        <w:tabs>
          <w:tab w:val="left" w:pos="708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3EDF">
        <w:rPr>
          <w:rFonts w:ascii="Times New Roman" w:hAnsi="Times New Roman"/>
          <w:b/>
          <w:sz w:val="24"/>
          <w:szCs w:val="24"/>
        </w:rPr>
        <w:t>VOTO DO RELATOR</w:t>
      </w:r>
      <w:r w:rsidR="00F93979" w:rsidRPr="00283EDF">
        <w:rPr>
          <w:rFonts w:ascii="Times New Roman" w:hAnsi="Times New Roman"/>
          <w:b/>
          <w:sz w:val="24"/>
          <w:szCs w:val="24"/>
        </w:rPr>
        <w:t xml:space="preserve">: </w:t>
      </w:r>
      <w:r w:rsidR="00283EDF">
        <w:rPr>
          <w:rFonts w:ascii="Times New Roman" w:hAnsi="Times New Roman"/>
          <w:sz w:val="24"/>
          <w:szCs w:val="24"/>
        </w:rPr>
        <w:t>A</w:t>
      </w:r>
      <w:r w:rsidR="00283EDF" w:rsidRPr="00283EDF">
        <w:rPr>
          <w:rFonts w:ascii="Times New Roman" w:hAnsi="Times New Roman"/>
          <w:sz w:val="24"/>
          <w:szCs w:val="24"/>
        </w:rPr>
        <w:t>o analisar o Anexo II, procedeu-se adequação no texto no que se refere a deixar mais claro a redação e adequando prazos de acordo com o Projeto de Lei em questão.</w:t>
      </w:r>
      <w:r w:rsidR="00283EDF">
        <w:rPr>
          <w:rFonts w:ascii="Times New Roman" w:hAnsi="Times New Roman"/>
          <w:sz w:val="24"/>
          <w:szCs w:val="24"/>
        </w:rPr>
        <w:t xml:space="preserve"> </w:t>
      </w:r>
      <w:r w:rsidR="00283EDF" w:rsidRPr="00283EDF">
        <w:rPr>
          <w:rFonts w:ascii="Times New Roman" w:hAnsi="Times New Roman"/>
          <w:sz w:val="24"/>
          <w:szCs w:val="24"/>
        </w:rPr>
        <w:t>Com as novas redações, acreditamos que aprimoramos o texto em geral, evitando possíveis questionamentos e garantindo o direito ao incentivo proposto pelo Governo Federal àqueles que de fato estão no trabalho árduo no dia a dia nas casas de cada cidadão, em defesa da saúde pública.</w:t>
      </w:r>
      <w:r w:rsidR="00283EDF">
        <w:rPr>
          <w:rFonts w:ascii="Times New Roman" w:hAnsi="Times New Roman"/>
          <w:sz w:val="24"/>
          <w:szCs w:val="24"/>
        </w:rPr>
        <w:t xml:space="preserve"> </w:t>
      </w:r>
      <w:r w:rsidR="005C41C3" w:rsidRPr="00283EDF">
        <w:rPr>
          <w:rFonts w:ascii="Times New Roman" w:hAnsi="Times New Roman"/>
          <w:sz w:val="24"/>
          <w:szCs w:val="24"/>
        </w:rPr>
        <w:t xml:space="preserve"> </w:t>
      </w:r>
      <w:r w:rsidR="00A564AE" w:rsidRPr="00283EDF">
        <w:rPr>
          <w:rFonts w:ascii="Times New Roman" w:hAnsi="Times New Roman"/>
          <w:color w:val="000000"/>
          <w:sz w:val="24"/>
          <w:szCs w:val="24"/>
        </w:rPr>
        <w:t>A referida Emenda atende os requisitos regimentais, legais e formais.</w:t>
      </w:r>
    </w:p>
    <w:p w:rsidR="0089023B" w:rsidRPr="00283EDF" w:rsidRDefault="0089023B" w:rsidP="0089023B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0730" w:rsidRPr="00677D86" w:rsidRDefault="000A6998" w:rsidP="008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283EDF">
        <w:rPr>
          <w:rFonts w:ascii="Times New Roman" w:hAnsi="Times New Roman"/>
          <w:sz w:val="24"/>
          <w:szCs w:val="24"/>
          <w:lang w:eastAsia="pt-BR"/>
        </w:rPr>
        <w:t xml:space="preserve">Modificativa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>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283EDF">
        <w:rPr>
          <w:rFonts w:ascii="Times New Roman" w:hAnsi="Times New Roman"/>
          <w:sz w:val="24"/>
          <w:szCs w:val="24"/>
          <w:lang w:eastAsia="pt-BR"/>
        </w:rPr>
        <w:t>2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5C41C3">
        <w:rPr>
          <w:rFonts w:ascii="Times New Roman" w:hAnsi="Times New Roman"/>
          <w:sz w:val="24"/>
          <w:szCs w:val="24"/>
          <w:lang w:eastAsia="pt-BR"/>
        </w:rPr>
        <w:t>41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83EDF">
        <w:rPr>
          <w:rFonts w:ascii="Times New Roman" w:hAnsi="Times New Roman"/>
          <w:sz w:val="24"/>
          <w:szCs w:val="24"/>
          <w:lang w:eastAsia="pt-BR"/>
        </w:rPr>
        <w:t>06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83EDF">
        <w:rPr>
          <w:rFonts w:ascii="Times New Roman" w:hAnsi="Times New Roman"/>
          <w:sz w:val="24"/>
          <w:szCs w:val="24"/>
          <w:lang w:eastAsia="pt-BR"/>
        </w:rPr>
        <w:t>novem</w:t>
      </w:r>
      <w:r w:rsidR="000E051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Pr="00677D86" w:rsidRDefault="004A0730" w:rsidP="0089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E0519" w:rsidRPr="00677D86" w:rsidRDefault="000E0519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677D86" w:rsidRDefault="004A0730" w:rsidP="00677D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77D8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89023B">
      <w:pgSz w:w="11906" w:h="16838"/>
      <w:pgMar w:top="2836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6A54"/>
    <w:rsid w:val="00241A56"/>
    <w:rsid w:val="00280709"/>
    <w:rsid w:val="00283EDF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60258"/>
    <w:rsid w:val="00575823"/>
    <w:rsid w:val="00594F5C"/>
    <w:rsid w:val="005C41C3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9023B"/>
    <w:rsid w:val="008A1049"/>
    <w:rsid w:val="008B7E22"/>
    <w:rsid w:val="008C6910"/>
    <w:rsid w:val="008F2459"/>
    <w:rsid w:val="009025B2"/>
    <w:rsid w:val="009074F5"/>
    <w:rsid w:val="00915BE7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BFA6-5E13-4C7A-991B-C4734AA7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5C4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2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39EA-FF3F-4480-8536-0FF46C54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2017-11-06T12:48:00Z</cp:lastPrinted>
  <dcterms:created xsi:type="dcterms:W3CDTF">2017-11-06T12:35:00Z</dcterms:created>
  <dcterms:modified xsi:type="dcterms:W3CDTF">2017-11-06T12:48:00Z</dcterms:modified>
</cp:coreProperties>
</file>