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13" w:rsidRPr="00580A13" w:rsidRDefault="00580A13" w:rsidP="00580A13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t-BR"/>
        </w:rPr>
      </w:pPr>
      <w:r w:rsidRPr="00580A13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t-BR"/>
        </w:rPr>
        <w:t xml:space="preserve">MOÇÃO Nº </w:t>
      </w:r>
      <w:r w:rsidR="00E419D6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t-BR"/>
        </w:rPr>
        <w:t>115</w:t>
      </w:r>
      <w:r w:rsidRPr="00580A13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t-BR"/>
        </w:rPr>
        <w:t>/2017</w:t>
      </w:r>
    </w:p>
    <w:p w:rsidR="00580A13" w:rsidRDefault="00580A13" w:rsidP="00580A13">
      <w:pPr>
        <w:spacing w:after="0" w:line="240" w:lineRule="auto"/>
        <w:ind w:firstLine="3402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t-BR"/>
        </w:rPr>
      </w:pPr>
    </w:p>
    <w:p w:rsidR="00580A13" w:rsidRDefault="00580A13" w:rsidP="00580A13">
      <w:pPr>
        <w:spacing w:after="0" w:line="240" w:lineRule="auto"/>
        <w:ind w:firstLine="3402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t-BR"/>
        </w:rPr>
      </w:pPr>
    </w:p>
    <w:p w:rsidR="00580A13" w:rsidRPr="00580A13" w:rsidRDefault="00580A13" w:rsidP="00580A13">
      <w:pPr>
        <w:spacing w:after="0" w:line="240" w:lineRule="auto"/>
        <w:ind w:firstLine="3402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t-BR"/>
        </w:rPr>
      </w:pPr>
    </w:p>
    <w:p w:rsidR="00580A13" w:rsidRPr="00580A13" w:rsidRDefault="00580A13" w:rsidP="00580A13">
      <w:pPr>
        <w:spacing w:after="0" w:line="240" w:lineRule="auto"/>
        <w:ind w:firstLine="3402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t-BR"/>
        </w:rPr>
      </w:pPr>
    </w:p>
    <w:p w:rsidR="00580A13" w:rsidRPr="00580A13" w:rsidRDefault="00580A13" w:rsidP="00580A13">
      <w:pPr>
        <w:spacing w:after="0" w:line="240" w:lineRule="auto"/>
        <w:ind w:firstLine="3402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t-BR"/>
        </w:rPr>
      </w:pPr>
      <w:r w:rsidRPr="00580A13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t-BR"/>
        </w:rPr>
        <w:t>MOÇÃO DE APLAUSO</w:t>
      </w:r>
    </w:p>
    <w:p w:rsidR="00580A13" w:rsidRDefault="00580A13" w:rsidP="00580A1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80A13" w:rsidRDefault="00580A13" w:rsidP="00580A1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80A13" w:rsidRPr="00580A13" w:rsidRDefault="00580A13" w:rsidP="00580A1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80A13" w:rsidRPr="00580A13" w:rsidRDefault="00580A13" w:rsidP="00580A1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80A13" w:rsidRPr="00580A13" w:rsidRDefault="00580A13" w:rsidP="00580A1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80A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PROFESSORA SILVANA – PTB</w:t>
      </w:r>
      <w:r w:rsidR="00665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="00FA7B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DIRCEU ZANATTA – PMDB, </w:t>
      </w:r>
      <w:r w:rsidR="00665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 – PR, BRUNO DELGADO - PMB</w:t>
      </w:r>
      <w:r w:rsidRPr="00580A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vereadores abaixo assinados,</w:t>
      </w:r>
      <w:r w:rsidRPr="00580A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Casa, de acordo com os artigos 136 e 137 do Regimento Interno, requerem à Mesa, ouvido o Soberano Plenário, que seja concedida </w:t>
      </w:r>
      <w:r w:rsidRPr="00580A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Aplauso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à Congregação Evangélica Luterana Bom Jesus, de Sorriso-MT, pela realização do culto alusivo aos 500 anos da Reforma Luterana, ocorrido no dia 06 de agosto de 2017</w:t>
      </w:r>
      <w:r w:rsidRPr="00580A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580A13" w:rsidRPr="00580A13" w:rsidRDefault="00580A13" w:rsidP="00580A1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80A13" w:rsidRPr="00580A13" w:rsidRDefault="00580A13" w:rsidP="00580A13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580A13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JUSTIFICATIVAS</w:t>
      </w:r>
    </w:p>
    <w:p w:rsidR="00580A13" w:rsidRPr="00580A13" w:rsidRDefault="00580A13" w:rsidP="00580A1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741CC" w:rsidRDefault="002741CC" w:rsidP="00580A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dia </w:t>
      </w:r>
      <w:r w:rsidRPr="00E772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de outubro de 1517, Martinho Lutero pregou suas noventa e cinco teses na porta da Igreja do Castelo em </w:t>
      </w:r>
      <w:proofErr w:type="spellStart"/>
      <w:r w:rsidRPr="00E77245">
        <w:rPr>
          <w:rFonts w:ascii="Times New Roman" w:eastAsia="Times New Roman" w:hAnsi="Times New Roman" w:cs="Times New Roman"/>
          <w:sz w:val="24"/>
          <w:szCs w:val="24"/>
          <w:lang w:eastAsia="pt-BR"/>
        </w:rPr>
        <w:t>Wittenberg</w:t>
      </w:r>
      <w:proofErr w:type="spellEnd"/>
      <w:r w:rsidRPr="00E77245">
        <w:rPr>
          <w:rFonts w:ascii="Times New Roman" w:eastAsia="Times New Roman" w:hAnsi="Times New Roman" w:cs="Times New Roman"/>
          <w:sz w:val="24"/>
          <w:szCs w:val="24"/>
          <w:lang w:eastAsia="pt-BR"/>
        </w:rPr>
        <w:t>, na Alemanha. No centro desse movimento, Lutero redescobre a mensagem do evangelho: os homens não ganham a salvação fazendo boas obras, mas Deus oferece livremente a salvação a todos os que creem em seu filho, Jesus Cristo.</w:t>
      </w:r>
    </w:p>
    <w:p w:rsidR="00580A13" w:rsidRPr="00E77245" w:rsidRDefault="00580A13" w:rsidP="00580A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1CC" w:rsidRDefault="002741CC" w:rsidP="00580A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Reforma Protestante baseia-se em cinco pilares, chamados Solas, definidos como: Sola </w:t>
      </w:r>
      <w:proofErr w:type="spellStart"/>
      <w:r w:rsidRPr="00E77245">
        <w:rPr>
          <w:rFonts w:ascii="Times New Roman" w:eastAsia="Times New Roman" w:hAnsi="Times New Roman" w:cs="Times New Roman"/>
          <w:sz w:val="24"/>
          <w:szCs w:val="24"/>
          <w:lang w:eastAsia="pt-BR"/>
        </w:rPr>
        <w:t>Scriptura</w:t>
      </w:r>
      <w:proofErr w:type="spellEnd"/>
      <w:r w:rsidRPr="00E772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somente a Escritura; Sola </w:t>
      </w:r>
      <w:proofErr w:type="spellStart"/>
      <w:r w:rsidRPr="00E77245">
        <w:rPr>
          <w:rFonts w:ascii="Times New Roman" w:eastAsia="Times New Roman" w:hAnsi="Times New Roman" w:cs="Times New Roman"/>
          <w:sz w:val="24"/>
          <w:szCs w:val="24"/>
          <w:lang w:eastAsia="pt-BR"/>
        </w:rPr>
        <w:t>Fide</w:t>
      </w:r>
      <w:proofErr w:type="spellEnd"/>
      <w:r w:rsidRPr="00E772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somente a fé; Sola Gratia - somente a graça; </w:t>
      </w:r>
      <w:proofErr w:type="spellStart"/>
      <w:r w:rsidRPr="00E77245">
        <w:rPr>
          <w:rFonts w:ascii="Times New Roman" w:eastAsia="Times New Roman" w:hAnsi="Times New Roman" w:cs="Times New Roman"/>
          <w:sz w:val="24"/>
          <w:szCs w:val="24"/>
          <w:lang w:eastAsia="pt-BR"/>
        </w:rPr>
        <w:t>Solus</w:t>
      </w:r>
      <w:proofErr w:type="spellEnd"/>
      <w:r w:rsidRPr="00E772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77245">
        <w:rPr>
          <w:rFonts w:ascii="Times New Roman" w:eastAsia="Times New Roman" w:hAnsi="Times New Roman" w:cs="Times New Roman"/>
          <w:sz w:val="24"/>
          <w:szCs w:val="24"/>
          <w:lang w:eastAsia="pt-BR"/>
        </w:rPr>
        <w:t>Christus</w:t>
      </w:r>
      <w:proofErr w:type="spellEnd"/>
      <w:r w:rsidRPr="00E772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somente Cristo; Soli </w:t>
      </w:r>
      <w:proofErr w:type="spellStart"/>
      <w:r w:rsidRPr="00E77245">
        <w:rPr>
          <w:rFonts w:ascii="Times New Roman" w:eastAsia="Times New Roman" w:hAnsi="Times New Roman" w:cs="Times New Roman"/>
          <w:sz w:val="24"/>
          <w:szCs w:val="24"/>
          <w:lang w:eastAsia="pt-BR"/>
        </w:rPr>
        <w:t>Deo</w:t>
      </w:r>
      <w:proofErr w:type="spellEnd"/>
      <w:r w:rsidRPr="00E772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Gloria - glória somente a Deus.</w:t>
      </w:r>
    </w:p>
    <w:p w:rsidR="00580A13" w:rsidRPr="00E77245" w:rsidRDefault="00580A13" w:rsidP="00580A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1CC" w:rsidRDefault="002741CC" w:rsidP="00580A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Tal mensagem libertou a humanidade para engajar-se em muitos tipos de atividades e a principal delas é o serviço ao próximo. Em toda a Europa, o impulso iniciado em </w:t>
      </w:r>
      <w:proofErr w:type="spellStart"/>
      <w:r w:rsidRPr="00E77245">
        <w:rPr>
          <w:rFonts w:ascii="Times New Roman" w:eastAsia="Times New Roman" w:hAnsi="Times New Roman" w:cs="Times New Roman"/>
          <w:sz w:val="24"/>
          <w:szCs w:val="24"/>
          <w:lang w:eastAsia="pt-BR"/>
        </w:rPr>
        <w:t>Wittenberg</w:t>
      </w:r>
      <w:proofErr w:type="spellEnd"/>
      <w:r w:rsidRPr="00E772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inspirou outros a interpretar a Bíblia de novas formas, surgindo assim as muitas denominações que conhecemos hoje.</w:t>
      </w:r>
    </w:p>
    <w:p w:rsidR="00580A13" w:rsidRPr="00E77245" w:rsidRDefault="00580A13" w:rsidP="00580A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1CC" w:rsidRDefault="002741CC" w:rsidP="00580A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5">
        <w:rPr>
          <w:rFonts w:ascii="Times New Roman" w:eastAsia="Times New Roman" w:hAnsi="Times New Roman" w:cs="Times New Roman"/>
          <w:sz w:val="24"/>
          <w:szCs w:val="24"/>
          <w:lang w:eastAsia="pt-BR"/>
        </w:rPr>
        <w:t>A Reforma Protestante foi um evento marcante na história ocidental, pois trouxe ao mundo uma variedade de conceitos que ainda são profundamente relevantes hoje: pluralidade social, liberdade de consciência, tolerância, liberdade de religião, liberdade de pensamento, a ideia da igualdade de todos os seres humanos, ajuda ao próximo, alfabetização e educação universal. Esses são alguns dos frutos do movimento na sociedade ocidental.</w:t>
      </w:r>
    </w:p>
    <w:p w:rsidR="00580A13" w:rsidRPr="00E77245" w:rsidRDefault="00580A13" w:rsidP="00580A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1CC" w:rsidRDefault="002741CC" w:rsidP="00580A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3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movimento mundial está comemorando o jubileu da Reforma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Luterana</w:t>
      </w:r>
      <w:r w:rsidRPr="001F3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1F381B">
        <w:rPr>
          <w:rFonts w:ascii="Times New Roman" w:eastAsia="Times New Roman" w:hAnsi="Times New Roman" w:cs="Times New Roman"/>
          <w:sz w:val="24"/>
          <w:szCs w:val="24"/>
          <w:lang w:eastAsia="pt-BR"/>
        </w:rPr>
        <w:t>As atividades internacionais e nacionais são intensas, pois cerca de 75 milhões de luteranos e 900 milhões de protestantes espalham sua fé em um mundo que foi transformado pela Reforma. Entre as consequências do movimento, está a unificação da língua alemã, impulsos importantes ao setor de educação, a liberdade de consciência do indivíduo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conceito atual de profissão.</w:t>
      </w:r>
    </w:p>
    <w:p w:rsidR="00580A13" w:rsidRDefault="00580A13" w:rsidP="00580A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04F7" w:rsidRDefault="007D04F7" w:rsidP="00580A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4F7">
        <w:rPr>
          <w:rFonts w:ascii="Times New Roman" w:eastAsia="Times New Roman" w:hAnsi="Times New Roman" w:cs="Times New Roman"/>
          <w:sz w:val="24"/>
          <w:szCs w:val="24"/>
          <w:lang w:eastAsia="pt-BR"/>
        </w:rPr>
        <w:t>O Distrito Norte-</w:t>
      </w:r>
      <w:proofErr w:type="spellStart"/>
      <w:r w:rsidRPr="007D04F7">
        <w:rPr>
          <w:rFonts w:ascii="Times New Roman" w:eastAsia="Times New Roman" w:hAnsi="Times New Roman" w:cs="Times New Roman"/>
          <w:sz w:val="24"/>
          <w:szCs w:val="24"/>
          <w:lang w:eastAsia="pt-BR"/>
        </w:rPr>
        <w:t>Matogrossense</w:t>
      </w:r>
      <w:proofErr w:type="spellEnd"/>
      <w:r w:rsidRPr="007D04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– Dinorma,</w:t>
      </w:r>
      <w:r w:rsidRPr="007D04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realizou Culto alusivo aos 500 anos da Reforma Luterana, no dia 06 de agosto, no Centro Municipal de Eventos, em Sorriso, MT. </w:t>
      </w:r>
      <w:r w:rsidR="00AE4C80">
        <w:rPr>
          <w:rFonts w:ascii="Times New Roman" w:eastAsia="Times New Roman" w:hAnsi="Times New Roman" w:cs="Times New Roman"/>
          <w:sz w:val="24"/>
          <w:szCs w:val="24"/>
          <w:lang w:eastAsia="pt-BR"/>
        </w:rPr>
        <w:t>Este culto foi um dos eventos realizados em todo o Brasil e o único realizado no estado de Mato Grosso.</w:t>
      </w:r>
    </w:p>
    <w:p w:rsidR="00580A13" w:rsidRPr="007D04F7" w:rsidRDefault="00580A13" w:rsidP="00580A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04F7" w:rsidRDefault="007D04F7" w:rsidP="00580A1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4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mensagem do culto foi dirigida pelo presidente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Igreja Evangélica Luterana do Brasil - </w:t>
      </w:r>
      <w:r w:rsidRPr="007D04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IELB, pastor </w:t>
      </w:r>
      <w:proofErr w:type="spellStart"/>
      <w:r w:rsidRPr="007D04F7">
        <w:rPr>
          <w:rFonts w:ascii="Times New Roman" w:eastAsia="Times New Roman" w:hAnsi="Times New Roman" w:cs="Times New Roman"/>
          <w:sz w:val="24"/>
          <w:szCs w:val="24"/>
          <w:lang w:eastAsia="pt-BR"/>
        </w:rPr>
        <w:t>Egon</w:t>
      </w:r>
      <w:proofErr w:type="spellEnd"/>
      <w:r w:rsidRPr="007D04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D04F7">
        <w:rPr>
          <w:rFonts w:ascii="Times New Roman" w:eastAsia="Times New Roman" w:hAnsi="Times New Roman" w:cs="Times New Roman"/>
          <w:sz w:val="24"/>
          <w:szCs w:val="24"/>
          <w:lang w:eastAsia="pt-BR"/>
        </w:rPr>
        <w:t>Kopereck</w:t>
      </w:r>
      <w:proofErr w:type="spellEnd"/>
      <w:r w:rsidRPr="007D04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"Foi um belo culto de louvor, contando com a participação aproximada de 800 pessoas", relatou. Também houve a participação de um grande coral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formado pelos corais das Congregações Luteranas </w:t>
      </w:r>
      <w:r w:rsidRPr="007D04F7">
        <w:rPr>
          <w:rFonts w:ascii="Times New Roman" w:eastAsia="Times New Roman" w:hAnsi="Times New Roman" w:cs="Times New Roman"/>
          <w:sz w:val="24"/>
          <w:szCs w:val="24"/>
          <w:lang w:eastAsia="pt-BR"/>
        </w:rPr>
        <w:t>de Sorriso, Sinop, Lucas do Rio Verde e São José do Rio Verde.</w:t>
      </w:r>
      <w:r w:rsidR="00AE4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Autoridades como o Prefeito Municipal Ari Lafin e a Vereadora Silvana </w:t>
      </w:r>
      <w:proofErr w:type="spellStart"/>
      <w:r w:rsidR="00AE4C80">
        <w:rPr>
          <w:rFonts w:ascii="Times New Roman" w:eastAsia="Times New Roman" w:hAnsi="Times New Roman" w:cs="Times New Roman"/>
          <w:sz w:val="24"/>
          <w:szCs w:val="24"/>
          <w:lang w:eastAsia="pt-BR"/>
        </w:rPr>
        <w:t>Faccio</w:t>
      </w:r>
      <w:proofErr w:type="spellEnd"/>
      <w:r w:rsidR="00AE4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prestigiaram o evento</w:t>
      </w:r>
      <w:r w:rsidR="00580A1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80A13" w:rsidRDefault="00580A13" w:rsidP="00580A13">
      <w:pPr>
        <w:pStyle w:val="Recuodecorpodetexto3"/>
        <w:ind w:firstLine="0"/>
        <w:rPr>
          <w:bCs/>
          <w:sz w:val="24"/>
          <w:szCs w:val="24"/>
          <w:lang w:val="x-none"/>
        </w:rPr>
      </w:pPr>
    </w:p>
    <w:p w:rsidR="00580A13" w:rsidRPr="00FB5E32" w:rsidRDefault="00580A13" w:rsidP="00580A13">
      <w:pPr>
        <w:pStyle w:val="Recuodecorpodetexto3"/>
        <w:ind w:firstLine="1418"/>
        <w:rPr>
          <w:bCs/>
          <w:sz w:val="24"/>
          <w:szCs w:val="24"/>
          <w:lang w:val="x-none"/>
        </w:rPr>
      </w:pPr>
      <w:r w:rsidRPr="00FB5E32">
        <w:rPr>
          <w:bCs/>
          <w:sz w:val="24"/>
          <w:szCs w:val="24"/>
          <w:lang w:val="x-none"/>
        </w:rPr>
        <w:t>Pelo exposto, esta é uma forma de reconhecer, homenagear e valorizar</w:t>
      </w:r>
      <w:r>
        <w:rPr>
          <w:bCs/>
          <w:sz w:val="24"/>
          <w:szCs w:val="24"/>
        </w:rPr>
        <w:t xml:space="preserve"> o trabalho realizado </w:t>
      </w:r>
      <w:r w:rsidR="00B10FA6">
        <w:rPr>
          <w:bCs/>
          <w:sz w:val="24"/>
          <w:szCs w:val="24"/>
        </w:rPr>
        <w:t>pelos membros da Congregação Evangélica Luterana Bom Jesus</w:t>
      </w:r>
      <w:r w:rsidRPr="00FB5E32">
        <w:rPr>
          <w:bCs/>
          <w:sz w:val="24"/>
          <w:szCs w:val="24"/>
          <w:lang w:val="x-none"/>
        </w:rPr>
        <w:t>.</w:t>
      </w:r>
    </w:p>
    <w:p w:rsidR="00580A13" w:rsidRPr="00580A13" w:rsidRDefault="00580A13" w:rsidP="00580A13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580A13" w:rsidRPr="00580A13" w:rsidRDefault="00580A13" w:rsidP="00580A13">
      <w:pPr>
        <w:tabs>
          <w:tab w:val="left" w:pos="283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A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09</w:t>
      </w:r>
      <w:r w:rsidRPr="00580A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novem</w:t>
      </w:r>
      <w:r w:rsidRPr="00580A13">
        <w:rPr>
          <w:rFonts w:ascii="Times New Roman" w:eastAsia="Times New Roman" w:hAnsi="Times New Roman" w:cs="Times New Roman"/>
          <w:sz w:val="24"/>
          <w:szCs w:val="24"/>
          <w:lang w:eastAsia="pt-BR"/>
        </w:rPr>
        <w:t>bro de 2017.</w:t>
      </w:r>
    </w:p>
    <w:p w:rsidR="00580A13" w:rsidRDefault="00580A13" w:rsidP="00580A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A7B7F" w:rsidRDefault="00FA7B7F" w:rsidP="00580A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A7B7F" w:rsidRDefault="00FA7B7F" w:rsidP="00580A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A7B7F" w:rsidRPr="00580A13" w:rsidRDefault="00FA7B7F" w:rsidP="00580A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FA7B7F" w:rsidTr="00FA7B7F">
        <w:tc>
          <w:tcPr>
            <w:tcW w:w="4535" w:type="dxa"/>
          </w:tcPr>
          <w:p w:rsidR="00FA7B7F" w:rsidRPr="00580A13" w:rsidRDefault="00FA7B7F" w:rsidP="00FA7B7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80A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FA7B7F" w:rsidRPr="00FA7B7F" w:rsidRDefault="00FA7B7F" w:rsidP="00FA7B7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80A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4535" w:type="dxa"/>
          </w:tcPr>
          <w:p w:rsidR="00FA7B7F" w:rsidRPr="00FA7B7F" w:rsidRDefault="00FA7B7F" w:rsidP="00FA7B7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A7B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FA7B7F" w:rsidRDefault="00FA7B7F" w:rsidP="00FA7B7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7B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Vereador PMDB</w:t>
            </w:r>
          </w:p>
        </w:tc>
      </w:tr>
    </w:tbl>
    <w:p w:rsidR="00580A13" w:rsidRPr="00580A13" w:rsidRDefault="00580A13" w:rsidP="00580A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80A13" w:rsidRDefault="00580A13" w:rsidP="00580A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A7B7F" w:rsidRPr="00580A13" w:rsidRDefault="00FA7B7F" w:rsidP="00580A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80A13" w:rsidRPr="00580A13" w:rsidRDefault="00580A13" w:rsidP="00580A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Style w:val="Tabelacomgrade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294"/>
        <w:gridCol w:w="2977"/>
      </w:tblGrid>
      <w:tr w:rsidR="00580A13" w:rsidRPr="00580A13" w:rsidTr="00665E21">
        <w:tc>
          <w:tcPr>
            <w:tcW w:w="2660" w:type="dxa"/>
          </w:tcPr>
          <w:p w:rsidR="00665E21" w:rsidRPr="00580A13" w:rsidRDefault="00665E21" w:rsidP="00665E2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80A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580A13" w:rsidRPr="00580A13" w:rsidRDefault="00665E21" w:rsidP="00665E2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80A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294" w:type="dxa"/>
          </w:tcPr>
          <w:p w:rsidR="00665E21" w:rsidRPr="00580A13" w:rsidRDefault="00665E21" w:rsidP="00665E2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80A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580A13" w:rsidRPr="00580A13" w:rsidRDefault="00665E21" w:rsidP="00665E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A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Vereador PMB</w:t>
            </w:r>
          </w:p>
        </w:tc>
        <w:tc>
          <w:tcPr>
            <w:tcW w:w="2977" w:type="dxa"/>
          </w:tcPr>
          <w:p w:rsidR="00580A13" w:rsidRPr="00580A13" w:rsidRDefault="00580A13" w:rsidP="00580A1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80A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580A13" w:rsidRPr="00580A13" w:rsidRDefault="00580A13" w:rsidP="00580A1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A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Vereadora PTB  </w:t>
            </w:r>
          </w:p>
        </w:tc>
      </w:tr>
    </w:tbl>
    <w:p w:rsidR="00580A13" w:rsidRPr="00580A13" w:rsidRDefault="00580A13" w:rsidP="00580A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80A13" w:rsidRPr="00580A13" w:rsidRDefault="00580A13" w:rsidP="00580A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80A13" w:rsidRPr="00580A13" w:rsidRDefault="00580A13" w:rsidP="00580A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80A13" w:rsidRPr="00580A13" w:rsidRDefault="00580A13" w:rsidP="00580A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4577"/>
      </w:tblGrid>
      <w:tr w:rsidR="00580A13" w:rsidRPr="00580A13" w:rsidTr="00F05122">
        <w:tc>
          <w:tcPr>
            <w:tcW w:w="4714" w:type="dxa"/>
          </w:tcPr>
          <w:p w:rsidR="00580A13" w:rsidRPr="00580A13" w:rsidRDefault="00580A13" w:rsidP="00580A1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80A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580A13" w:rsidRPr="00580A13" w:rsidRDefault="00580A13" w:rsidP="00580A1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A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Vereador PSB</w:t>
            </w:r>
          </w:p>
        </w:tc>
        <w:tc>
          <w:tcPr>
            <w:tcW w:w="4716" w:type="dxa"/>
          </w:tcPr>
          <w:p w:rsidR="00580A13" w:rsidRPr="00580A13" w:rsidRDefault="00580A13" w:rsidP="00580A1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80A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580A13" w:rsidRPr="00580A13" w:rsidRDefault="00580A13" w:rsidP="00580A1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A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580A13" w:rsidRPr="007D04F7" w:rsidRDefault="00580A13" w:rsidP="00580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A6" w:rsidRDefault="00B10FA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  <w:bookmarkStart w:id="0" w:name="_GoBack"/>
      <w:bookmarkEnd w:id="0"/>
    </w:p>
    <w:p w:rsidR="00B10FA6" w:rsidRDefault="00B10FA6" w:rsidP="00B1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A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1AC2FE93" wp14:editId="45AD12C9">
            <wp:extent cx="5670550" cy="3775710"/>
            <wp:effectExtent l="0" t="0" r="6350" b="0"/>
            <wp:docPr id="5" name="Imagem 5" descr="C:\Users\mineia\Desktop\Moção da Reforma\20643391_792770664237040_151919286443904830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neia\Desktop\Moção da Reforma\20643391_792770664237040_1519192864439048308_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FA6" w:rsidRDefault="00B10FA6" w:rsidP="00B1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A6" w:rsidRDefault="00B10FA6" w:rsidP="00B1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A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4EFE875" wp14:editId="72B59E94">
            <wp:extent cx="5670550" cy="3775710"/>
            <wp:effectExtent l="0" t="0" r="6350" b="0"/>
            <wp:docPr id="9" name="Imagem 9" descr="C:\Users\mineia\Desktop\Moção da Reforma\20616030_792767970903976_772124289219788335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ineia\Desktop\Moção da Reforma\20616030_792767970903976_7721242892197883353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FA6" w:rsidRDefault="00B10FA6" w:rsidP="00B1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A6" w:rsidRDefault="00B10FA6" w:rsidP="00B1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A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018BFF5C" wp14:editId="72D01D7F">
            <wp:extent cx="5670550" cy="3775710"/>
            <wp:effectExtent l="0" t="0" r="6350" b="0"/>
            <wp:docPr id="6" name="Imagem 6" descr="C:\Users\mineia\Desktop\Moção da Reforma\20643343_792768254237281_687350955605143536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neia\Desktop\Moção da Reforma\20643343_792768254237281_6873509556051435363_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FA6" w:rsidRDefault="00B10FA6" w:rsidP="00B1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A6" w:rsidRDefault="00B10FA6" w:rsidP="00B1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A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670550" cy="3775748"/>
            <wp:effectExtent l="0" t="0" r="6350" b="0"/>
            <wp:docPr id="8" name="Imagem 8" descr="C:\Users\mineia\Desktop\Moção da Reforma\20626367_792767887570651_880742181882374089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neia\Desktop\Moção da Reforma\20626367_792767887570651_8807421818823740892_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77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FA6" w:rsidRDefault="00B10FA6" w:rsidP="00B1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A6" w:rsidRDefault="00B10FA6" w:rsidP="00B1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A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670550" cy="3775748"/>
            <wp:effectExtent l="0" t="0" r="6350" b="0"/>
            <wp:docPr id="7" name="Imagem 7" descr="C:\Users\mineia\Desktop\Moção da Reforma\20626543_792770590903714_4316087908659400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neia\Desktop\Moção da Reforma\20626543_792770590903714_43160879086594005_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77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FA6" w:rsidRDefault="00B10FA6" w:rsidP="00B1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A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AB72004" wp14:editId="0E543277">
            <wp:extent cx="3093057" cy="2275741"/>
            <wp:effectExtent l="0" t="0" r="0" b="0"/>
            <wp:docPr id="1" name="Imagem 1" descr="C:\Users\mineia\Desktop\Moção da Reforma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neia\Desktop\Moção da Reforma\imag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736" cy="233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FA6" w:rsidRPr="001F381B" w:rsidRDefault="00B10FA6" w:rsidP="00B1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A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3B7886B" wp14:editId="02F9356F">
            <wp:extent cx="2385391" cy="2385391"/>
            <wp:effectExtent l="0" t="0" r="0" b="0"/>
            <wp:docPr id="2" name="Imagem 2" descr="C:\Users\mineia\Desktop\Moção da Reforma\Rosa de Lute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neia\Desktop\Moção da Reforma\Rosa de Luter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391" cy="238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0FA6" w:rsidRPr="001F381B" w:rsidSect="00082496">
      <w:pgSz w:w="11906" w:h="16838"/>
      <w:pgMar w:top="2552" w:right="141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1B"/>
    <w:rsid w:val="00082496"/>
    <w:rsid w:val="000970C2"/>
    <w:rsid w:val="001F381B"/>
    <w:rsid w:val="002741CC"/>
    <w:rsid w:val="00580A13"/>
    <w:rsid w:val="00665E21"/>
    <w:rsid w:val="007D04F7"/>
    <w:rsid w:val="00AE4C80"/>
    <w:rsid w:val="00B10FA6"/>
    <w:rsid w:val="00D5039F"/>
    <w:rsid w:val="00E419D6"/>
    <w:rsid w:val="00E77245"/>
    <w:rsid w:val="00E83EF0"/>
    <w:rsid w:val="00FA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D0FA8-1123-4EE0-B8A6-73CB7BF8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F38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F381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F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F381B"/>
    <w:rPr>
      <w:b/>
      <w:bCs/>
    </w:rPr>
  </w:style>
  <w:style w:type="table" w:styleId="Tabelacomgrade">
    <w:name w:val="Table Grid"/>
    <w:basedOn w:val="Tabelanormal"/>
    <w:uiPriority w:val="59"/>
    <w:rsid w:val="00580A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580A13"/>
    <w:pPr>
      <w:spacing w:after="0" w:line="240" w:lineRule="auto"/>
      <w:ind w:firstLine="3402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80A13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9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548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5</cp:revision>
  <dcterms:created xsi:type="dcterms:W3CDTF">2017-11-10T12:26:00Z</dcterms:created>
  <dcterms:modified xsi:type="dcterms:W3CDTF">2017-11-21T11:50:00Z</dcterms:modified>
</cp:coreProperties>
</file>