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2A4" w:rsidRPr="003529FD" w:rsidRDefault="003529FD">
      <w:pPr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i/>
          <w:iCs/>
          <w:sz w:val="24"/>
          <w:szCs w:val="24"/>
        </w:rPr>
        <w:t xml:space="preserve">Ofício nº </w:t>
      </w:r>
      <w:r w:rsidR="00A62522">
        <w:rPr>
          <w:rFonts w:ascii="Times New Roman" w:hAnsi="Times New Roman" w:cs="Times New Roman"/>
          <w:i/>
          <w:iCs/>
          <w:sz w:val="24"/>
          <w:szCs w:val="24"/>
        </w:rPr>
        <w:t>995</w:t>
      </w:r>
      <w:r w:rsidRPr="003529FD">
        <w:rPr>
          <w:rFonts w:ascii="Times New Roman" w:hAnsi="Times New Roman" w:cs="Times New Roman"/>
          <w:i/>
          <w:iCs/>
          <w:sz w:val="24"/>
          <w:szCs w:val="24"/>
        </w:rPr>
        <w:t>/2017 - GP/SEC</w:t>
      </w:r>
    </w:p>
    <w:p w:rsidR="00F32A12" w:rsidRPr="003529FD" w:rsidRDefault="00F32A12">
      <w:pPr>
        <w:rPr>
          <w:rFonts w:ascii="Times New Roman" w:hAnsi="Times New Roman" w:cs="Times New Roman"/>
          <w:sz w:val="24"/>
          <w:szCs w:val="24"/>
        </w:rPr>
      </w:pPr>
    </w:p>
    <w:p w:rsidR="00F32A12" w:rsidRPr="003529FD" w:rsidRDefault="00F32A12" w:rsidP="00F32A12">
      <w:pPr>
        <w:jc w:val="right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 xml:space="preserve">Sorriso – MT, em </w:t>
      </w:r>
      <w:r w:rsidR="00F617DE">
        <w:rPr>
          <w:rFonts w:ascii="Times New Roman" w:hAnsi="Times New Roman" w:cs="Times New Roman"/>
          <w:sz w:val="24"/>
          <w:szCs w:val="24"/>
        </w:rPr>
        <w:t>1</w:t>
      </w:r>
      <w:r w:rsidR="00E5747A">
        <w:rPr>
          <w:rFonts w:ascii="Times New Roman" w:hAnsi="Times New Roman" w:cs="Times New Roman"/>
          <w:sz w:val="24"/>
          <w:szCs w:val="24"/>
        </w:rPr>
        <w:t>3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</w:t>
      </w:r>
      <w:r w:rsidR="008E1A3F" w:rsidRPr="003529FD">
        <w:rPr>
          <w:rFonts w:ascii="Times New Roman" w:hAnsi="Times New Roman" w:cs="Times New Roman"/>
          <w:sz w:val="24"/>
          <w:szCs w:val="24"/>
        </w:rPr>
        <w:t xml:space="preserve"> </w:t>
      </w:r>
      <w:r w:rsidR="00F617DE">
        <w:rPr>
          <w:rFonts w:ascii="Times New Roman" w:hAnsi="Times New Roman" w:cs="Times New Roman"/>
          <w:sz w:val="24"/>
          <w:szCs w:val="24"/>
        </w:rPr>
        <w:t>Novembro</w:t>
      </w:r>
      <w:r w:rsidRPr="003529FD">
        <w:rPr>
          <w:rFonts w:ascii="Times New Roman" w:hAnsi="Times New Roman" w:cs="Times New Roman"/>
          <w:sz w:val="24"/>
          <w:szCs w:val="24"/>
        </w:rPr>
        <w:t xml:space="preserve"> de 201</w:t>
      </w:r>
      <w:r w:rsidR="008E1A3F" w:rsidRPr="003529FD">
        <w:rPr>
          <w:rFonts w:ascii="Times New Roman" w:hAnsi="Times New Roman" w:cs="Times New Roman"/>
          <w:sz w:val="24"/>
          <w:szCs w:val="24"/>
        </w:rPr>
        <w:t>7</w:t>
      </w:r>
      <w:r w:rsidRPr="003529FD">
        <w:rPr>
          <w:rFonts w:ascii="Times New Roman" w:hAnsi="Times New Roman" w:cs="Times New Roman"/>
          <w:sz w:val="24"/>
          <w:szCs w:val="24"/>
        </w:rPr>
        <w:t>.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sz w:val="24"/>
          <w:szCs w:val="24"/>
        </w:rPr>
        <w:t>A Sua Excelência o Senhor</w:t>
      </w:r>
    </w:p>
    <w:p w:rsidR="00F32A12" w:rsidRPr="003529FD" w:rsidRDefault="008E1A3F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ARI GENE</w:t>
      </w:r>
      <w:r w:rsidR="0005129B">
        <w:rPr>
          <w:rFonts w:ascii="Times New Roman" w:hAnsi="Times New Roman" w:cs="Times New Roman"/>
          <w:b/>
          <w:sz w:val="24"/>
          <w:szCs w:val="24"/>
        </w:rPr>
        <w:t>Z</w:t>
      </w:r>
      <w:r w:rsidRPr="003529FD">
        <w:rPr>
          <w:rFonts w:ascii="Times New Roman" w:hAnsi="Times New Roman" w:cs="Times New Roman"/>
          <w:b/>
          <w:sz w:val="24"/>
          <w:szCs w:val="24"/>
        </w:rPr>
        <w:t>IO LAFIN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Prefeito Municipal de Sorriso</w:t>
      </w:r>
    </w:p>
    <w:p w:rsidR="00F32A12" w:rsidRPr="003529FD" w:rsidRDefault="00F32A12" w:rsidP="00F32A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Nesta</w:t>
      </w:r>
      <w:r w:rsidR="00074194">
        <w:rPr>
          <w:rFonts w:ascii="Times New Roman" w:hAnsi="Times New Roman" w:cs="Times New Roman"/>
          <w:b/>
          <w:sz w:val="24"/>
          <w:szCs w:val="24"/>
        </w:rPr>
        <w:t>.</w:t>
      </w:r>
    </w:p>
    <w:p w:rsidR="0082268B" w:rsidRPr="003529FD" w:rsidRDefault="0082268B" w:rsidP="00F32A12">
      <w:pPr>
        <w:rPr>
          <w:rFonts w:ascii="Times New Roman" w:hAnsi="Times New Roman" w:cs="Times New Roman"/>
          <w:b/>
          <w:sz w:val="24"/>
          <w:szCs w:val="24"/>
        </w:rPr>
      </w:pPr>
    </w:p>
    <w:p w:rsidR="00F32A12" w:rsidRPr="003529FD" w:rsidRDefault="00F32A12" w:rsidP="00F32A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bookmarkStart w:id="0" w:name="_GoBack"/>
      <w:r w:rsidRPr="003529FD">
        <w:rPr>
          <w:rFonts w:ascii="Times New Roman" w:hAnsi="Times New Roman" w:cs="Times New Roman"/>
          <w:b/>
          <w:sz w:val="24"/>
          <w:szCs w:val="24"/>
          <w:u w:val="single"/>
        </w:rPr>
        <w:t>Solicita Disponibilidade de Decreto Suplementar.</w:t>
      </w:r>
      <w:bookmarkEnd w:id="0"/>
    </w:p>
    <w:p w:rsidR="00E038B5" w:rsidRDefault="00E038B5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</w:p>
    <w:p w:rsidR="009755B8" w:rsidRPr="00DC33DE" w:rsidRDefault="009755B8" w:rsidP="00DC33DE">
      <w:pPr>
        <w:ind w:left="143" w:firstLine="708"/>
        <w:rPr>
          <w:rFonts w:ascii="Times New Roman" w:hAnsi="Times New Roman" w:cs="Times New Roman"/>
          <w:sz w:val="24"/>
          <w:szCs w:val="24"/>
        </w:rPr>
      </w:pPr>
      <w:r w:rsidRPr="00DC33DE">
        <w:rPr>
          <w:rFonts w:ascii="Times New Roman" w:hAnsi="Times New Roman" w:cs="Times New Roman"/>
          <w:sz w:val="24"/>
          <w:szCs w:val="24"/>
        </w:rPr>
        <w:t>Exmo. Senhor Prefeito,</w:t>
      </w:r>
    </w:p>
    <w:p w:rsidR="009755B8" w:rsidRDefault="00C0421E" w:rsidP="00C0421E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03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Vimos por meio deste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requerer a abertura de crédito adicional suplementar, tendo como fonte de recursos o remanejamento de algumas dotações orçamentárias. Os recursos de tal crédito adicional estão destinados a suprir despesas com manutenção do Poder Legislativo. O valor total do crédito suplementar é de R$ </w:t>
      </w:r>
      <w:r w:rsidR="00F617DE">
        <w:rPr>
          <w:rFonts w:ascii="Times New Roman" w:eastAsia="Times New Roman" w:hAnsi="Times New Roman" w:cs="Times New Roman"/>
          <w:sz w:val="24"/>
          <w:szCs w:val="24"/>
          <w:lang w:eastAsia="pt-BR"/>
        </w:rPr>
        <w:t>150</w:t>
      </w:r>
      <w:r w:rsidR="00912A10">
        <w:rPr>
          <w:rFonts w:ascii="Times New Roman" w:eastAsia="Times New Roman" w:hAnsi="Times New Roman" w:cs="Times New Roman"/>
          <w:sz w:val="24"/>
          <w:szCs w:val="24"/>
          <w:lang w:eastAsia="pt-BR"/>
        </w:rPr>
        <w:t>.000,00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 seguinte distribuição:</w:t>
      </w:r>
    </w:p>
    <w:p w:rsidR="00DA2AC2" w:rsidRPr="003529FD" w:rsidRDefault="009525A9" w:rsidP="000729B3">
      <w:pPr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REDUZIR</w:t>
      </w:r>
      <w:r w:rsidR="00DA2AC2" w:rsidRPr="003529FD">
        <w:rPr>
          <w:rFonts w:ascii="Times New Roman" w:hAnsi="Times New Roman" w:cs="Times New Roman"/>
          <w:b/>
          <w:sz w:val="24"/>
          <w:szCs w:val="24"/>
        </w:rPr>
        <w:t>: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– LEGISLATIVA</w:t>
      </w:r>
    </w:p>
    <w:p w:rsidR="00A2573C" w:rsidRPr="0098023E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23E">
        <w:rPr>
          <w:rFonts w:ascii="Times New Roman" w:hAnsi="Times New Roman" w:cs="Times New Roman"/>
          <w:sz w:val="20"/>
          <w:szCs w:val="20"/>
        </w:rPr>
        <w:t>- AÇÃO LEGISLATIVA</w:t>
      </w:r>
    </w:p>
    <w:p w:rsidR="00A2573C" w:rsidRDefault="00A2573C" w:rsidP="00A2573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00</w:t>
      </w:r>
      <w:r>
        <w:rPr>
          <w:rFonts w:ascii="Times New Roman" w:hAnsi="Times New Roman" w:cs="Times New Roman"/>
          <w:sz w:val="20"/>
          <w:szCs w:val="20"/>
        </w:rPr>
        <w:t>23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GESTÃO E MANUTENÇÃO DA CÂMARA MUNICIPAL</w:t>
      </w:r>
    </w:p>
    <w:p w:rsidR="00B45C17" w:rsidRDefault="00A2573C" w:rsidP="00E626D2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  <w:t>200</w:t>
      </w:r>
      <w:r w:rsidR="0043448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– MANUTENÇÃO E ENCARGOS </w:t>
      </w:r>
      <w:r w:rsidR="00434487">
        <w:rPr>
          <w:rFonts w:ascii="Times New Roman" w:hAnsi="Times New Roman" w:cs="Times New Roman"/>
          <w:sz w:val="20"/>
          <w:szCs w:val="20"/>
        </w:rPr>
        <w:t>DA CÂMARA MUNICIPAL</w:t>
      </w:r>
    </w:p>
    <w:p w:rsidR="00AD571A" w:rsidRDefault="00AD571A" w:rsidP="00F617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  <w:t>3.3.90.39.00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- Outros Serviços de Terceiros – P. Jurídica......................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 w:rsidR="00B17E39">
        <w:rPr>
          <w:rFonts w:ascii="Times New Roman" w:hAnsi="Times New Roman" w:cs="Times New Roman"/>
          <w:sz w:val="20"/>
          <w:szCs w:val="20"/>
        </w:rPr>
        <w:t>...........</w:t>
      </w:r>
      <w:r w:rsidR="00F617DE">
        <w:rPr>
          <w:rFonts w:ascii="Times New Roman" w:hAnsi="Times New Roman" w:cs="Times New Roman"/>
          <w:sz w:val="20"/>
          <w:szCs w:val="20"/>
        </w:rPr>
        <w:t>....1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F617DE" w:rsidRDefault="00F617DE" w:rsidP="00F617DE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4.4.90.52.00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Equipamentos e Material Permanente............................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="00B17E39">
        <w:rPr>
          <w:rFonts w:ascii="Times New Roman" w:hAnsi="Times New Roman" w:cs="Times New Roman"/>
          <w:sz w:val="20"/>
          <w:szCs w:val="20"/>
        </w:rPr>
        <w:t>............</w:t>
      </w:r>
      <w:r>
        <w:rPr>
          <w:rFonts w:ascii="Times New Roman" w:hAnsi="Times New Roman" w:cs="Times New Roman"/>
          <w:sz w:val="20"/>
          <w:szCs w:val="20"/>
        </w:rPr>
        <w:t>.110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F617DE" w:rsidRDefault="00F617DE" w:rsidP="00F617DE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3.1.90.13.00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Obrigações Patronais......................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................................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="00B17E39">
        <w:rPr>
          <w:rFonts w:ascii="Times New Roman" w:hAnsi="Times New Roman" w:cs="Times New Roman"/>
          <w:sz w:val="20"/>
          <w:szCs w:val="20"/>
        </w:rPr>
        <w:t>...........</w:t>
      </w:r>
      <w:r>
        <w:rPr>
          <w:rFonts w:ascii="Times New Roman" w:hAnsi="Times New Roman" w:cs="Times New Roman"/>
          <w:sz w:val="20"/>
          <w:szCs w:val="20"/>
        </w:rPr>
        <w:t>..10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F617DE" w:rsidRDefault="00F617DE" w:rsidP="00F617DE">
      <w:pPr>
        <w:spacing w:after="0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3.3.90.30.00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 Material de Consumo......................................................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</w:t>
      </w:r>
      <w:r w:rsidR="00B17E39">
        <w:rPr>
          <w:rFonts w:ascii="Times New Roman" w:hAnsi="Times New Roman" w:cs="Times New Roman"/>
          <w:sz w:val="20"/>
          <w:szCs w:val="20"/>
        </w:rPr>
        <w:t>............</w:t>
      </w:r>
      <w:r>
        <w:rPr>
          <w:rFonts w:ascii="Times New Roman" w:hAnsi="Times New Roman" w:cs="Times New Roman"/>
          <w:sz w:val="20"/>
          <w:szCs w:val="20"/>
        </w:rPr>
        <w:t>....20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82268B" w:rsidRDefault="0082268B" w:rsidP="009E57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5FB1" w:rsidRPr="00294E69" w:rsidRDefault="009525A9" w:rsidP="003220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SUPLEMENTAR:</w:t>
      </w:r>
    </w:p>
    <w:p w:rsidR="00294E69" w:rsidRDefault="00294E69" w:rsidP="00294E69">
      <w:pPr>
        <w:spacing w:before="240"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01 - CAMARA MUNICIPAL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Função: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01</w:t>
      </w:r>
      <w:r>
        <w:rPr>
          <w:rFonts w:ascii="Times New Roman" w:hAnsi="Times New Roman" w:cs="Times New Roman"/>
          <w:sz w:val="20"/>
          <w:szCs w:val="20"/>
        </w:rPr>
        <w:t xml:space="preserve"> – LEGISLATIVA</w:t>
      </w:r>
    </w:p>
    <w:p w:rsidR="00294E69" w:rsidRPr="0098023E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Subfunção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031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023E">
        <w:rPr>
          <w:rFonts w:ascii="Times New Roman" w:hAnsi="Times New Roman" w:cs="Times New Roman"/>
          <w:sz w:val="20"/>
          <w:szCs w:val="20"/>
        </w:rPr>
        <w:t>- AÇÃO LEGISLATIVA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Programa:</w:t>
      </w:r>
      <w:r>
        <w:rPr>
          <w:rFonts w:ascii="Times New Roman" w:hAnsi="Times New Roman" w:cs="Times New Roman"/>
          <w:sz w:val="20"/>
          <w:szCs w:val="20"/>
        </w:rPr>
        <w:tab/>
      </w:r>
      <w:r w:rsidRPr="0098023E">
        <w:rPr>
          <w:rFonts w:ascii="Times New Roman" w:hAnsi="Times New Roman" w:cs="Times New Roman"/>
          <w:sz w:val="20"/>
          <w:szCs w:val="20"/>
        </w:rPr>
        <w:t>00</w:t>
      </w:r>
      <w:r>
        <w:rPr>
          <w:rFonts w:ascii="Times New Roman" w:hAnsi="Times New Roman" w:cs="Times New Roman"/>
          <w:sz w:val="20"/>
          <w:szCs w:val="20"/>
        </w:rPr>
        <w:t>23</w:t>
      </w:r>
      <w:r w:rsidRPr="0098023E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sz w:val="20"/>
          <w:szCs w:val="20"/>
        </w:rPr>
        <w:t>GESTÃO E MANUTENÇÃO DA CÂMARA MUNICIPAL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sz w:val="20"/>
          <w:szCs w:val="20"/>
        </w:rPr>
        <w:t>./</w:t>
      </w:r>
      <w:proofErr w:type="gramEnd"/>
      <w:r>
        <w:rPr>
          <w:rFonts w:ascii="Times New Roman" w:hAnsi="Times New Roman" w:cs="Times New Roman"/>
          <w:sz w:val="20"/>
          <w:szCs w:val="20"/>
        </w:rPr>
        <w:t>Ativ.:</w:t>
      </w:r>
      <w:r>
        <w:rPr>
          <w:rFonts w:ascii="Times New Roman" w:hAnsi="Times New Roman" w:cs="Times New Roman"/>
          <w:sz w:val="20"/>
          <w:szCs w:val="20"/>
        </w:rPr>
        <w:tab/>
        <w:t>2001 – MANUTENÇÃO E ENCARGOS DA CÂMARA MUNICIPAL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Classif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Econ</w:t>
      </w:r>
      <w:proofErr w:type="spellEnd"/>
      <w:r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ab/>
      </w:r>
      <w:r w:rsidR="00E167EE">
        <w:rPr>
          <w:rFonts w:ascii="Times New Roman" w:hAnsi="Times New Roman" w:cs="Times New Roman"/>
          <w:sz w:val="20"/>
          <w:szCs w:val="20"/>
        </w:rPr>
        <w:t>3.3.9</w:t>
      </w:r>
      <w:r w:rsidR="00500418">
        <w:rPr>
          <w:rFonts w:ascii="Times New Roman" w:hAnsi="Times New Roman" w:cs="Times New Roman"/>
          <w:sz w:val="20"/>
          <w:szCs w:val="20"/>
        </w:rPr>
        <w:t>1.13</w:t>
      </w:r>
      <w:r>
        <w:rPr>
          <w:rFonts w:ascii="Times New Roman" w:hAnsi="Times New Roman" w:cs="Times New Roman"/>
          <w:sz w:val="20"/>
          <w:szCs w:val="20"/>
        </w:rPr>
        <w:t>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</w:t>
      </w:r>
      <w:r w:rsidR="00500418">
        <w:rPr>
          <w:rFonts w:ascii="Times New Roman" w:hAnsi="Times New Roman" w:cs="Times New Roman"/>
          <w:sz w:val="20"/>
          <w:szCs w:val="20"/>
        </w:rPr>
        <w:t>–</w:t>
      </w:r>
      <w:r w:rsidR="00E167EE">
        <w:rPr>
          <w:rFonts w:ascii="Times New Roman" w:hAnsi="Times New Roman" w:cs="Times New Roman"/>
          <w:sz w:val="20"/>
          <w:szCs w:val="20"/>
        </w:rPr>
        <w:t xml:space="preserve"> </w:t>
      </w:r>
      <w:r w:rsidR="00500418">
        <w:rPr>
          <w:rFonts w:ascii="Times New Roman" w:hAnsi="Times New Roman" w:cs="Times New Roman"/>
          <w:sz w:val="20"/>
          <w:szCs w:val="20"/>
        </w:rPr>
        <w:t>Obrigações Patronais</w:t>
      </w:r>
      <w:r w:rsidR="00E167EE">
        <w:rPr>
          <w:rFonts w:ascii="Times New Roman" w:hAnsi="Times New Roman" w:cs="Times New Roman"/>
          <w:sz w:val="20"/>
          <w:szCs w:val="20"/>
        </w:rPr>
        <w:t>.................</w:t>
      </w:r>
      <w:r>
        <w:rPr>
          <w:rFonts w:ascii="Times New Roman" w:hAnsi="Times New Roman" w:cs="Times New Roman"/>
          <w:sz w:val="20"/>
          <w:szCs w:val="20"/>
        </w:rPr>
        <w:t>.....</w:t>
      </w:r>
      <w:r w:rsidRPr="0098023E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..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 w:rsidR="00E167EE">
        <w:rPr>
          <w:rFonts w:ascii="Times New Roman" w:hAnsi="Times New Roman" w:cs="Times New Roman"/>
          <w:sz w:val="20"/>
          <w:szCs w:val="20"/>
        </w:rPr>
        <w:t>...</w:t>
      </w:r>
      <w:r w:rsidR="00500418">
        <w:rPr>
          <w:rFonts w:ascii="Times New Roman" w:hAnsi="Times New Roman" w:cs="Times New Roman"/>
          <w:sz w:val="20"/>
          <w:szCs w:val="20"/>
        </w:rPr>
        <w:t>...................</w:t>
      </w:r>
      <w:r w:rsidR="00B17E39">
        <w:rPr>
          <w:rFonts w:ascii="Times New Roman" w:hAnsi="Times New Roman" w:cs="Times New Roman"/>
          <w:sz w:val="20"/>
          <w:szCs w:val="20"/>
        </w:rPr>
        <w:t>...........</w:t>
      </w:r>
      <w:r w:rsidR="00500418">
        <w:rPr>
          <w:rFonts w:ascii="Times New Roman" w:hAnsi="Times New Roman" w:cs="Times New Roman"/>
          <w:sz w:val="20"/>
          <w:szCs w:val="20"/>
        </w:rPr>
        <w:t>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="00AB4835">
        <w:rPr>
          <w:rFonts w:ascii="Times New Roman" w:hAnsi="Times New Roman" w:cs="Times New Roman"/>
          <w:sz w:val="20"/>
          <w:szCs w:val="20"/>
        </w:rPr>
        <w:t>9</w:t>
      </w:r>
      <w:r w:rsidR="00500418">
        <w:rPr>
          <w:rFonts w:ascii="Times New Roman" w:hAnsi="Times New Roman" w:cs="Times New Roman"/>
          <w:sz w:val="20"/>
          <w:szCs w:val="20"/>
        </w:rPr>
        <w:t>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294E69" w:rsidRDefault="00294E69" w:rsidP="00294E6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B4835">
        <w:rPr>
          <w:rFonts w:ascii="Times New Roman" w:hAnsi="Times New Roman" w:cs="Times New Roman"/>
          <w:sz w:val="20"/>
          <w:szCs w:val="20"/>
        </w:rPr>
        <w:t>3.3.90.35</w:t>
      </w:r>
      <w:r>
        <w:rPr>
          <w:rFonts w:ascii="Times New Roman" w:hAnsi="Times New Roman" w:cs="Times New Roman"/>
          <w:sz w:val="20"/>
          <w:szCs w:val="20"/>
        </w:rPr>
        <w:t>.00</w:t>
      </w:r>
      <w:r w:rsidRPr="0098023E">
        <w:rPr>
          <w:rFonts w:ascii="Times New Roman" w:hAnsi="Times New Roman" w:cs="Times New Roman"/>
          <w:sz w:val="20"/>
          <w:szCs w:val="20"/>
        </w:rPr>
        <w:t xml:space="preserve"> – </w:t>
      </w:r>
      <w:r w:rsidR="00AB4835">
        <w:rPr>
          <w:rFonts w:ascii="Times New Roman" w:hAnsi="Times New Roman" w:cs="Times New Roman"/>
          <w:sz w:val="20"/>
          <w:szCs w:val="20"/>
        </w:rPr>
        <w:t>Serviços de Consultoria</w:t>
      </w:r>
      <w:r>
        <w:rPr>
          <w:rFonts w:ascii="Times New Roman" w:hAnsi="Times New Roman" w:cs="Times New Roman"/>
          <w:sz w:val="20"/>
          <w:szCs w:val="20"/>
        </w:rPr>
        <w:t>...........</w:t>
      </w:r>
      <w:r w:rsidRPr="0098023E">
        <w:rPr>
          <w:rFonts w:ascii="Times New Roman" w:hAnsi="Times New Roman" w:cs="Times New Roman"/>
          <w:sz w:val="20"/>
          <w:szCs w:val="20"/>
        </w:rPr>
        <w:t>...</w:t>
      </w:r>
      <w:r>
        <w:rPr>
          <w:rFonts w:ascii="Times New Roman" w:hAnsi="Times New Roman" w:cs="Times New Roman"/>
          <w:sz w:val="20"/>
          <w:szCs w:val="20"/>
        </w:rPr>
        <w:t>.</w:t>
      </w:r>
      <w:r w:rsidR="00AB4835">
        <w:rPr>
          <w:rFonts w:ascii="Times New Roman" w:hAnsi="Times New Roman" w:cs="Times New Roman"/>
          <w:sz w:val="20"/>
          <w:szCs w:val="20"/>
        </w:rPr>
        <w:t>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98023E">
        <w:rPr>
          <w:rFonts w:ascii="Times New Roman" w:hAnsi="Times New Roman" w:cs="Times New Roman"/>
          <w:sz w:val="20"/>
          <w:szCs w:val="20"/>
        </w:rPr>
        <w:t>..</w:t>
      </w:r>
      <w:r w:rsidR="00500418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.........</w:t>
      </w:r>
      <w:r w:rsidR="00500418">
        <w:rPr>
          <w:rFonts w:ascii="Times New Roman" w:hAnsi="Times New Roman" w:cs="Times New Roman"/>
          <w:sz w:val="20"/>
          <w:szCs w:val="20"/>
        </w:rPr>
        <w:t>..</w:t>
      </w:r>
      <w:r>
        <w:rPr>
          <w:rFonts w:ascii="Times New Roman" w:hAnsi="Times New Roman" w:cs="Times New Roman"/>
          <w:sz w:val="20"/>
          <w:szCs w:val="20"/>
        </w:rPr>
        <w:t>.</w:t>
      </w:r>
      <w:r w:rsidR="00AB4835">
        <w:rPr>
          <w:rFonts w:ascii="Times New Roman" w:hAnsi="Times New Roman" w:cs="Times New Roman"/>
          <w:sz w:val="20"/>
          <w:szCs w:val="20"/>
        </w:rPr>
        <w:t>....................</w:t>
      </w:r>
      <w:r>
        <w:rPr>
          <w:rFonts w:ascii="Times New Roman" w:hAnsi="Times New Roman" w:cs="Times New Roman"/>
          <w:sz w:val="20"/>
          <w:szCs w:val="20"/>
        </w:rPr>
        <w:t>..</w:t>
      </w:r>
      <w:r w:rsidR="00B17E39">
        <w:rPr>
          <w:rFonts w:ascii="Times New Roman" w:hAnsi="Times New Roman" w:cs="Times New Roman"/>
          <w:sz w:val="20"/>
          <w:szCs w:val="20"/>
        </w:rPr>
        <w:t>...........</w:t>
      </w:r>
      <w:r>
        <w:rPr>
          <w:rFonts w:ascii="Times New Roman" w:hAnsi="Times New Roman" w:cs="Times New Roman"/>
          <w:sz w:val="20"/>
          <w:szCs w:val="20"/>
        </w:rPr>
        <w:t>.....</w:t>
      </w:r>
      <w:r w:rsidR="00AB4835">
        <w:rPr>
          <w:rFonts w:ascii="Times New Roman" w:hAnsi="Times New Roman" w:cs="Times New Roman"/>
          <w:sz w:val="20"/>
          <w:szCs w:val="20"/>
        </w:rPr>
        <w:t>60</w:t>
      </w:r>
      <w:r w:rsidRPr="0098023E">
        <w:rPr>
          <w:rFonts w:ascii="Times New Roman" w:hAnsi="Times New Roman" w:cs="Times New Roman"/>
          <w:sz w:val="20"/>
          <w:szCs w:val="20"/>
        </w:rPr>
        <w:t>.000,00</w:t>
      </w:r>
    </w:p>
    <w:p w:rsidR="006A1227" w:rsidRDefault="006A1227" w:rsidP="00C0421E">
      <w:pPr>
        <w:ind w:firstLine="1418"/>
        <w:jc w:val="both"/>
      </w:pPr>
    </w:p>
    <w:p w:rsidR="00C0421E" w:rsidRDefault="00C0421E" w:rsidP="00C0421E">
      <w:pPr>
        <w:ind w:firstLine="1418"/>
        <w:jc w:val="both"/>
      </w:pPr>
      <w:r>
        <w:lastRenderedPageBreak/>
        <w:t>Diante do exposto, agradecemos pela atenção e colocamo-nos a disposição para eventuais esclarecimentos que se fizerem necessários.</w:t>
      </w:r>
    </w:p>
    <w:p w:rsidR="00427365" w:rsidRDefault="00427365" w:rsidP="00C0421E">
      <w:pPr>
        <w:ind w:firstLine="1418"/>
        <w:jc w:val="both"/>
      </w:pPr>
    </w:p>
    <w:p w:rsidR="00C0421E" w:rsidRDefault="00C0421E" w:rsidP="00C0421E">
      <w:pPr>
        <w:ind w:firstLine="1418"/>
        <w:jc w:val="both"/>
      </w:pPr>
      <w:r>
        <w:t>Atenciosamente,</w:t>
      </w:r>
    </w:p>
    <w:p w:rsidR="00C0421E" w:rsidRPr="003529FD" w:rsidRDefault="00C0421E" w:rsidP="00B41B5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B5B" w:rsidRPr="003529FD" w:rsidRDefault="00B41B5B" w:rsidP="00B41B5B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E84" w:rsidRPr="003529FD" w:rsidRDefault="00020E84" w:rsidP="0092602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886" w:rsidRPr="003529FD" w:rsidRDefault="003C6886" w:rsidP="0092602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E84" w:rsidRPr="003529FD" w:rsidRDefault="00020E84" w:rsidP="0092602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0E84" w:rsidRPr="003529FD" w:rsidRDefault="00020E84" w:rsidP="0092602A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32E1" w:rsidRPr="003529FD" w:rsidRDefault="00B77CE6" w:rsidP="00B77CE6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FABIO GAVASSO</w:t>
      </w:r>
    </w:p>
    <w:p w:rsidR="00E13A04" w:rsidRPr="003529FD" w:rsidRDefault="00B77CE6" w:rsidP="00E94772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529FD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E13A04" w:rsidRPr="003529FD" w:rsidSect="008A6141"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12"/>
    <w:rsid w:val="00007D92"/>
    <w:rsid w:val="00020E84"/>
    <w:rsid w:val="0005129B"/>
    <w:rsid w:val="000729B3"/>
    <w:rsid w:val="00074194"/>
    <w:rsid w:val="000A31A7"/>
    <w:rsid w:val="0011287C"/>
    <w:rsid w:val="001810DD"/>
    <w:rsid w:val="001C4DC9"/>
    <w:rsid w:val="001F1E73"/>
    <w:rsid w:val="00205C88"/>
    <w:rsid w:val="00294E69"/>
    <w:rsid w:val="002B78BE"/>
    <w:rsid w:val="002E3369"/>
    <w:rsid w:val="003220B9"/>
    <w:rsid w:val="00323C8F"/>
    <w:rsid w:val="00340C42"/>
    <w:rsid w:val="003529FD"/>
    <w:rsid w:val="003731ED"/>
    <w:rsid w:val="00377C38"/>
    <w:rsid w:val="00380100"/>
    <w:rsid w:val="0039453F"/>
    <w:rsid w:val="003A7447"/>
    <w:rsid w:val="003C6886"/>
    <w:rsid w:val="00425FB1"/>
    <w:rsid w:val="00427365"/>
    <w:rsid w:val="00434487"/>
    <w:rsid w:val="0049353D"/>
    <w:rsid w:val="00500418"/>
    <w:rsid w:val="00594391"/>
    <w:rsid w:val="00633161"/>
    <w:rsid w:val="0067699C"/>
    <w:rsid w:val="006A1227"/>
    <w:rsid w:val="006B63AF"/>
    <w:rsid w:val="006D5D25"/>
    <w:rsid w:val="006E180E"/>
    <w:rsid w:val="006F3C57"/>
    <w:rsid w:val="00703273"/>
    <w:rsid w:val="00726DC4"/>
    <w:rsid w:val="008120D7"/>
    <w:rsid w:val="0082268B"/>
    <w:rsid w:val="0085610B"/>
    <w:rsid w:val="008864DC"/>
    <w:rsid w:val="008A6141"/>
    <w:rsid w:val="008E1A3F"/>
    <w:rsid w:val="008F21A1"/>
    <w:rsid w:val="00904DFB"/>
    <w:rsid w:val="00912A10"/>
    <w:rsid w:val="00920898"/>
    <w:rsid w:val="0092602A"/>
    <w:rsid w:val="009276BF"/>
    <w:rsid w:val="009525A9"/>
    <w:rsid w:val="00954614"/>
    <w:rsid w:val="00971AE2"/>
    <w:rsid w:val="009755B8"/>
    <w:rsid w:val="0098023E"/>
    <w:rsid w:val="00985E8E"/>
    <w:rsid w:val="009C70D4"/>
    <w:rsid w:val="009D6D8B"/>
    <w:rsid w:val="009E576B"/>
    <w:rsid w:val="00A2573C"/>
    <w:rsid w:val="00A504A9"/>
    <w:rsid w:val="00A62522"/>
    <w:rsid w:val="00A97E10"/>
    <w:rsid w:val="00AB4835"/>
    <w:rsid w:val="00AD571A"/>
    <w:rsid w:val="00B06B29"/>
    <w:rsid w:val="00B17E39"/>
    <w:rsid w:val="00B36F92"/>
    <w:rsid w:val="00B41B5B"/>
    <w:rsid w:val="00B45C17"/>
    <w:rsid w:val="00B73485"/>
    <w:rsid w:val="00B76889"/>
    <w:rsid w:val="00B77CE6"/>
    <w:rsid w:val="00B832E1"/>
    <w:rsid w:val="00BE22A4"/>
    <w:rsid w:val="00C0421E"/>
    <w:rsid w:val="00C477A8"/>
    <w:rsid w:val="00CA6CA3"/>
    <w:rsid w:val="00CE5E0F"/>
    <w:rsid w:val="00CF3949"/>
    <w:rsid w:val="00D00249"/>
    <w:rsid w:val="00D557A3"/>
    <w:rsid w:val="00DA2AC2"/>
    <w:rsid w:val="00DB67C7"/>
    <w:rsid w:val="00DC33DE"/>
    <w:rsid w:val="00DD15FE"/>
    <w:rsid w:val="00E038B5"/>
    <w:rsid w:val="00E13A04"/>
    <w:rsid w:val="00E167EE"/>
    <w:rsid w:val="00E364A8"/>
    <w:rsid w:val="00E5747A"/>
    <w:rsid w:val="00E626D2"/>
    <w:rsid w:val="00E94772"/>
    <w:rsid w:val="00F075E6"/>
    <w:rsid w:val="00F32A12"/>
    <w:rsid w:val="00F617DE"/>
    <w:rsid w:val="00F86CF7"/>
    <w:rsid w:val="00F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A198DA-D0E3-4A69-9FC0-4DE88D20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7FD6-CCEA-4331-82DC-6757F29F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Mineia</cp:lastModifiedBy>
  <cp:revision>2</cp:revision>
  <cp:lastPrinted>2017-11-10T11:44:00Z</cp:lastPrinted>
  <dcterms:created xsi:type="dcterms:W3CDTF">2017-11-14T10:26:00Z</dcterms:created>
  <dcterms:modified xsi:type="dcterms:W3CDTF">2017-11-14T10:26:00Z</dcterms:modified>
</cp:coreProperties>
</file>