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299" w:rsidRPr="004C4345" w:rsidRDefault="00EA7299" w:rsidP="00535726">
      <w:pPr>
        <w:spacing w:after="0" w:line="240" w:lineRule="auto"/>
        <w:ind w:left="3402" w:right="-14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4345">
        <w:rPr>
          <w:rFonts w:ascii="Times New Roman" w:hAnsi="Times New Roman" w:cs="Times New Roman"/>
          <w:b/>
          <w:sz w:val="24"/>
          <w:szCs w:val="24"/>
        </w:rPr>
        <w:t xml:space="preserve">PROJETO DE DECRETO LEGISLATIVO Nº </w:t>
      </w:r>
      <w:r w:rsidR="00B14A63">
        <w:rPr>
          <w:rFonts w:ascii="Times New Roman" w:hAnsi="Times New Roman" w:cs="Times New Roman"/>
          <w:b/>
          <w:sz w:val="24"/>
          <w:szCs w:val="24"/>
        </w:rPr>
        <w:t>55</w:t>
      </w:r>
      <w:r w:rsidR="004B61AF">
        <w:rPr>
          <w:rFonts w:ascii="Times New Roman" w:hAnsi="Times New Roman" w:cs="Times New Roman"/>
          <w:b/>
          <w:sz w:val="24"/>
          <w:szCs w:val="24"/>
        </w:rPr>
        <w:t>/2017</w:t>
      </w:r>
    </w:p>
    <w:p w:rsidR="00EA7299" w:rsidRPr="004C4345" w:rsidRDefault="00EA7299" w:rsidP="00535726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4345" w:rsidRPr="0000158C" w:rsidRDefault="004C4345" w:rsidP="00535726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00158C" w:rsidRDefault="006611BE" w:rsidP="00535726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331172">
        <w:rPr>
          <w:rFonts w:ascii="Times New Roman" w:hAnsi="Times New Roman" w:cs="Times New Roman"/>
          <w:sz w:val="24"/>
          <w:szCs w:val="24"/>
        </w:rPr>
        <w:t xml:space="preserve">Data: </w:t>
      </w:r>
      <w:r w:rsidR="004B61AF">
        <w:rPr>
          <w:rFonts w:ascii="Times New Roman" w:hAnsi="Times New Roman" w:cs="Times New Roman"/>
          <w:sz w:val="24"/>
          <w:szCs w:val="24"/>
        </w:rPr>
        <w:t>17</w:t>
      </w:r>
      <w:r w:rsidR="0000158C" w:rsidRPr="00331172">
        <w:rPr>
          <w:rFonts w:ascii="Times New Roman" w:hAnsi="Times New Roman" w:cs="Times New Roman"/>
          <w:sz w:val="24"/>
          <w:szCs w:val="24"/>
        </w:rPr>
        <w:t xml:space="preserve"> de </w:t>
      </w:r>
      <w:r w:rsidR="004B61AF">
        <w:rPr>
          <w:rFonts w:ascii="Times New Roman" w:hAnsi="Times New Roman" w:cs="Times New Roman"/>
          <w:sz w:val="24"/>
          <w:szCs w:val="24"/>
        </w:rPr>
        <w:t>novembro</w:t>
      </w:r>
      <w:r w:rsidR="0000158C" w:rsidRPr="0000158C">
        <w:rPr>
          <w:rFonts w:ascii="Times New Roman" w:hAnsi="Times New Roman" w:cs="Times New Roman"/>
          <w:sz w:val="24"/>
          <w:szCs w:val="24"/>
        </w:rPr>
        <w:t xml:space="preserve"> de 201</w:t>
      </w:r>
      <w:r w:rsidR="004B61AF">
        <w:rPr>
          <w:rFonts w:ascii="Times New Roman" w:hAnsi="Times New Roman" w:cs="Times New Roman"/>
          <w:sz w:val="24"/>
          <w:szCs w:val="24"/>
        </w:rPr>
        <w:t>7</w:t>
      </w:r>
      <w:r w:rsidR="0000158C" w:rsidRPr="0000158C">
        <w:rPr>
          <w:rFonts w:ascii="Times New Roman" w:hAnsi="Times New Roman" w:cs="Times New Roman"/>
          <w:sz w:val="24"/>
          <w:szCs w:val="24"/>
        </w:rPr>
        <w:t>.</w:t>
      </w:r>
    </w:p>
    <w:p w:rsidR="00EA7299" w:rsidRDefault="00EA7299" w:rsidP="00535726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381851" w:rsidRDefault="00381851" w:rsidP="00D621E6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D621E6" w:rsidRDefault="00D621E6" w:rsidP="00D621E6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C6546A">
        <w:rPr>
          <w:rFonts w:ascii="Times New Roman" w:hAnsi="Times New Roman" w:cs="Times New Roman"/>
          <w:sz w:val="24"/>
          <w:szCs w:val="24"/>
        </w:rPr>
        <w:t xml:space="preserve">oncede o “Prêmio Jubileu de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C6546A">
        <w:rPr>
          <w:rFonts w:ascii="Times New Roman" w:hAnsi="Times New Roman" w:cs="Times New Roman"/>
          <w:sz w:val="24"/>
          <w:szCs w:val="24"/>
        </w:rPr>
        <w:t xml:space="preserve">rata” à </w:t>
      </w:r>
      <w:r w:rsidR="00161187">
        <w:rPr>
          <w:rFonts w:ascii="Times New Roman" w:hAnsi="Times New Roman" w:cs="Times New Roman"/>
          <w:sz w:val="24"/>
          <w:szCs w:val="24"/>
        </w:rPr>
        <w:t>E</w:t>
      </w:r>
      <w:r w:rsidRPr="00C6546A">
        <w:rPr>
          <w:rFonts w:ascii="Times New Roman" w:hAnsi="Times New Roman" w:cs="Times New Roman"/>
          <w:sz w:val="24"/>
          <w:szCs w:val="24"/>
        </w:rPr>
        <w:t xml:space="preserve">mpresa </w:t>
      </w:r>
      <w:r w:rsidR="00161187">
        <w:rPr>
          <w:rFonts w:ascii="Times New Roman" w:hAnsi="Times New Roman" w:cs="Times New Roman"/>
          <w:sz w:val="24"/>
          <w:szCs w:val="24"/>
        </w:rPr>
        <w:t>S</w:t>
      </w:r>
      <w:r w:rsidRPr="00C6546A">
        <w:rPr>
          <w:rFonts w:ascii="Times New Roman" w:hAnsi="Times New Roman" w:cs="Times New Roman"/>
          <w:sz w:val="24"/>
          <w:szCs w:val="24"/>
        </w:rPr>
        <w:t xml:space="preserve">orrisense: </w:t>
      </w:r>
      <w:r w:rsidR="00B14A63">
        <w:rPr>
          <w:rFonts w:ascii="Times New Roman" w:hAnsi="Times New Roman" w:cs="Times New Roman"/>
          <w:b/>
          <w:sz w:val="24"/>
          <w:szCs w:val="24"/>
        </w:rPr>
        <w:t xml:space="preserve">Santo André Transporte e Comércio de Combustíveis e Lubrificantes </w:t>
      </w:r>
      <w:proofErr w:type="spellStart"/>
      <w:r w:rsidR="00B14A63">
        <w:rPr>
          <w:rFonts w:ascii="Times New Roman" w:hAnsi="Times New Roman" w:cs="Times New Roman"/>
          <w:b/>
          <w:sz w:val="24"/>
          <w:szCs w:val="24"/>
        </w:rPr>
        <w:t>Ltda</w:t>
      </w:r>
      <w:proofErr w:type="spellEnd"/>
      <w:r w:rsidRPr="00C6546A">
        <w:rPr>
          <w:rFonts w:ascii="Times New Roman" w:hAnsi="Times New Roman" w:cs="Times New Roman"/>
          <w:sz w:val="24"/>
          <w:szCs w:val="24"/>
        </w:rPr>
        <w:t xml:space="preserve">, com mais de 25 (vinte e cinco) anos de atividades comerciais no município de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C6546A">
        <w:rPr>
          <w:rFonts w:ascii="Times New Roman" w:hAnsi="Times New Roman" w:cs="Times New Roman"/>
          <w:sz w:val="24"/>
          <w:szCs w:val="24"/>
        </w:rPr>
        <w:t>orriso, e dá outras providências.</w:t>
      </w:r>
    </w:p>
    <w:p w:rsidR="00D621E6" w:rsidRPr="00C6546A" w:rsidRDefault="00D621E6" w:rsidP="00D621E6">
      <w:pPr>
        <w:spacing w:after="0" w:line="240" w:lineRule="auto"/>
        <w:ind w:left="3402" w:hanging="3402"/>
        <w:jc w:val="both"/>
        <w:rPr>
          <w:rFonts w:ascii="Times New Roman" w:hAnsi="Times New Roman" w:cs="Times New Roman"/>
          <w:sz w:val="24"/>
          <w:szCs w:val="24"/>
        </w:rPr>
      </w:pPr>
    </w:p>
    <w:p w:rsidR="00D621E6" w:rsidRPr="00C6546A" w:rsidRDefault="00D621E6" w:rsidP="00D621E6">
      <w:pPr>
        <w:spacing w:after="0" w:line="240" w:lineRule="auto"/>
        <w:ind w:left="3402" w:hanging="354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21E6" w:rsidRPr="004C4345" w:rsidRDefault="00D621E6" w:rsidP="00D621E6">
      <w:pPr>
        <w:spacing w:after="0" w:line="240" w:lineRule="auto"/>
        <w:ind w:firstLine="3398"/>
        <w:jc w:val="both"/>
        <w:rPr>
          <w:rFonts w:ascii="Times New Roman" w:hAnsi="Times New Roman" w:cs="Times New Roman"/>
          <w:sz w:val="24"/>
          <w:szCs w:val="24"/>
        </w:rPr>
      </w:pPr>
      <w:r w:rsidRPr="004C4345">
        <w:rPr>
          <w:rFonts w:ascii="Times New Roman" w:hAnsi="Times New Roman" w:cs="Times New Roman"/>
          <w:b/>
          <w:sz w:val="24"/>
          <w:szCs w:val="24"/>
        </w:rPr>
        <w:t xml:space="preserve">FÁBIO GAVASSO – PSB, </w:t>
      </w:r>
      <w:r w:rsidR="004B61AF">
        <w:rPr>
          <w:rFonts w:ascii="Times New Roman" w:hAnsi="Times New Roman" w:cs="Times New Roman"/>
          <w:b/>
          <w:sz w:val="24"/>
          <w:szCs w:val="24"/>
        </w:rPr>
        <w:t>CLAUDIO OLIVEIRA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4B61AF">
        <w:rPr>
          <w:rFonts w:ascii="Times New Roman" w:hAnsi="Times New Roman" w:cs="Times New Roman"/>
          <w:b/>
          <w:sz w:val="24"/>
          <w:szCs w:val="24"/>
        </w:rPr>
        <w:t>PR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4B61AF">
        <w:rPr>
          <w:rFonts w:ascii="Times New Roman" w:hAnsi="Times New Roman" w:cs="Times New Roman"/>
          <w:b/>
          <w:sz w:val="24"/>
          <w:szCs w:val="24"/>
        </w:rPr>
        <w:t>PROFESSORA MARISA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 - PTB, </w:t>
      </w:r>
      <w:r w:rsidR="004B61AF">
        <w:rPr>
          <w:rFonts w:ascii="Times New Roman" w:hAnsi="Times New Roman" w:cs="Times New Roman"/>
          <w:b/>
          <w:sz w:val="24"/>
          <w:szCs w:val="24"/>
        </w:rPr>
        <w:t>PROFESSORA SILVANA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 – PT</w:t>
      </w:r>
      <w:r w:rsidR="004B61AF">
        <w:rPr>
          <w:rFonts w:ascii="Times New Roman" w:hAnsi="Times New Roman" w:cs="Times New Roman"/>
          <w:b/>
          <w:sz w:val="24"/>
          <w:szCs w:val="24"/>
        </w:rPr>
        <w:t>B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4B61AF">
        <w:rPr>
          <w:rFonts w:ascii="Times New Roman" w:hAnsi="Times New Roman" w:cs="Times New Roman"/>
          <w:b/>
          <w:sz w:val="24"/>
          <w:szCs w:val="24"/>
        </w:rPr>
        <w:t>BRUNO DELGADO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4B61AF">
        <w:rPr>
          <w:rFonts w:ascii="Times New Roman" w:hAnsi="Times New Roman" w:cs="Times New Roman"/>
          <w:b/>
          <w:sz w:val="24"/>
          <w:szCs w:val="24"/>
        </w:rPr>
        <w:t>PMB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4B61AF">
        <w:rPr>
          <w:rFonts w:ascii="Times New Roman" w:hAnsi="Times New Roman" w:cs="Times New Roman"/>
          <w:b/>
          <w:sz w:val="24"/>
          <w:szCs w:val="24"/>
        </w:rPr>
        <w:t>MAURICIO GOMES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 – PSB, </w:t>
      </w:r>
      <w:r w:rsidR="004B61AF">
        <w:rPr>
          <w:rFonts w:ascii="Times New Roman" w:hAnsi="Times New Roman" w:cs="Times New Roman"/>
          <w:b/>
          <w:sz w:val="24"/>
          <w:szCs w:val="24"/>
        </w:rPr>
        <w:t>DAMIANI NA TV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4B61AF">
        <w:rPr>
          <w:rFonts w:ascii="Times New Roman" w:hAnsi="Times New Roman" w:cs="Times New Roman"/>
          <w:b/>
          <w:sz w:val="24"/>
          <w:szCs w:val="24"/>
        </w:rPr>
        <w:t>PSC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, DIRCEU ZANATTA – PMDB, </w:t>
      </w:r>
      <w:r w:rsidR="004B61AF">
        <w:rPr>
          <w:rFonts w:ascii="Times New Roman" w:hAnsi="Times New Roman" w:cs="Times New Roman"/>
          <w:b/>
          <w:sz w:val="24"/>
          <w:szCs w:val="24"/>
        </w:rPr>
        <w:t>AC</w:t>
      </w:r>
      <w:r w:rsidR="00B14A63">
        <w:rPr>
          <w:rFonts w:ascii="Times New Roman" w:hAnsi="Times New Roman" w:cs="Times New Roman"/>
          <w:b/>
          <w:sz w:val="24"/>
          <w:szCs w:val="24"/>
        </w:rPr>
        <w:t>A</w:t>
      </w:r>
      <w:r w:rsidR="004B61AF">
        <w:rPr>
          <w:rFonts w:ascii="Times New Roman" w:hAnsi="Times New Roman" w:cs="Times New Roman"/>
          <w:b/>
          <w:sz w:val="24"/>
          <w:szCs w:val="24"/>
        </w:rPr>
        <w:t>CIO AMBROSINI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4B61AF">
        <w:rPr>
          <w:rFonts w:ascii="Times New Roman" w:hAnsi="Times New Roman" w:cs="Times New Roman"/>
          <w:b/>
          <w:sz w:val="24"/>
          <w:szCs w:val="24"/>
        </w:rPr>
        <w:t>PSC</w:t>
      </w:r>
      <w:r w:rsidRPr="004C4345">
        <w:rPr>
          <w:rFonts w:ascii="Times New Roman" w:hAnsi="Times New Roman" w:cs="Times New Roman"/>
          <w:b/>
          <w:sz w:val="24"/>
          <w:szCs w:val="24"/>
        </w:rPr>
        <w:t>, MARLON ZANELLA – PMDB</w:t>
      </w:r>
      <w:r w:rsidR="004B61AF">
        <w:rPr>
          <w:rFonts w:ascii="Times New Roman" w:hAnsi="Times New Roman" w:cs="Times New Roman"/>
          <w:b/>
          <w:sz w:val="24"/>
          <w:szCs w:val="24"/>
        </w:rPr>
        <w:t xml:space="preserve"> E TOCO BAGGIO </w:t>
      </w:r>
      <w:r w:rsidR="002E0A9F">
        <w:rPr>
          <w:rFonts w:ascii="Times New Roman" w:hAnsi="Times New Roman" w:cs="Times New Roman"/>
          <w:b/>
          <w:sz w:val="24"/>
          <w:szCs w:val="24"/>
        </w:rPr>
        <w:t>–</w:t>
      </w:r>
      <w:r w:rsidR="004B61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0A9F">
        <w:rPr>
          <w:rFonts w:ascii="Times New Roman" w:hAnsi="Times New Roman" w:cs="Times New Roman"/>
          <w:b/>
          <w:sz w:val="24"/>
          <w:szCs w:val="24"/>
        </w:rPr>
        <w:t>PSDB,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4C4345">
        <w:rPr>
          <w:rFonts w:ascii="Times New Roman" w:hAnsi="Times New Roman" w:cs="Times New Roman"/>
          <w:sz w:val="24"/>
          <w:szCs w:val="24"/>
        </w:rPr>
        <w:t xml:space="preserve">ereadores com assento nesta Casa, com fulcro no Inciso II do Artigo 109, do Regimento Interno, encaminham para deliberação do Soberano Plenário o seguinte 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Projeto </w:t>
      </w:r>
      <w:r>
        <w:rPr>
          <w:rFonts w:ascii="Times New Roman" w:hAnsi="Times New Roman" w:cs="Times New Roman"/>
          <w:b/>
          <w:sz w:val="24"/>
          <w:szCs w:val="24"/>
        </w:rPr>
        <w:t>d</w:t>
      </w:r>
      <w:r w:rsidRPr="004C4345">
        <w:rPr>
          <w:rFonts w:ascii="Times New Roman" w:hAnsi="Times New Roman" w:cs="Times New Roman"/>
          <w:b/>
          <w:sz w:val="24"/>
          <w:szCs w:val="24"/>
        </w:rPr>
        <w:t>e Decreto Legislativo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621E6" w:rsidRPr="00C6546A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621E6" w:rsidRPr="00C6546A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6546A">
        <w:rPr>
          <w:rFonts w:ascii="Times New Roman" w:hAnsi="Times New Roman" w:cs="Times New Roman"/>
          <w:b/>
          <w:sz w:val="24"/>
          <w:szCs w:val="24"/>
        </w:rPr>
        <w:t>Art. 1º</w:t>
      </w:r>
      <w:r w:rsidRPr="00C6546A">
        <w:rPr>
          <w:rFonts w:ascii="Times New Roman" w:hAnsi="Times New Roman" w:cs="Times New Roman"/>
          <w:sz w:val="24"/>
          <w:szCs w:val="24"/>
        </w:rPr>
        <w:t xml:space="preserve"> Fica concedido o “prêmio Jubileu de Prata” à Empresa Sorrisense </w:t>
      </w:r>
      <w:r w:rsidR="00990E74">
        <w:rPr>
          <w:rFonts w:ascii="Times New Roman" w:hAnsi="Times New Roman" w:cs="Times New Roman"/>
          <w:b/>
          <w:sz w:val="24"/>
          <w:szCs w:val="24"/>
        </w:rPr>
        <w:t xml:space="preserve">Santo André Transporte e Comércio de Combustíveis e Lubrificantes </w:t>
      </w:r>
      <w:proofErr w:type="spellStart"/>
      <w:r w:rsidR="00990E74">
        <w:rPr>
          <w:rFonts w:ascii="Times New Roman" w:hAnsi="Times New Roman" w:cs="Times New Roman"/>
          <w:b/>
          <w:sz w:val="24"/>
          <w:szCs w:val="24"/>
        </w:rPr>
        <w:t>Ltda</w:t>
      </w:r>
      <w:proofErr w:type="spellEnd"/>
      <w:r w:rsidRPr="00C6546A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C6546A">
        <w:rPr>
          <w:rFonts w:ascii="Times New Roman" w:hAnsi="Times New Roman" w:cs="Times New Roman"/>
          <w:sz w:val="24"/>
          <w:szCs w:val="24"/>
        </w:rPr>
        <w:t>com mais de 25 an</w:t>
      </w:r>
      <w:r>
        <w:rPr>
          <w:rFonts w:ascii="Times New Roman" w:hAnsi="Times New Roman" w:cs="Times New Roman"/>
          <w:sz w:val="24"/>
          <w:szCs w:val="24"/>
        </w:rPr>
        <w:t>os de atividades comerciais no m</w:t>
      </w:r>
      <w:r w:rsidRPr="00C6546A">
        <w:rPr>
          <w:rFonts w:ascii="Times New Roman" w:hAnsi="Times New Roman" w:cs="Times New Roman"/>
          <w:sz w:val="24"/>
          <w:szCs w:val="24"/>
        </w:rPr>
        <w:t>unicípio de Sorriso.</w:t>
      </w:r>
    </w:p>
    <w:p w:rsidR="00D621E6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21E6" w:rsidRPr="00C6546A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6546A">
        <w:rPr>
          <w:rFonts w:ascii="Times New Roman" w:hAnsi="Times New Roman" w:cs="Times New Roman"/>
          <w:b/>
          <w:sz w:val="24"/>
          <w:szCs w:val="24"/>
        </w:rPr>
        <w:t>Art. 2º</w:t>
      </w:r>
      <w:r w:rsidRPr="00C6546A">
        <w:rPr>
          <w:rFonts w:ascii="Times New Roman" w:hAnsi="Times New Roman" w:cs="Times New Roman"/>
          <w:sz w:val="24"/>
          <w:szCs w:val="24"/>
        </w:rPr>
        <w:t xml:space="preserve"> Faz parte integrante deste Decreto, documentação comprobatória da empresa constituída e que desenvolve suas atividades comerciais no Município de Sorriso – MT, há mais de 25 anos.</w:t>
      </w:r>
    </w:p>
    <w:p w:rsidR="00D621E6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21E6" w:rsidRPr="00C6546A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6546A">
        <w:rPr>
          <w:rFonts w:ascii="Times New Roman" w:hAnsi="Times New Roman" w:cs="Times New Roman"/>
          <w:b/>
          <w:sz w:val="24"/>
          <w:szCs w:val="24"/>
        </w:rPr>
        <w:t>Art. 3º</w:t>
      </w:r>
      <w:r w:rsidRPr="00C6546A">
        <w:rPr>
          <w:rFonts w:ascii="Times New Roman" w:hAnsi="Times New Roman" w:cs="Times New Roman"/>
          <w:sz w:val="24"/>
          <w:szCs w:val="24"/>
        </w:rPr>
        <w:t xml:space="preserve"> Este Decreto Legislativo entra em vigor na data de sua Publicação.</w:t>
      </w:r>
    </w:p>
    <w:p w:rsidR="00D621E6" w:rsidRDefault="00D621E6" w:rsidP="00D621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46A">
        <w:rPr>
          <w:rFonts w:ascii="Times New Roman" w:hAnsi="Times New Roman" w:cs="Times New Roman"/>
          <w:sz w:val="24"/>
          <w:szCs w:val="24"/>
        </w:rPr>
        <w:tab/>
      </w:r>
      <w:r w:rsidRPr="00C6546A">
        <w:rPr>
          <w:rFonts w:ascii="Times New Roman" w:hAnsi="Times New Roman" w:cs="Times New Roman"/>
          <w:sz w:val="24"/>
          <w:szCs w:val="24"/>
        </w:rPr>
        <w:tab/>
      </w:r>
    </w:p>
    <w:p w:rsidR="00D621E6" w:rsidRPr="00C6546A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6546A">
        <w:rPr>
          <w:rFonts w:ascii="Times New Roman" w:hAnsi="Times New Roman" w:cs="Times New Roman"/>
          <w:sz w:val="24"/>
          <w:szCs w:val="24"/>
        </w:rPr>
        <w:t>Câmara Municipal de Sorriso, Estado de Mato Grosso, em 1</w:t>
      </w:r>
      <w:r w:rsidR="002E0A9F">
        <w:rPr>
          <w:rFonts w:ascii="Times New Roman" w:hAnsi="Times New Roman" w:cs="Times New Roman"/>
          <w:sz w:val="24"/>
          <w:szCs w:val="24"/>
        </w:rPr>
        <w:t>7</w:t>
      </w:r>
      <w:r w:rsidRPr="00C6546A">
        <w:rPr>
          <w:rFonts w:ascii="Times New Roman" w:hAnsi="Times New Roman" w:cs="Times New Roman"/>
          <w:sz w:val="24"/>
          <w:szCs w:val="24"/>
        </w:rPr>
        <w:t xml:space="preserve"> de </w:t>
      </w:r>
      <w:r w:rsidR="002E0A9F">
        <w:rPr>
          <w:rFonts w:ascii="Times New Roman" w:hAnsi="Times New Roman" w:cs="Times New Roman"/>
          <w:sz w:val="24"/>
          <w:szCs w:val="24"/>
        </w:rPr>
        <w:t>novembro</w:t>
      </w:r>
      <w:r w:rsidRPr="00C6546A">
        <w:rPr>
          <w:rFonts w:ascii="Times New Roman" w:hAnsi="Times New Roman" w:cs="Times New Roman"/>
          <w:sz w:val="24"/>
          <w:szCs w:val="24"/>
        </w:rPr>
        <w:t xml:space="preserve"> de 201</w:t>
      </w:r>
      <w:r w:rsidR="002E0A9F">
        <w:rPr>
          <w:rFonts w:ascii="Times New Roman" w:hAnsi="Times New Roman" w:cs="Times New Roman"/>
          <w:sz w:val="24"/>
          <w:szCs w:val="24"/>
        </w:rPr>
        <w:t>7</w:t>
      </w:r>
      <w:r w:rsidRPr="00C6546A">
        <w:rPr>
          <w:rFonts w:ascii="Times New Roman" w:hAnsi="Times New Roman" w:cs="Times New Roman"/>
          <w:sz w:val="24"/>
          <w:szCs w:val="24"/>
        </w:rPr>
        <w:t>.</w:t>
      </w:r>
    </w:p>
    <w:p w:rsidR="00D621E6" w:rsidRPr="00C6546A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1"/>
      </w:tblGrid>
      <w:tr w:rsidR="00D621E6" w:rsidRPr="00C6546A" w:rsidTr="000C7863">
        <w:tc>
          <w:tcPr>
            <w:tcW w:w="9211" w:type="dxa"/>
          </w:tcPr>
          <w:p w:rsidR="00D621E6" w:rsidRPr="00C6546A" w:rsidRDefault="00D621E6" w:rsidP="000C78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546A"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D621E6" w:rsidRPr="00C6546A" w:rsidRDefault="00D621E6" w:rsidP="000C78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546A"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</w:tc>
      </w:tr>
    </w:tbl>
    <w:p w:rsidR="00D621E6" w:rsidRPr="00C6546A" w:rsidRDefault="00D621E6" w:rsidP="00D621E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2835"/>
        <w:gridCol w:w="3149"/>
      </w:tblGrid>
      <w:tr w:rsidR="00D621E6" w:rsidRPr="00C6546A" w:rsidTr="000C7863">
        <w:tc>
          <w:tcPr>
            <w:tcW w:w="3227" w:type="dxa"/>
            <w:hideMark/>
          </w:tcPr>
          <w:p w:rsidR="00D621E6" w:rsidRPr="00C6546A" w:rsidRDefault="002E0A9F" w:rsidP="000C78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D621E6" w:rsidRPr="00C6546A" w:rsidRDefault="00D621E6" w:rsidP="002E0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54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Vereador </w:t>
            </w:r>
            <w:r w:rsidR="002E0A9F">
              <w:rPr>
                <w:rFonts w:ascii="Times New Roman" w:hAnsi="Times New Roman" w:cs="Times New Roman"/>
                <w:b/>
                <w:sz w:val="24"/>
                <w:szCs w:val="24"/>
              </w:rPr>
              <w:t>PR</w:t>
            </w:r>
          </w:p>
        </w:tc>
        <w:tc>
          <w:tcPr>
            <w:tcW w:w="2835" w:type="dxa"/>
            <w:hideMark/>
          </w:tcPr>
          <w:p w:rsidR="00D621E6" w:rsidRPr="00C6546A" w:rsidRDefault="002E0A9F" w:rsidP="000C78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BRUNO DELGADO</w:t>
            </w:r>
          </w:p>
          <w:p w:rsidR="00D621E6" w:rsidRPr="00C6546A" w:rsidRDefault="00D621E6" w:rsidP="002E0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546A">
              <w:rPr>
                <w:rFonts w:ascii="Times New Roman" w:hAnsi="Times New Roman" w:cs="Times New Roman"/>
                <w:b/>
                <w:sz w:val="24"/>
                <w:szCs w:val="24"/>
              </w:rPr>
              <w:t>Vereador P</w:t>
            </w:r>
            <w:r w:rsidR="002E0A9F">
              <w:rPr>
                <w:rFonts w:ascii="Times New Roman" w:hAnsi="Times New Roman" w:cs="Times New Roman"/>
                <w:b/>
                <w:sz w:val="24"/>
                <w:szCs w:val="24"/>
              </w:rPr>
              <w:t>MB</w:t>
            </w:r>
          </w:p>
        </w:tc>
        <w:tc>
          <w:tcPr>
            <w:tcW w:w="3149" w:type="dxa"/>
          </w:tcPr>
          <w:p w:rsidR="00D621E6" w:rsidRPr="00C6546A" w:rsidRDefault="002E0A9F" w:rsidP="000C78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PROFESSORA MARISA</w:t>
            </w:r>
          </w:p>
          <w:p w:rsidR="00D621E6" w:rsidRPr="00C6546A" w:rsidRDefault="002E0A9F" w:rsidP="000C78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Vereadora</w:t>
            </w:r>
            <w:r w:rsidR="00D621E6" w:rsidRPr="00C654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  <w:p w:rsidR="00D621E6" w:rsidRPr="00C6546A" w:rsidRDefault="00D621E6" w:rsidP="000C78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21E6" w:rsidRPr="00C6546A" w:rsidTr="000C7863">
        <w:tc>
          <w:tcPr>
            <w:tcW w:w="3227" w:type="dxa"/>
            <w:hideMark/>
          </w:tcPr>
          <w:p w:rsidR="00D621E6" w:rsidRPr="00C6546A" w:rsidRDefault="00990E74" w:rsidP="000C78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E0A9F">
              <w:rPr>
                <w:rFonts w:ascii="Times New Roman" w:hAnsi="Times New Roman" w:cs="Times New Roman"/>
                <w:b/>
                <w:sz w:val="24"/>
                <w:szCs w:val="24"/>
              </w:rPr>
              <w:t>PROFESSORA SILVANA</w:t>
            </w:r>
          </w:p>
          <w:p w:rsidR="00D621E6" w:rsidRPr="00C6546A" w:rsidRDefault="00D621E6" w:rsidP="002E0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546A">
              <w:rPr>
                <w:rFonts w:ascii="Times New Roman" w:hAnsi="Times New Roman" w:cs="Times New Roman"/>
                <w:b/>
                <w:sz w:val="24"/>
                <w:szCs w:val="24"/>
              </w:rPr>
              <w:t>Vereadora P</w:t>
            </w:r>
            <w:r w:rsidR="002E0A9F">
              <w:rPr>
                <w:rFonts w:ascii="Times New Roman" w:hAnsi="Times New Roman" w:cs="Times New Roman"/>
                <w:b/>
                <w:sz w:val="24"/>
                <w:szCs w:val="24"/>
              </w:rPr>
              <w:t>TB</w:t>
            </w:r>
          </w:p>
        </w:tc>
        <w:tc>
          <w:tcPr>
            <w:tcW w:w="2835" w:type="dxa"/>
            <w:hideMark/>
          </w:tcPr>
          <w:p w:rsidR="00D621E6" w:rsidRPr="00C6546A" w:rsidRDefault="00161187" w:rsidP="000C78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2E0A9F">
              <w:rPr>
                <w:rFonts w:ascii="Times New Roman" w:hAnsi="Times New Roman" w:cs="Times New Roman"/>
                <w:b/>
                <w:sz w:val="24"/>
                <w:szCs w:val="24"/>
              </w:rPr>
              <w:t>MAURICIO GOMES</w:t>
            </w:r>
          </w:p>
          <w:p w:rsidR="00D621E6" w:rsidRPr="00C6546A" w:rsidRDefault="00D621E6" w:rsidP="002E0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546A">
              <w:rPr>
                <w:rFonts w:ascii="Times New Roman" w:hAnsi="Times New Roman" w:cs="Times New Roman"/>
                <w:b/>
                <w:sz w:val="24"/>
                <w:szCs w:val="24"/>
              </w:rPr>
              <w:t>Vereador P</w:t>
            </w:r>
            <w:r w:rsidR="002E0A9F">
              <w:rPr>
                <w:rFonts w:ascii="Times New Roman" w:hAnsi="Times New Roman" w:cs="Times New Roman"/>
                <w:b/>
                <w:sz w:val="24"/>
                <w:szCs w:val="24"/>
              </w:rPr>
              <w:t>SB</w:t>
            </w:r>
          </w:p>
        </w:tc>
        <w:tc>
          <w:tcPr>
            <w:tcW w:w="3149" w:type="dxa"/>
            <w:hideMark/>
          </w:tcPr>
          <w:p w:rsidR="00D621E6" w:rsidRPr="00C6546A" w:rsidRDefault="00161187" w:rsidP="000C78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="002E0A9F">
              <w:rPr>
                <w:rFonts w:ascii="Times New Roman" w:hAnsi="Times New Roman" w:cs="Times New Roman"/>
                <w:b/>
                <w:sz w:val="24"/>
                <w:szCs w:val="24"/>
              </w:rPr>
              <w:t>AC</w:t>
            </w:r>
            <w:r w:rsidR="00B14A63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2E0A9F">
              <w:rPr>
                <w:rFonts w:ascii="Times New Roman" w:hAnsi="Times New Roman" w:cs="Times New Roman"/>
                <w:b/>
                <w:sz w:val="24"/>
                <w:szCs w:val="24"/>
              </w:rPr>
              <w:t>CIO AMBROSINI</w:t>
            </w:r>
          </w:p>
          <w:p w:rsidR="00D621E6" w:rsidRPr="00C6546A" w:rsidRDefault="00161187" w:rsidP="002E0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D621E6" w:rsidRPr="00C6546A">
              <w:rPr>
                <w:rFonts w:ascii="Times New Roman" w:hAnsi="Times New Roman" w:cs="Times New Roman"/>
                <w:b/>
                <w:sz w:val="24"/>
                <w:szCs w:val="24"/>
              </w:rPr>
              <w:t>Vereador P</w:t>
            </w:r>
            <w:r w:rsidR="002E0A9F">
              <w:rPr>
                <w:rFonts w:ascii="Times New Roman" w:hAnsi="Times New Roman" w:cs="Times New Roman"/>
                <w:b/>
                <w:sz w:val="24"/>
                <w:szCs w:val="24"/>
              </w:rPr>
              <w:t>SC</w:t>
            </w:r>
          </w:p>
        </w:tc>
      </w:tr>
    </w:tbl>
    <w:p w:rsidR="00D621E6" w:rsidRPr="00C6546A" w:rsidRDefault="00D621E6" w:rsidP="00D621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4606"/>
      </w:tblGrid>
      <w:tr w:rsidR="00D621E6" w:rsidRPr="00C6546A" w:rsidTr="000C7863">
        <w:tc>
          <w:tcPr>
            <w:tcW w:w="4605" w:type="dxa"/>
            <w:hideMark/>
          </w:tcPr>
          <w:p w:rsidR="00D621E6" w:rsidRPr="00C6546A" w:rsidRDefault="00D621E6" w:rsidP="000C78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546A">
              <w:rPr>
                <w:rFonts w:ascii="Times New Roman" w:hAnsi="Times New Roman" w:cs="Times New Roman"/>
                <w:b/>
                <w:sz w:val="24"/>
                <w:szCs w:val="24"/>
              </w:rPr>
              <w:t>DIRCEU ZANATTA</w:t>
            </w:r>
          </w:p>
          <w:p w:rsidR="00D621E6" w:rsidRPr="00C6546A" w:rsidRDefault="00D621E6" w:rsidP="000C78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546A"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</w:tc>
        <w:tc>
          <w:tcPr>
            <w:tcW w:w="4606" w:type="dxa"/>
          </w:tcPr>
          <w:p w:rsidR="00D621E6" w:rsidRPr="00C6546A" w:rsidRDefault="00F708A1" w:rsidP="00F708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</w:t>
            </w:r>
            <w:r w:rsidR="001611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2E0A9F">
              <w:rPr>
                <w:rFonts w:ascii="Times New Roman" w:hAnsi="Times New Roman" w:cs="Times New Roman"/>
                <w:b/>
                <w:sz w:val="24"/>
                <w:szCs w:val="24"/>
              </w:rPr>
              <w:t>DAMIANI NA TV</w:t>
            </w:r>
          </w:p>
          <w:p w:rsidR="00D621E6" w:rsidRPr="00C6546A" w:rsidRDefault="00F708A1" w:rsidP="00F708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</w:t>
            </w:r>
            <w:r w:rsidR="001611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="002E0A9F">
              <w:rPr>
                <w:rFonts w:ascii="Times New Roman" w:hAnsi="Times New Roman" w:cs="Times New Roman"/>
                <w:b/>
                <w:sz w:val="24"/>
                <w:szCs w:val="24"/>
              </w:rPr>
              <w:t>Vereador PSC</w:t>
            </w:r>
          </w:p>
          <w:p w:rsidR="00D621E6" w:rsidRPr="00C6546A" w:rsidRDefault="00D621E6" w:rsidP="000C78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21E6" w:rsidRPr="00C6546A" w:rsidTr="000C7863">
        <w:tc>
          <w:tcPr>
            <w:tcW w:w="4605" w:type="dxa"/>
            <w:hideMark/>
          </w:tcPr>
          <w:p w:rsidR="00D621E6" w:rsidRPr="00C6546A" w:rsidRDefault="00F708A1" w:rsidP="000C78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  <w:r w:rsidR="001611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D621E6" w:rsidRPr="00C6546A">
              <w:rPr>
                <w:rFonts w:ascii="Times New Roman" w:hAnsi="Times New Roman" w:cs="Times New Roman"/>
                <w:b/>
                <w:sz w:val="24"/>
                <w:szCs w:val="24"/>
              </w:rPr>
              <w:t>MARLON ZANELLA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621E6" w:rsidRPr="00C6546A" w:rsidRDefault="00F708A1" w:rsidP="000C78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="001611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D621E6" w:rsidRPr="00C6546A"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  <w:bookmarkStart w:id="0" w:name="_GoBack"/>
            <w:bookmarkEnd w:id="0"/>
          </w:p>
        </w:tc>
        <w:tc>
          <w:tcPr>
            <w:tcW w:w="4606" w:type="dxa"/>
            <w:hideMark/>
          </w:tcPr>
          <w:p w:rsidR="00D621E6" w:rsidRPr="00C6546A" w:rsidRDefault="00F708A1" w:rsidP="00F708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1611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611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TOCO BAGGIO</w:t>
            </w:r>
          </w:p>
          <w:p w:rsidR="00D621E6" w:rsidRPr="00C6546A" w:rsidRDefault="00F708A1" w:rsidP="00F708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1611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611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D621E6" w:rsidRPr="00C6546A">
              <w:rPr>
                <w:rFonts w:ascii="Times New Roman" w:hAnsi="Times New Roman" w:cs="Times New Roman"/>
                <w:b/>
                <w:sz w:val="24"/>
                <w:szCs w:val="24"/>
              </w:rPr>
              <w:t>Vereador P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SDB</w:t>
            </w:r>
          </w:p>
        </w:tc>
      </w:tr>
    </w:tbl>
    <w:p w:rsidR="00D621E6" w:rsidRPr="00C6546A" w:rsidRDefault="00D621E6" w:rsidP="00D621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621E6" w:rsidRPr="00C6546A" w:rsidSect="00B14A63">
      <w:pgSz w:w="11906" w:h="16838"/>
      <w:pgMar w:top="2694" w:right="1133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299"/>
    <w:rsid w:val="0000158C"/>
    <w:rsid w:val="000234F8"/>
    <w:rsid w:val="00042F9B"/>
    <w:rsid w:val="000A1CE6"/>
    <w:rsid w:val="000C0EA4"/>
    <w:rsid w:val="000D41DD"/>
    <w:rsid w:val="000E523D"/>
    <w:rsid w:val="000F17F1"/>
    <w:rsid w:val="00161187"/>
    <w:rsid w:val="00166518"/>
    <w:rsid w:val="00176DBB"/>
    <w:rsid w:val="00185F6B"/>
    <w:rsid w:val="001A7C7C"/>
    <w:rsid w:val="001B2495"/>
    <w:rsid w:val="001B5921"/>
    <w:rsid w:val="002043A4"/>
    <w:rsid w:val="002348B9"/>
    <w:rsid w:val="002B5959"/>
    <w:rsid w:val="002C6DEB"/>
    <w:rsid w:val="002E0A9F"/>
    <w:rsid w:val="002E2E74"/>
    <w:rsid w:val="003154B3"/>
    <w:rsid w:val="00331172"/>
    <w:rsid w:val="003572FC"/>
    <w:rsid w:val="00381851"/>
    <w:rsid w:val="003E0023"/>
    <w:rsid w:val="003E3DDB"/>
    <w:rsid w:val="004A1DDA"/>
    <w:rsid w:val="004B61AF"/>
    <w:rsid w:val="004C4345"/>
    <w:rsid w:val="004D3355"/>
    <w:rsid w:val="004E4D71"/>
    <w:rsid w:val="00535726"/>
    <w:rsid w:val="005711C3"/>
    <w:rsid w:val="005C5330"/>
    <w:rsid w:val="005D309A"/>
    <w:rsid w:val="005D5AD6"/>
    <w:rsid w:val="005F59D0"/>
    <w:rsid w:val="006611BE"/>
    <w:rsid w:val="006B322C"/>
    <w:rsid w:val="006B5E53"/>
    <w:rsid w:val="006C243F"/>
    <w:rsid w:val="00770449"/>
    <w:rsid w:val="00774FA8"/>
    <w:rsid w:val="0086558E"/>
    <w:rsid w:val="008B0394"/>
    <w:rsid w:val="008B44B5"/>
    <w:rsid w:val="00990E74"/>
    <w:rsid w:val="00991E28"/>
    <w:rsid w:val="00A3492A"/>
    <w:rsid w:val="00A35198"/>
    <w:rsid w:val="00A76315"/>
    <w:rsid w:val="00AF6EDE"/>
    <w:rsid w:val="00B14A63"/>
    <w:rsid w:val="00B25EAB"/>
    <w:rsid w:val="00BA0BD5"/>
    <w:rsid w:val="00C127FB"/>
    <w:rsid w:val="00CD0238"/>
    <w:rsid w:val="00D13206"/>
    <w:rsid w:val="00D5156F"/>
    <w:rsid w:val="00D621E6"/>
    <w:rsid w:val="00DB05B1"/>
    <w:rsid w:val="00DF4BDD"/>
    <w:rsid w:val="00E00BB6"/>
    <w:rsid w:val="00E41A1C"/>
    <w:rsid w:val="00EA7299"/>
    <w:rsid w:val="00EE74A5"/>
    <w:rsid w:val="00F13073"/>
    <w:rsid w:val="00F70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D5BF02-E144-4CE6-8BE1-F186CABEB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7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9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272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Mineia</cp:lastModifiedBy>
  <cp:revision>3</cp:revision>
  <cp:lastPrinted>2017-11-17T14:59:00Z</cp:lastPrinted>
  <dcterms:created xsi:type="dcterms:W3CDTF">2017-11-17T15:04:00Z</dcterms:created>
  <dcterms:modified xsi:type="dcterms:W3CDTF">2017-11-21T10:48:00Z</dcterms:modified>
</cp:coreProperties>
</file>