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827F70" w:rsidRDefault="00827F70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27F70" w:rsidRPr="004C74C1" w:rsidRDefault="00827F70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265CF2">
        <w:rPr>
          <w:b/>
          <w:i w:val="0"/>
        </w:rPr>
        <w:t>35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Default="00FC491C" w:rsidP="00FC491C">
      <w:pPr>
        <w:rPr>
          <w:sz w:val="24"/>
          <w:szCs w:val="24"/>
        </w:rPr>
      </w:pPr>
    </w:p>
    <w:p w:rsidR="00265CF2" w:rsidRPr="004C74C1" w:rsidRDefault="00265CF2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3D0D73">
        <w:rPr>
          <w:bCs/>
          <w:sz w:val="24"/>
          <w:szCs w:val="24"/>
        </w:rPr>
        <w:t>08</w:t>
      </w:r>
      <w:r w:rsidR="005B5051">
        <w:rPr>
          <w:bCs/>
          <w:sz w:val="24"/>
          <w:szCs w:val="24"/>
        </w:rPr>
        <w:t>/</w:t>
      </w:r>
      <w:r w:rsidR="003D0D73">
        <w:rPr>
          <w:bCs/>
          <w:sz w:val="24"/>
          <w:szCs w:val="24"/>
        </w:rPr>
        <w:t>12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Default="00FC491C" w:rsidP="00FC491C">
      <w:pPr>
        <w:jc w:val="both"/>
        <w:rPr>
          <w:sz w:val="24"/>
          <w:szCs w:val="24"/>
        </w:rPr>
      </w:pPr>
    </w:p>
    <w:p w:rsidR="00265CF2" w:rsidRPr="004C74C1" w:rsidRDefault="00265CF2" w:rsidP="00FC491C">
      <w:pPr>
        <w:jc w:val="both"/>
        <w:rPr>
          <w:sz w:val="24"/>
          <w:szCs w:val="24"/>
        </w:rPr>
      </w:pPr>
    </w:p>
    <w:p w:rsidR="00835B24" w:rsidRPr="00835B24" w:rsidRDefault="00FC491C" w:rsidP="00835B24">
      <w:pPr>
        <w:jc w:val="both"/>
        <w:rPr>
          <w:b/>
          <w:bCs/>
          <w:sz w:val="24"/>
          <w:szCs w:val="24"/>
          <w:lang w:val="x-none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835B24" w:rsidRPr="00835B24">
        <w:rPr>
          <w:bCs/>
          <w:sz w:val="24"/>
          <w:szCs w:val="24"/>
          <w:lang w:val="x-none"/>
        </w:rPr>
        <w:t xml:space="preserve">EMENDA Nº </w:t>
      </w:r>
      <w:r w:rsidR="00835B24" w:rsidRPr="00835B24">
        <w:rPr>
          <w:bCs/>
          <w:sz w:val="24"/>
          <w:szCs w:val="24"/>
        </w:rPr>
        <w:t>01</w:t>
      </w:r>
      <w:r w:rsidR="00265CF2">
        <w:rPr>
          <w:bCs/>
          <w:sz w:val="24"/>
          <w:szCs w:val="24"/>
        </w:rPr>
        <w:t xml:space="preserve">, </w:t>
      </w:r>
      <w:r w:rsidR="00265CF2" w:rsidRPr="00835B24">
        <w:rPr>
          <w:bCs/>
          <w:sz w:val="24"/>
          <w:szCs w:val="24"/>
        </w:rPr>
        <w:t>ADITIVA</w:t>
      </w:r>
      <w:r w:rsidR="00835B24" w:rsidRPr="00835B24">
        <w:rPr>
          <w:bCs/>
          <w:sz w:val="24"/>
          <w:szCs w:val="24"/>
          <w:lang w:val="x-none"/>
        </w:rPr>
        <w:t xml:space="preserve"> AO PROJETO DE LEI Nº </w:t>
      </w:r>
      <w:r w:rsidR="00835B24" w:rsidRPr="00835B24">
        <w:rPr>
          <w:bCs/>
          <w:sz w:val="24"/>
          <w:szCs w:val="24"/>
        </w:rPr>
        <w:t>100/2017</w:t>
      </w:r>
      <w:r w:rsidR="00265CF2">
        <w:rPr>
          <w:b/>
          <w:bCs/>
          <w:sz w:val="24"/>
          <w:szCs w:val="24"/>
          <w:lang w:val="x-none"/>
        </w:rPr>
        <w:t>.</w:t>
      </w:r>
    </w:p>
    <w:p w:rsidR="00835B24" w:rsidRPr="00835B24" w:rsidRDefault="00835B24" w:rsidP="00835B24">
      <w:pPr>
        <w:jc w:val="both"/>
        <w:rPr>
          <w:b/>
          <w:bCs/>
          <w:sz w:val="24"/>
          <w:szCs w:val="24"/>
          <w:lang w:val="x-none"/>
        </w:rPr>
      </w:pP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4933D6" w:rsidRPr="004933D6" w:rsidRDefault="00FC491C" w:rsidP="004933D6">
      <w:pPr>
        <w:jc w:val="both"/>
        <w:rPr>
          <w:iCs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835B24" w:rsidRPr="00835B24">
        <w:rPr>
          <w:iCs/>
          <w:sz w:val="24"/>
          <w:szCs w:val="24"/>
        </w:rPr>
        <w:t>Cria dispositivos ao Projeto de Lei Nº 100/2017.</w:t>
      </w:r>
    </w:p>
    <w:p w:rsidR="003D0D73" w:rsidRPr="003D0D73" w:rsidRDefault="003D0D73" w:rsidP="003D0D73">
      <w:pPr>
        <w:jc w:val="both"/>
        <w:rPr>
          <w:iCs/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827F70" w:rsidRPr="004C74C1" w:rsidRDefault="00827F70" w:rsidP="00FC491C">
      <w:pPr>
        <w:pStyle w:val="Recuodecorpodetexto2"/>
        <w:ind w:left="0"/>
        <w:rPr>
          <w:b/>
          <w:sz w:val="24"/>
          <w:szCs w:val="24"/>
        </w:rPr>
      </w:pPr>
    </w:p>
    <w:p w:rsidR="0066089A" w:rsidRPr="00F76F78" w:rsidRDefault="00FC491C" w:rsidP="00F76F78">
      <w:pPr>
        <w:autoSpaceDE w:val="0"/>
        <w:autoSpaceDN w:val="0"/>
        <w:adjustRightInd w:val="0"/>
        <w:jc w:val="both"/>
        <w:rPr>
          <w:rFonts w:eastAsia="Calibri"/>
          <w:bCs/>
          <w:iCs/>
          <w:sz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 xml:space="preserve">Aos </w:t>
      </w:r>
      <w:r w:rsidR="003D0D73">
        <w:rPr>
          <w:sz w:val="24"/>
          <w:szCs w:val="24"/>
        </w:rPr>
        <w:t>oito</w:t>
      </w:r>
      <w:r w:rsidR="003D3853">
        <w:rPr>
          <w:sz w:val="24"/>
          <w:szCs w:val="24"/>
        </w:rPr>
        <w:t xml:space="preserve"> dias do mês de </w:t>
      </w:r>
      <w:r w:rsidR="003D0D73">
        <w:rPr>
          <w:sz w:val="24"/>
          <w:szCs w:val="24"/>
        </w:rPr>
        <w:t>deze</w:t>
      </w:r>
      <w:r w:rsidR="003D3853">
        <w:rPr>
          <w:sz w:val="24"/>
          <w:szCs w:val="24"/>
        </w:rPr>
        <w:t>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>, reuniram-se os membros da Comissão de Ecologia e Meio Ambiente, para exarar parecer com rela</w:t>
      </w:r>
      <w:r w:rsidR="00835B24">
        <w:rPr>
          <w:sz w:val="24"/>
          <w:szCs w:val="24"/>
        </w:rPr>
        <w:t>ção a</w:t>
      </w:r>
      <w:r w:rsidRPr="004C74C1">
        <w:rPr>
          <w:sz w:val="24"/>
          <w:szCs w:val="24"/>
        </w:rPr>
        <w:t xml:space="preserve"> </w:t>
      </w:r>
      <w:r w:rsidR="00835B24">
        <w:rPr>
          <w:sz w:val="24"/>
          <w:szCs w:val="24"/>
        </w:rPr>
        <w:t xml:space="preserve">Emenda </w:t>
      </w:r>
      <w:r w:rsidR="00265CF2">
        <w:rPr>
          <w:sz w:val="24"/>
          <w:szCs w:val="24"/>
        </w:rPr>
        <w:t>n</w:t>
      </w:r>
      <w:r w:rsidR="00835B24">
        <w:rPr>
          <w:sz w:val="24"/>
          <w:szCs w:val="24"/>
        </w:rPr>
        <w:t>º 01</w:t>
      </w:r>
      <w:r w:rsidR="00265CF2">
        <w:rPr>
          <w:sz w:val="24"/>
          <w:szCs w:val="24"/>
        </w:rPr>
        <w:t xml:space="preserve">, </w:t>
      </w:r>
      <w:r w:rsidR="00265CF2">
        <w:rPr>
          <w:sz w:val="24"/>
          <w:szCs w:val="24"/>
        </w:rPr>
        <w:t>Aditiva</w:t>
      </w:r>
      <w:r w:rsidR="00835B24">
        <w:rPr>
          <w:sz w:val="24"/>
          <w:szCs w:val="24"/>
        </w:rPr>
        <w:t xml:space="preserve"> ao </w:t>
      </w:r>
      <w:r w:rsidR="00FC3E40" w:rsidRPr="003D0D73">
        <w:rPr>
          <w:bCs/>
          <w:sz w:val="24"/>
          <w:szCs w:val="24"/>
        </w:rPr>
        <w:t xml:space="preserve">Projeto de Lei </w:t>
      </w:r>
      <w:r w:rsidR="004933D6">
        <w:rPr>
          <w:bCs/>
          <w:sz w:val="24"/>
          <w:szCs w:val="24"/>
        </w:rPr>
        <w:t>nº 100</w:t>
      </w:r>
      <w:r w:rsidR="00FC3E40" w:rsidRPr="003D0D73">
        <w:rPr>
          <w:bCs/>
          <w:sz w:val="24"/>
          <w:szCs w:val="24"/>
        </w:rPr>
        <w:t>/2017</w:t>
      </w:r>
      <w:r w:rsidR="00835B24">
        <w:rPr>
          <w:bCs/>
          <w:sz w:val="24"/>
          <w:szCs w:val="24"/>
        </w:rPr>
        <w:t>, de autoria das</w:t>
      </w:r>
      <w:r w:rsidR="00835B24" w:rsidRPr="00835B24">
        <w:rPr>
          <w:bCs/>
          <w:sz w:val="24"/>
          <w:szCs w:val="24"/>
        </w:rPr>
        <w:t xml:space="preserve"> </w:t>
      </w:r>
      <w:r w:rsidR="00835B24">
        <w:rPr>
          <w:bCs/>
          <w:sz w:val="24"/>
          <w:szCs w:val="24"/>
        </w:rPr>
        <w:t>Bancadas do</w:t>
      </w:r>
      <w:r w:rsidR="00835B24" w:rsidRPr="00835B24">
        <w:rPr>
          <w:bCs/>
          <w:sz w:val="24"/>
          <w:szCs w:val="24"/>
        </w:rPr>
        <w:t xml:space="preserve"> PTB, PSB, PR, PMB,</w:t>
      </w:r>
      <w:r w:rsidR="00835B24">
        <w:rPr>
          <w:bCs/>
          <w:sz w:val="24"/>
          <w:szCs w:val="24"/>
        </w:rPr>
        <w:t xml:space="preserve"> </w:t>
      </w:r>
      <w:r w:rsidRPr="004C74C1">
        <w:rPr>
          <w:bCs/>
          <w:sz w:val="24"/>
          <w:szCs w:val="24"/>
        </w:rPr>
        <w:t>cuja ementa</w:t>
      </w:r>
      <w:r w:rsidR="003D0D73">
        <w:rPr>
          <w:bCs/>
          <w:sz w:val="24"/>
          <w:szCs w:val="24"/>
        </w:rPr>
        <w:t>:</w:t>
      </w:r>
      <w:r w:rsidR="003D3853" w:rsidRPr="003D3853">
        <w:rPr>
          <w:b/>
          <w:sz w:val="24"/>
          <w:szCs w:val="24"/>
        </w:rPr>
        <w:t xml:space="preserve"> </w:t>
      </w:r>
      <w:r w:rsidR="00835B24" w:rsidRPr="00835B24">
        <w:rPr>
          <w:b/>
          <w:iCs/>
          <w:sz w:val="24"/>
          <w:szCs w:val="24"/>
        </w:rPr>
        <w:t xml:space="preserve">Cria dispositivos ao Projeto de Lei </w:t>
      </w:r>
      <w:r w:rsidR="00265CF2">
        <w:rPr>
          <w:b/>
          <w:iCs/>
          <w:sz w:val="24"/>
          <w:szCs w:val="24"/>
        </w:rPr>
        <w:t>n</w:t>
      </w:r>
      <w:r w:rsidR="00835B24" w:rsidRPr="00835B24">
        <w:rPr>
          <w:b/>
          <w:iCs/>
          <w:sz w:val="24"/>
          <w:szCs w:val="24"/>
        </w:rPr>
        <w:t>º 100/2017</w:t>
      </w:r>
      <w:r w:rsidR="004933D6" w:rsidRPr="004933D6">
        <w:rPr>
          <w:b/>
          <w:iCs/>
          <w:sz w:val="24"/>
          <w:szCs w:val="24"/>
        </w:rPr>
        <w:t>.</w:t>
      </w:r>
      <w:r w:rsidR="00FC3E40">
        <w:rPr>
          <w:b/>
          <w:iCs/>
          <w:sz w:val="24"/>
          <w:szCs w:val="24"/>
        </w:rPr>
        <w:t xml:space="preserve"> </w:t>
      </w:r>
      <w:r w:rsidR="001D4763" w:rsidRPr="00FB0CAC">
        <w:rPr>
          <w:rFonts w:eastAsia="Calibri"/>
          <w:sz w:val="24"/>
          <w:szCs w:val="24"/>
        </w:rPr>
        <w:t xml:space="preserve">Verificou-se que </w:t>
      </w:r>
      <w:r w:rsidR="00835B24">
        <w:rPr>
          <w:rFonts w:eastAsia="Calibri"/>
          <w:sz w:val="24"/>
          <w:szCs w:val="24"/>
        </w:rPr>
        <w:t>a Emenda em questão tem o</w:t>
      </w:r>
      <w:r w:rsidR="00835B24" w:rsidRPr="00835B24">
        <w:rPr>
          <w:rFonts w:eastAsia="Calibri"/>
          <w:bCs/>
          <w:iCs/>
          <w:sz w:val="24"/>
        </w:rPr>
        <w:t xml:space="preserve"> objetivo de aprimorar </w:t>
      </w:r>
      <w:r w:rsidR="00F76F78">
        <w:rPr>
          <w:rFonts w:eastAsia="Calibri"/>
          <w:bCs/>
          <w:iCs/>
          <w:sz w:val="24"/>
        </w:rPr>
        <w:t>o texto d</w:t>
      </w:r>
      <w:r w:rsidR="00835B24" w:rsidRPr="00835B24">
        <w:rPr>
          <w:rFonts w:eastAsia="Calibri"/>
          <w:bCs/>
          <w:iCs/>
          <w:sz w:val="24"/>
        </w:rPr>
        <w:t xml:space="preserve">a matéria </w:t>
      </w:r>
      <w:r w:rsidR="00835B24">
        <w:rPr>
          <w:rFonts w:eastAsia="Calibri"/>
          <w:bCs/>
          <w:iCs/>
          <w:sz w:val="24"/>
        </w:rPr>
        <w:t>da Lei</w:t>
      </w:r>
      <w:r w:rsidR="00F76F78">
        <w:rPr>
          <w:rFonts w:eastAsia="Calibri"/>
          <w:bCs/>
          <w:iCs/>
          <w:sz w:val="24"/>
        </w:rPr>
        <w:t xml:space="preserve"> e criou dispositivo para </w:t>
      </w:r>
      <w:r w:rsidR="00835B24" w:rsidRPr="00835B24">
        <w:rPr>
          <w:rFonts w:eastAsia="Calibri"/>
          <w:bCs/>
          <w:iCs/>
          <w:sz w:val="24"/>
          <w:szCs w:val="24"/>
        </w:rPr>
        <w:t xml:space="preserve">propor critérios para definição da taxa, como: quem definirá, em que se baseará para definir o valor, remetendo ao CMDRS funções primordiais para definição de valor e de que tem direito aos serviços. </w:t>
      </w:r>
    </w:p>
    <w:p w:rsidR="004933D6" w:rsidRDefault="004933D6" w:rsidP="001D4763">
      <w:pPr>
        <w:tabs>
          <w:tab w:val="left" w:pos="1134"/>
        </w:tabs>
        <w:jc w:val="both"/>
        <w:rPr>
          <w:sz w:val="24"/>
          <w:szCs w:val="24"/>
        </w:rPr>
      </w:pPr>
    </w:p>
    <w:p w:rsidR="004933D6" w:rsidRDefault="004933D6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 xml:space="preserve">Após análise </w:t>
      </w:r>
      <w:r w:rsidR="00265CF2">
        <w:rPr>
          <w:bCs/>
          <w:sz w:val="24"/>
          <w:szCs w:val="24"/>
        </w:rPr>
        <w:t>da Emenda</w:t>
      </w:r>
      <w:r w:rsidR="00E87E47">
        <w:rPr>
          <w:bCs/>
          <w:sz w:val="24"/>
          <w:szCs w:val="24"/>
        </w:rPr>
        <w:t xml:space="preserve"> </w:t>
      </w:r>
      <w:r w:rsidR="00FC491C" w:rsidRPr="004C74C1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65CF2" w:rsidRPr="004C74C1" w:rsidRDefault="00265CF2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265CF2">
      <w:pPr>
        <w:rPr>
          <w:sz w:val="24"/>
          <w:szCs w:val="24"/>
        </w:rPr>
      </w:pPr>
      <w:bookmarkStart w:id="0" w:name="_GoBack"/>
      <w:bookmarkEnd w:id="0"/>
    </w:p>
    <w:sectPr w:rsidR="00FC491C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E79CD"/>
    <w:rsid w:val="0011170F"/>
    <w:rsid w:val="00191456"/>
    <w:rsid w:val="001D4763"/>
    <w:rsid w:val="002206A4"/>
    <w:rsid w:val="00265CF2"/>
    <w:rsid w:val="002C6E4C"/>
    <w:rsid w:val="003D0D73"/>
    <w:rsid w:val="003D3853"/>
    <w:rsid w:val="00401A3C"/>
    <w:rsid w:val="004933D6"/>
    <w:rsid w:val="004B18B2"/>
    <w:rsid w:val="004C74C1"/>
    <w:rsid w:val="004F42AB"/>
    <w:rsid w:val="00500E55"/>
    <w:rsid w:val="005B394B"/>
    <w:rsid w:val="005B5051"/>
    <w:rsid w:val="005E5026"/>
    <w:rsid w:val="0066089A"/>
    <w:rsid w:val="00663003"/>
    <w:rsid w:val="00827F70"/>
    <w:rsid w:val="00835B24"/>
    <w:rsid w:val="00A660AE"/>
    <w:rsid w:val="00AB1F45"/>
    <w:rsid w:val="00AE3A52"/>
    <w:rsid w:val="00B53581"/>
    <w:rsid w:val="00B62314"/>
    <w:rsid w:val="00BE77EF"/>
    <w:rsid w:val="00C10E86"/>
    <w:rsid w:val="00C4496E"/>
    <w:rsid w:val="00CF6CEE"/>
    <w:rsid w:val="00E70534"/>
    <w:rsid w:val="00E87E47"/>
    <w:rsid w:val="00F76F78"/>
    <w:rsid w:val="00FC3E40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22F07-4588-4FEC-82F3-5BCB9D9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35B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35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2017-12-08T14:53:00Z</dcterms:created>
  <dcterms:modified xsi:type="dcterms:W3CDTF">2017-12-11T10:47:00Z</dcterms:modified>
</cp:coreProperties>
</file>