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841E52" w:rsidRDefault="00DB6161" w:rsidP="00841E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1E52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841E52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841E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E52" w:rsidRPr="00841E52" w:rsidRDefault="00841E52" w:rsidP="00841E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41E52" w:rsidRDefault="00DB6161" w:rsidP="00841E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41E52" w:rsidRDefault="00DB6161" w:rsidP="00841E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41E52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841E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1E52" w:rsidRPr="00841E52">
        <w:rPr>
          <w:rFonts w:ascii="Times New Roman" w:hAnsi="Times New Roman"/>
          <w:b/>
          <w:bCs/>
          <w:sz w:val="24"/>
          <w:szCs w:val="24"/>
        </w:rPr>
        <w:t>41</w:t>
      </w:r>
      <w:r w:rsidR="00986F37">
        <w:rPr>
          <w:rFonts w:ascii="Times New Roman" w:hAnsi="Times New Roman"/>
          <w:b/>
          <w:bCs/>
          <w:sz w:val="24"/>
          <w:szCs w:val="24"/>
        </w:rPr>
        <w:t>6</w:t>
      </w:r>
      <w:r w:rsidR="00841E52" w:rsidRPr="00841E52">
        <w:rPr>
          <w:rFonts w:ascii="Times New Roman" w:hAnsi="Times New Roman"/>
          <w:b/>
          <w:bCs/>
          <w:sz w:val="24"/>
          <w:szCs w:val="24"/>
        </w:rPr>
        <w:t>/2017.</w:t>
      </w:r>
    </w:p>
    <w:p w:rsidR="00DB6161" w:rsidRPr="00841E52" w:rsidRDefault="00DB6161" w:rsidP="00841E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841E52" w:rsidRDefault="00DB6161" w:rsidP="00841E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41E5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F5CB7" w:rsidRPr="00841E52">
        <w:rPr>
          <w:rFonts w:ascii="Times New Roman" w:hAnsi="Times New Roman"/>
          <w:bCs/>
          <w:sz w:val="24"/>
          <w:szCs w:val="24"/>
        </w:rPr>
        <w:t>08/12</w:t>
      </w:r>
      <w:r w:rsidRPr="00841E52">
        <w:rPr>
          <w:rFonts w:ascii="Times New Roman" w:hAnsi="Times New Roman"/>
          <w:bCs/>
          <w:sz w:val="24"/>
          <w:szCs w:val="24"/>
        </w:rPr>
        <w:t>/</w:t>
      </w:r>
      <w:r w:rsidRPr="00841E52">
        <w:rPr>
          <w:rFonts w:ascii="Times New Roman" w:hAnsi="Times New Roman"/>
          <w:sz w:val="24"/>
          <w:szCs w:val="24"/>
        </w:rPr>
        <w:t>201</w:t>
      </w:r>
      <w:r w:rsidR="00975B1F" w:rsidRPr="00841E52">
        <w:rPr>
          <w:rFonts w:ascii="Times New Roman" w:hAnsi="Times New Roman"/>
          <w:sz w:val="24"/>
          <w:szCs w:val="24"/>
        </w:rPr>
        <w:t>7</w:t>
      </w:r>
      <w:r w:rsidRPr="00841E52">
        <w:rPr>
          <w:rFonts w:ascii="Times New Roman" w:hAnsi="Times New Roman"/>
          <w:sz w:val="24"/>
          <w:szCs w:val="24"/>
        </w:rPr>
        <w:t>.</w:t>
      </w:r>
    </w:p>
    <w:p w:rsidR="00DB6161" w:rsidRPr="00841E52" w:rsidRDefault="00DB6161" w:rsidP="00841E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84BC6" w:rsidRPr="00841E52" w:rsidRDefault="00DB6161" w:rsidP="00841E52">
      <w:pPr>
        <w:pStyle w:val="Ttulo1"/>
        <w:jc w:val="left"/>
        <w:rPr>
          <w:sz w:val="24"/>
          <w:szCs w:val="24"/>
        </w:rPr>
      </w:pPr>
      <w:r w:rsidRPr="00841E52">
        <w:rPr>
          <w:bCs/>
          <w:i w:val="0"/>
          <w:sz w:val="24"/>
          <w:szCs w:val="24"/>
        </w:rPr>
        <w:t>ASSUNTO</w:t>
      </w:r>
      <w:r w:rsidRPr="00841E52">
        <w:rPr>
          <w:b w:val="0"/>
          <w:bCs/>
          <w:i w:val="0"/>
          <w:sz w:val="24"/>
          <w:szCs w:val="24"/>
        </w:rPr>
        <w:t>:</w:t>
      </w:r>
      <w:r w:rsidRPr="00841E52">
        <w:rPr>
          <w:b w:val="0"/>
          <w:i w:val="0"/>
          <w:sz w:val="24"/>
          <w:szCs w:val="24"/>
        </w:rPr>
        <w:t xml:space="preserve"> </w:t>
      </w:r>
      <w:r w:rsidR="00184BC6" w:rsidRPr="00841E52">
        <w:rPr>
          <w:b w:val="0"/>
          <w:i w:val="0"/>
          <w:sz w:val="24"/>
          <w:szCs w:val="24"/>
        </w:rPr>
        <w:t xml:space="preserve">EMENDA Nº </w:t>
      </w:r>
      <w:r w:rsidR="00184BC6" w:rsidRPr="00841E52">
        <w:rPr>
          <w:b w:val="0"/>
          <w:i w:val="0"/>
          <w:sz w:val="24"/>
          <w:szCs w:val="24"/>
          <w:lang w:val="pt-BR"/>
        </w:rPr>
        <w:t>0</w:t>
      </w:r>
      <w:r w:rsidR="0001545F">
        <w:rPr>
          <w:b w:val="0"/>
          <w:i w:val="0"/>
          <w:sz w:val="24"/>
          <w:szCs w:val="24"/>
          <w:lang w:val="pt-BR"/>
        </w:rPr>
        <w:t>2</w:t>
      </w:r>
      <w:r w:rsidR="00841E52">
        <w:rPr>
          <w:b w:val="0"/>
          <w:i w:val="0"/>
          <w:sz w:val="24"/>
          <w:szCs w:val="24"/>
          <w:lang w:val="pt-BR"/>
        </w:rPr>
        <w:t xml:space="preserve">, </w:t>
      </w:r>
      <w:r w:rsidR="00841E52" w:rsidRPr="00841E52">
        <w:rPr>
          <w:b w:val="0"/>
          <w:i w:val="0"/>
          <w:sz w:val="24"/>
          <w:szCs w:val="24"/>
          <w:lang w:val="pt-BR"/>
        </w:rPr>
        <w:t>MODIFICATIVA</w:t>
      </w:r>
      <w:r w:rsidR="00184BC6" w:rsidRPr="00841E52">
        <w:rPr>
          <w:b w:val="0"/>
          <w:i w:val="0"/>
          <w:sz w:val="24"/>
          <w:szCs w:val="24"/>
        </w:rPr>
        <w:t xml:space="preserve"> AO PROJETO DE LEI Nº </w:t>
      </w:r>
      <w:r w:rsidR="00184BC6" w:rsidRPr="00841E52">
        <w:rPr>
          <w:b w:val="0"/>
          <w:i w:val="0"/>
          <w:sz w:val="24"/>
          <w:szCs w:val="24"/>
          <w:lang w:val="pt-BR"/>
        </w:rPr>
        <w:t>100/2017.</w:t>
      </w:r>
      <w:r w:rsidR="00184BC6" w:rsidRPr="00841E52">
        <w:rPr>
          <w:sz w:val="24"/>
          <w:szCs w:val="24"/>
        </w:rPr>
        <w:t xml:space="preserve"> </w:t>
      </w:r>
    </w:p>
    <w:p w:rsidR="00CD4D63" w:rsidRPr="00841E52" w:rsidRDefault="00CD4D63" w:rsidP="00841E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2E6" w:rsidRPr="00841E52" w:rsidRDefault="00AF0574" w:rsidP="00841E52">
      <w:pPr>
        <w:pStyle w:val="Recuodecorpodetexto2"/>
        <w:ind w:firstLine="0"/>
        <w:rPr>
          <w:rFonts w:ascii="Times New Roman" w:hAnsi="Times New Roman"/>
        </w:rPr>
      </w:pPr>
      <w:r w:rsidRPr="00841E52">
        <w:rPr>
          <w:rFonts w:ascii="Times New Roman" w:hAnsi="Times New Roman"/>
          <w:b/>
        </w:rPr>
        <w:t>EMENTA</w:t>
      </w:r>
      <w:r w:rsidR="00622216" w:rsidRPr="00841E52">
        <w:rPr>
          <w:rFonts w:ascii="Times New Roman" w:hAnsi="Times New Roman"/>
        </w:rPr>
        <w:t>:</w:t>
      </w:r>
      <w:r w:rsidR="00403049" w:rsidRPr="00841E52">
        <w:rPr>
          <w:rFonts w:ascii="Times New Roman" w:hAnsi="Times New Roman"/>
          <w:bCs/>
        </w:rPr>
        <w:t xml:space="preserve"> </w:t>
      </w:r>
      <w:r w:rsidR="0029710B" w:rsidRPr="00841E52">
        <w:rPr>
          <w:rFonts w:ascii="Times New Roman" w:hAnsi="Times New Roman"/>
        </w:rPr>
        <w:t>Modifica</w:t>
      </w:r>
      <w:r w:rsidR="00F002E6" w:rsidRPr="00841E52">
        <w:rPr>
          <w:rFonts w:ascii="Times New Roman" w:hAnsi="Times New Roman"/>
        </w:rPr>
        <w:t xml:space="preserve"> dispositivos ao Projeto de Lei Nº 100/2017.</w:t>
      </w:r>
    </w:p>
    <w:p w:rsidR="00F002E6" w:rsidRPr="00841E52" w:rsidRDefault="00F002E6" w:rsidP="00841E52">
      <w:pPr>
        <w:pStyle w:val="Recuodecorpodetexto2"/>
        <w:ind w:firstLine="0"/>
        <w:rPr>
          <w:rFonts w:ascii="Times New Roman" w:hAnsi="Times New Roman"/>
        </w:rPr>
      </w:pPr>
    </w:p>
    <w:p w:rsidR="00DB6161" w:rsidRDefault="00DB6161" w:rsidP="00841E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E52">
        <w:rPr>
          <w:rFonts w:ascii="Times New Roman" w:hAnsi="Times New Roman"/>
          <w:b/>
          <w:bCs/>
          <w:sz w:val="24"/>
          <w:szCs w:val="24"/>
        </w:rPr>
        <w:t>RELATOR:</w:t>
      </w:r>
      <w:r w:rsidRPr="00841E52">
        <w:rPr>
          <w:rFonts w:ascii="Times New Roman" w:hAnsi="Times New Roman"/>
          <w:sz w:val="24"/>
          <w:szCs w:val="24"/>
        </w:rPr>
        <w:t xml:space="preserve"> </w:t>
      </w:r>
      <w:r w:rsidR="00C165FD" w:rsidRPr="00841E52">
        <w:rPr>
          <w:rFonts w:ascii="Times New Roman" w:hAnsi="Times New Roman"/>
          <w:sz w:val="24"/>
          <w:szCs w:val="24"/>
        </w:rPr>
        <w:t>Claudio Oliveira</w:t>
      </w:r>
      <w:r w:rsidR="00622216" w:rsidRPr="00841E52">
        <w:rPr>
          <w:rFonts w:ascii="Times New Roman" w:hAnsi="Times New Roman"/>
          <w:sz w:val="24"/>
          <w:szCs w:val="24"/>
        </w:rPr>
        <w:t>.</w:t>
      </w:r>
    </w:p>
    <w:p w:rsidR="00841E52" w:rsidRPr="00841E52" w:rsidRDefault="00841E52" w:rsidP="00841E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841E52" w:rsidRDefault="00DB6161" w:rsidP="00841E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41E5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841E52" w:rsidRDefault="00DB6161" w:rsidP="00841E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41E5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841E52" w:rsidRDefault="00DB6161" w:rsidP="00841E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41E5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841E52" w:rsidRDefault="00DB6161" w:rsidP="00841E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41E5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841E52" w:rsidRDefault="009C028A" w:rsidP="00841E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02E6" w:rsidRPr="00841E52" w:rsidRDefault="00EF1172" w:rsidP="00841E52">
      <w:pPr>
        <w:pStyle w:val="Recuodecorpodetexto2"/>
        <w:ind w:firstLine="0"/>
        <w:jc w:val="both"/>
        <w:rPr>
          <w:rFonts w:ascii="Times New Roman" w:hAnsi="Times New Roman"/>
        </w:rPr>
      </w:pPr>
      <w:r w:rsidRPr="00841E52">
        <w:rPr>
          <w:rFonts w:ascii="Times New Roman" w:hAnsi="Times New Roman"/>
          <w:b/>
        </w:rPr>
        <w:t>RELATÓRIO</w:t>
      </w:r>
      <w:r w:rsidR="006D7D77" w:rsidRPr="00841E52">
        <w:rPr>
          <w:rFonts w:ascii="Times New Roman" w:hAnsi="Times New Roman"/>
        </w:rPr>
        <w:t>: No</w:t>
      </w:r>
      <w:r w:rsidR="00807C99" w:rsidRPr="00841E52">
        <w:rPr>
          <w:rFonts w:ascii="Times New Roman" w:hAnsi="Times New Roman"/>
        </w:rPr>
        <w:t xml:space="preserve"> </w:t>
      </w:r>
      <w:r w:rsidR="00CF5CB7" w:rsidRPr="00841E52">
        <w:rPr>
          <w:rFonts w:ascii="Times New Roman" w:hAnsi="Times New Roman"/>
        </w:rPr>
        <w:t>oitavo</w:t>
      </w:r>
      <w:r w:rsidR="00BB098D" w:rsidRPr="00841E52">
        <w:rPr>
          <w:rFonts w:ascii="Times New Roman" w:hAnsi="Times New Roman"/>
        </w:rPr>
        <w:t xml:space="preserve"> </w:t>
      </w:r>
      <w:r w:rsidR="00FF5E0E" w:rsidRPr="00841E52">
        <w:rPr>
          <w:rFonts w:ascii="Times New Roman" w:hAnsi="Times New Roman"/>
        </w:rPr>
        <w:t>di</w:t>
      </w:r>
      <w:r w:rsidR="006C4A12" w:rsidRPr="00841E52">
        <w:rPr>
          <w:rFonts w:ascii="Times New Roman" w:hAnsi="Times New Roman"/>
        </w:rPr>
        <w:t>a</w:t>
      </w:r>
      <w:r w:rsidRPr="00841E52">
        <w:rPr>
          <w:rFonts w:ascii="Times New Roman" w:hAnsi="Times New Roman"/>
        </w:rPr>
        <w:t xml:space="preserve"> do mês de </w:t>
      </w:r>
      <w:r w:rsidR="00CF5CB7" w:rsidRPr="00841E52">
        <w:rPr>
          <w:rFonts w:ascii="Times New Roman" w:hAnsi="Times New Roman"/>
        </w:rPr>
        <w:t>dezembro</w:t>
      </w:r>
      <w:r w:rsidRPr="00841E52">
        <w:rPr>
          <w:rFonts w:ascii="Times New Roman" w:hAnsi="Times New Roman"/>
        </w:rPr>
        <w:t xml:space="preserve"> do ano de dois mil e </w:t>
      </w:r>
      <w:r w:rsidR="00870D43" w:rsidRPr="00841E52">
        <w:rPr>
          <w:rFonts w:ascii="Times New Roman" w:hAnsi="Times New Roman"/>
        </w:rPr>
        <w:t>dezesse</w:t>
      </w:r>
      <w:r w:rsidR="00975B1F" w:rsidRPr="00841E52">
        <w:rPr>
          <w:rFonts w:ascii="Times New Roman" w:hAnsi="Times New Roman"/>
        </w:rPr>
        <w:t>te</w:t>
      </w:r>
      <w:r w:rsidRPr="00841E52">
        <w:rPr>
          <w:rFonts w:ascii="Times New Roman" w:hAnsi="Times New Roman"/>
        </w:rPr>
        <w:t xml:space="preserve">, reuniram-se os membros da Comissão de </w:t>
      </w:r>
      <w:r w:rsidR="009F67CD" w:rsidRPr="00841E52">
        <w:rPr>
          <w:rFonts w:ascii="Times New Roman" w:hAnsi="Times New Roman"/>
        </w:rPr>
        <w:t>Justiça e Redação</w:t>
      </w:r>
      <w:r w:rsidRPr="00841E52">
        <w:rPr>
          <w:rFonts w:ascii="Times New Roman" w:hAnsi="Times New Roman"/>
        </w:rPr>
        <w:t xml:space="preserve">, com objetivo de exarar parecer </w:t>
      </w:r>
      <w:r w:rsidR="00F002E6" w:rsidRPr="00841E52">
        <w:rPr>
          <w:rFonts w:ascii="Times New Roman" w:hAnsi="Times New Roman"/>
        </w:rPr>
        <w:t>a Emenda nº 0</w:t>
      </w:r>
      <w:r w:rsidR="0001545F">
        <w:rPr>
          <w:rFonts w:ascii="Times New Roman" w:hAnsi="Times New Roman"/>
        </w:rPr>
        <w:t>2</w:t>
      </w:r>
      <w:r w:rsidR="00841E52">
        <w:rPr>
          <w:rFonts w:ascii="Times New Roman" w:hAnsi="Times New Roman"/>
        </w:rPr>
        <w:t xml:space="preserve">, </w:t>
      </w:r>
      <w:r w:rsidR="00841E52" w:rsidRPr="00841E52">
        <w:rPr>
          <w:rFonts w:ascii="Times New Roman" w:hAnsi="Times New Roman"/>
        </w:rPr>
        <w:t>Modificativa</w:t>
      </w:r>
      <w:r w:rsidR="00F002E6" w:rsidRPr="00841E52">
        <w:rPr>
          <w:rFonts w:ascii="Times New Roman" w:hAnsi="Times New Roman"/>
        </w:rPr>
        <w:t xml:space="preserve"> a</w:t>
      </w:r>
      <w:r w:rsidRPr="00841E52">
        <w:rPr>
          <w:rFonts w:ascii="Times New Roman" w:hAnsi="Times New Roman"/>
        </w:rPr>
        <w:t xml:space="preserve">o </w:t>
      </w:r>
      <w:r w:rsidR="004E6651" w:rsidRPr="00841E52">
        <w:rPr>
          <w:rFonts w:ascii="Times New Roman" w:hAnsi="Times New Roman"/>
        </w:rPr>
        <w:t>Projeto de Lei</w:t>
      </w:r>
      <w:r w:rsidR="007F7327" w:rsidRPr="00841E52">
        <w:rPr>
          <w:rFonts w:ascii="Times New Roman" w:hAnsi="Times New Roman"/>
        </w:rPr>
        <w:t xml:space="preserve"> </w:t>
      </w:r>
      <w:r w:rsidR="004E6651" w:rsidRPr="00841E52">
        <w:rPr>
          <w:rFonts w:ascii="Times New Roman" w:hAnsi="Times New Roman"/>
        </w:rPr>
        <w:t xml:space="preserve">n° </w:t>
      </w:r>
      <w:r w:rsidR="00545F4B" w:rsidRPr="00841E52">
        <w:rPr>
          <w:rFonts w:ascii="Times New Roman" w:hAnsi="Times New Roman"/>
        </w:rPr>
        <w:t>10</w:t>
      </w:r>
      <w:r w:rsidR="0003465E" w:rsidRPr="00841E52">
        <w:rPr>
          <w:rFonts w:ascii="Times New Roman" w:hAnsi="Times New Roman"/>
        </w:rPr>
        <w:t>0</w:t>
      </w:r>
      <w:r w:rsidR="00627AA6" w:rsidRPr="00841E52">
        <w:rPr>
          <w:rFonts w:ascii="Times New Roman" w:hAnsi="Times New Roman"/>
        </w:rPr>
        <w:t>/</w:t>
      </w:r>
      <w:r w:rsidRPr="00841E52">
        <w:rPr>
          <w:rFonts w:ascii="Times New Roman" w:hAnsi="Times New Roman"/>
        </w:rPr>
        <w:t>201</w:t>
      </w:r>
      <w:r w:rsidR="00975B1F" w:rsidRPr="00841E52">
        <w:rPr>
          <w:rFonts w:ascii="Times New Roman" w:hAnsi="Times New Roman"/>
        </w:rPr>
        <w:t>7</w:t>
      </w:r>
      <w:r w:rsidR="00807C99" w:rsidRPr="00841E52">
        <w:rPr>
          <w:rFonts w:ascii="Times New Roman" w:hAnsi="Times New Roman"/>
        </w:rPr>
        <w:t xml:space="preserve"> cuja ementa</w:t>
      </w:r>
      <w:r w:rsidR="00545F4B" w:rsidRPr="00841E52">
        <w:rPr>
          <w:rFonts w:ascii="Times New Roman" w:hAnsi="Times New Roman"/>
        </w:rPr>
        <w:t xml:space="preserve">: </w:t>
      </w:r>
      <w:r w:rsidR="0029710B" w:rsidRPr="00841E52">
        <w:rPr>
          <w:rFonts w:ascii="Times New Roman" w:hAnsi="Times New Roman"/>
          <w:b/>
        </w:rPr>
        <w:t>Modifica</w:t>
      </w:r>
      <w:r w:rsidR="00F002E6" w:rsidRPr="00841E52">
        <w:rPr>
          <w:rFonts w:ascii="Times New Roman" w:hAnsi="Times New Roman"/>
          <w:b/>
        </w:rPr>
        <w:t xml:space="preserve"> dispositivos ao Projeto de Lei Nº 100/2017</w:t>
      </w:r>
      <w:r w:rsidR="00F002E6" w:rsidRPr="00841E52">
        <w:rPr>
          <w:rFonts w:ascii="Times New Roman" w:hAnsi="Times New Roman"/>
        </w:rPr>
        <w:t>.</w:t>
      </w:r>
    </w:p>
    <w:p w:rsidR="00545F4B" w:rsidRPr="00841E52" w:rsidRDefault="00545F4B" w:rsidP="00841E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710B" w:rsidRPr="00841E52" w:rsidRDefault="00311CBE" w:rsidP="00841E52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41E52">
        <w:rPr>
          <w:rFonts w:ascii="Times New Roman" w:hAnsi="Times New Roman"/>
          <w:b/>
          <w:sz w:val="24"/>
          <w:szCs w:val="24"/>
        </w:rPr>
        <w:t>VOTO DO RELATOR</w:t>
      </w:r>
      <w:r w:rsidRPr="00841E52">
        <w:rPr>
          <w:rFonts w:ascii="Times New Roman" w:hAnsi="Times New Roman"/>
          <w:sz w:val="24"/>
          <w:szCs w:val="24"/>
        </w:rPr>
        <w:t xml:space="preserve">: </w:t>
      </w:r>
      <w:r w:rsidR="0029710B" w:rsidRPr="00841E52">
        <w:rPr>
          <w:rFonts w:ascii="Times New Roman" w:hAnsi="Times New Roman"/>
          <w:sz w:val="24"/>
          <w:szCs w:val="24"/>
        </w:rPr>
        <w:t xml:space="preserve">Com o objetivo de aprimorar a matéria em questão, estamos propondo esta Emenda Modificativa, alterando e adequando diversos dispositivos. Melhoramos a redação do artigo 1º e entendemos que deve ser não preferencialmente, mas para mini e pequenos agricultores/assentados os serviços da PAM. Tanto que propomos alteração do Inciso V do Art. 2º de 4 (quatro) para 2(dois) módulos fiscais, isto é, proprietários de 360 hectares para proprietários de no máximo 180 hectares. Conforme exposto pelo projeto, não há maquinário e equipamentos para atender toda a demanda em nosso município daquelas chácaras com tamanho acima de 180 ha, pois a demanda é grande e os equipamentos são poucos. Entendemos que quem mais necessita são chacareiros/assentados que possuem pequenas extensões de terra e dela utilizam para produzir hortifrutigranjeiros – isto é, agricultura de economia familiar. </w:t>
      </w:r>
    </w:p>
    <w:p w:rsidR="0029710B" w:rsidRPr="00841E52" w:rsidRDefault="0029710B" w:rsidP="00841E52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41E52">
        <w:rPr>
          <w:rFonts w:ascii="Times New Roman" w:hAnsi="Times New Roman"/>
          <w:sz w:val="24"/>
          <w:szCs w:val="24"/>
        </w:rPr>
        <w:t>No Art. 4º objetivamos a redação para torná-la mais clara, explicitando a forma que poderá ser composta a PAM.</w:t>
      </w:r>
    </w:p>
    <w:p w:rsidR="0029710B" w:rsidRPr="00841E52" w:rsidRDefault="0029710B" w:rsidP="00841E52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41E52">
        <w:rPr>
          <w:rFonts w:ascii="Times New Roman" w:hAnsi="Times New Roman"/>
          <w:sz w:val="24"/>
          <w:szCs w:val="24"/>
        </w:rPr>
        <w:t>O Parágrafo único do Art. 5º excluímos a expressão ‘comodato’. Comodato é o empréstimo gratuito de coisas não fungíveis e ocorre no setor privado. O Poder Público pode realizar cessão de uso de seus bens, desde que autorizados por lei.</w:t>
      </w:r>
    </w:p>
    <w:p w:rsidR="003D6600" w:rsidRPr="00841E52" w:rsidRDefault="0029710B" w:rsidP="00841E52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41E52">
        <w:rPr>
          <w:rFonts w:ascii="Times New Roman" w:hAnsi="Times New Roman"/>
          <w:sz w:val="24"/>
          <w:szCs w:val="24"/>
        </w:rPr>
        <w:t xml:space="preserve">Relativo ao Art. 9º, entendemos que o Poder Público Municipal quer auxiliar, apoiar os mini e pequenos produtores/assentados/chacareiros, que deve ir além de boa vontade e intenção, efetivando-se em investimentos. Devido a precariedade da maioria dos pequenos produtores, é conveniente que o Poder Público Municipal administre e assuma os custos de manutenção das máquinas, veículos e implementos que compõem a Patrulha Agrícola Mecanizada. Que a taxa sirva para custear as despesas de combustível. Isto será um incentivo a estes trabalhadores da </w:t>
      </w:r>
      <w:r w:rsidRPr="00841E52">
        <w:rPr>
          <w:rFonts w:ascii="Times New Roman" w:hAnsi="Times New Roman"/>
          <w:sz w:val="24"/>
          <w:szCs w:val="24"/>
        </w:rPr>
        <w:lastRenderedPageBreak/>
        <w:t>classe rural/assentados/chacareiros geralmente precarizados em sua situação de vida. Com as novas redações, acreditamos que aprimoramos o texto em geral, evitando possíveis questionamentos e garantindo o direito ao incentivo proposto pelo Projeto de Lei em questão</w:t>
      </w:r>
      <w:r w:rsidR="00CF5CB7" w:rsidRPr="00841E52">
        <w:rPr>
          <w:rFonts w:ascii="Times New Roman" w:hAnsi="Times New Roman"/>
          <w:sz w:val="24"/>
          <w:szCs w:val="24"/>
        </w:rPr>
        <w:t xml:space="preserve">. </w:t>
      </w:r>
      <w:r w:rsidR="00F12F3D" w:rsidRPr="00841E52">
        <w:rPr>
          <w:rFonts w:ascii="Times New Roman" w:hAnsi="Times New Roman"/>
          <w:sz w:val="24"/>
          <w:szCs w:val="24"/>
        </w:rPr>
        <w:t xml:space="preserve">É o parecer deste </w:t>
      </w:r>
      <w:r w:rsidR="00C165FD" w:rsidRPr="00841E52">
        <w:rPr>
          <w:rFonts w:ascii="Times New Roman" w:hAnsi="Times New Roman"/>
          <w:sz w:val="24"/>
          <w:szCs w:val="24"/>
        </w:rPr>
        <w:t>R</w:t>
      </w:r>
      <w:r w:rsidR="00F12F3D" w:rsidRPr="00841E52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CF5CB7" w:rsidRPr="00841E52">
        <w:rPr>
          <w:rFonts w:ascii="Times New Roman" w:hAnsi="Times New Roman"/>
          <w:sz w:val="24"/>
          <w:szCs w:val="24"/>
        </w:rPr>
        <w:t xml:space="preserve">legais e </w:t>
      </w:r>
      <w:r w:rsidR="00F12F3D" w:rsidRPr="00841E52">
        <w:rPr>
          <w:rFonts w:ascii="Times New Roman" w:hAnsi="Times New Roman"/>
          <w:sz w:val="24"/>
          <w:szCs w:val="24"/>
        </w:rPr>
        <w:t>formais</w:t>
      </w:r>
      <w:r w:rsidR="00CF5CB7" w:rsidRPr="00841E52">
        <w:rPr>
          <w:rFonts w:ascii="Times New Roman" w:hAnsi="Times New Roman"/>
          <w:sz w:val="24"/>
          <w:szCs w:val="24"/>
        </w:rPr>
        <w:t>.</w:t>
      </w:r>
    </w:p>
    <w:p w:rsidR="009640E1" w:rsidRPr="00841E52" w:rsidRDefault="009640E1" w:rsidP="00841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Pr="00841E52" w:rsidRDefault="000A6998" w:rsidP="00841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841E52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841E52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841E52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841E52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841E52">
        <w:rPr>
          <w:rFonts w:ascii="Times New Roman" w:hAnsi="Times New Roman"/>
          <w:sz w:val="24"/>
          <w:szCs w:val="24"/>
          <w:lang w:eastAsia="pt-BR"/>
        </w:rPr>
        <w:t xml:space="preserve"> para Exame de Mérito </w:t>
      </w:r>
      <w:r w:rsidR="00F002E6" w:rsidRPr="00841E52">
        <w:rPr>
          <w:rFonts w:ascii="Times New Roman" w:hAnsi="Times New Roman"/>
          <w:sz w:val="24"/>
          <w:szCs w:val="24"/>
          <w:lang w:eastAsia="pt-BR"/>
        </w:rPr>
        <w:t xml:space="preserve">a </w:t>
      </w:r>
      <w:r w:rsidR="00F002E6" w:rsidRPr="00841E52">
        <w:rPr>
          <w:rFonts w:ascii="Times New Roman" w:hAnsi="Times New Roman"/>
          <w:sz w:val="24"/>
          <w:szCs w:val="24"/>
        </w:rPr>
        <w:t>Emenda nº 0</w:t>
      </w:r>
      <w:r w:rsidR="0001545F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841E52">
        <w:rPr>
          <w:rFonts w:ascii="Times New Roman" w:hAnsi="Times New Roman"/>
          <w:sz w:val="24"/>
          <w:szCs w:val="24"/>
        </w:rPr>
        <w:t xml:space="preserve">, </w:t>
      </w:r>
      <w:r w:rsidR="00841E52" w:rsidRPr="00841E52">
        <w:rPr>
          <w:rFonts w:ascii="Times New Roman" w:hAnsi="Times New Roman"/>
          <w:sz w:val="24"/>
          <w:szCs w:val="24"/>
        </w:rPr>
        <w:t>Modificativa</w:t>
      </w:r>
      <w:r w:rsidR="00F002E6" w:rsidRPr="00841E52">
        <w:rPr>
          <w:rFonts w:ascii="Times New Roman" w:hAnsi="Times New Roman"/>
          <w:sz w:val="24"/>
          <w:szCs w:val="24"/>
        </w:rPr>
        <w:t xml:space="preserve"> ao Projeto de Lei n° 100/2017</w:t>
      </w:r>
      <w:r w:rsidR="00633311" w:rsidRPr="00841E52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841E52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841E52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841E52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841E52">
        <w:rPr>
          <w:rFonts w:ascii="Times New Roman" w:hAnsi="Times New Roman"/>
          <w:sz w:val="24"/>
          <w:szCs w:val="24"/>
        </w:rPr>
        <w:t xml:space="preserve"> </w:t>
      </w:r>
      <w:r w:rsidR="00B80157" w:rsidRPr="00841E52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841E52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841E52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841E52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826A08" w:rsidRDefault="00826A08" w:rsidP="00841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41E52" w:rsidRDefault="00841E52" w:rsidP="00841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41E52" w:rsidRDefault="00841E52" w:rsidP="00841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41E52" w:rsidRPr="00841E52" w:rsidRDefault="00841E52" w:rsidP="00841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841E52" w:rsidRDefault="00633311" w:rsidP="00841E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1"/>
        <w:gridCol w:w="3142"/>
        <w:gridCol w:w="3147"/>
      </w:tblGrid>
      <w:tr w:rsidR="00633311" w:rsidRPr="00841E52" w:rsidTr="001579C1">
        <w:tc>
          <w:tcPr>
            <w:tcW w:w="3165" w:type="dxa"/>
          </w:tcPr>
          <w:p w:rsidR="00633311" w:rsidRPr="00841E52" w:rsidRDefault="00FD35C1" w:rsidP="00841E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41E52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841E52" w:rsidRDefault="00633311" w:rsidP="00841E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41E52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841E52" w:rsidRDefault="00807C99" w:rsidP="00841E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1E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841E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841E52" w:rsidRDefault="00633311" w:rsidP="00841E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41E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841E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841E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841E52" w:rsidRDefault="00FD35C1" w:rsidP="00841E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41E52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841E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41E52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841E52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841E52" w:rsidRDefault="00633311" w:rsidP="00841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841E52" w:rsidSect="00841E52">
      <w:pgSz w:w="11906" w:h="16838"/>
      <w:pgMar w:top="2694" w:right="127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1545F"/>
    <w:rsid w:val="0003465E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4BC6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9710B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41E52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40E1"/>
    <w:rsid w:val="0096548E"/>
    <w:rsid w:val="009745EA"/>
    <w:rsid w:val="00975B1F"/>
    <w:rsid w:val="00983911"/>
    <w:rsid w:val="00986F37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36D6C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CF5CB7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02E6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BC477-CE26-48E9-A6B6-A4ABF077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9710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9710B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21165-9D5D-4A2E-B33F-0BC84E15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5</cp:revision>
  <cp:lastPrinted>2017-12-11T10:50:00Z</cp:lastPrinted>
  <dcterms:created xsi:type="dcterms:W3CDTF">2017-12-08T15:19:00Z</dcterms:created>
  <dcterms:modified xsi:type="dcterms:W3CDTF">2017-12-11T11:14:00Z</dcterms:modified>
</cp:coreProperties>
</file>