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 xml:space="preserve">PARECER DA COMISSÃO DE </w:t>
      </w:r>
      <w:r w:rsidR="009F67CD" w:rsidRPr="00277482">
        <w:rPr>
          <w:rFonts w:ascii="Times New Roman" w:hAnsi="Times New Roman"/>
          <w:b/>
          <w:bCs/>
          <w:sz w:val="24"/>
          <w:szCs w:val="24"/>
        </w:rPr>
        <w:t>JUSTIÇA E REDAÇÃO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7482" w:rsidRPr="00277482" w:rsidRDefault="00277482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PARECER N°</w:t>
      </w:r>
      <w:r w:rsidR="00EB4445" w:rsidRPr="002774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7482" w:rsidRPr="00277482">
        <w:rPr>
          <w:rFonts w:ascii="Times New Roman" w:hAnsi="Times New Roman"/>
          <w:b/>
          <w:bCs/>
          <w:sz w:val="24"/>
          <w:szCs w:val="24"/>
        </w:rPr>
        <w:t>409/2017.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66635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6A7D5C" w:rsidRPr="00277482">
        <w:rPr>
          <w:rFonts w:ascii="Times New Roman" w:hAnsi="Times New Roman"/>
          <w:bCs/>
          <w:sz w:val="24"/>
          <w:szCs w:val="24"/>
        </w:rPr>
        <w:t>0</w:t>
      </w:r>
      <w:r w:rsidR="00F66635" w:rsidRPr="00277482">
        <w:rPr>
          <w:rFonts w:ascii="Times New Roman" w:hAnsi="Times New Roman"/>
          <w:bCs/>
          <w:sz w:val="24"/>
          <w:szCs w:val="24"/>
        </w:rPr>
        <w:t>8</w:t>
      </w:r>
      <w:r w:rsidR="006D7D77" w:rsidRPr="00277482">
        <w:rPr>
          <w:rFonts w:ascii="Times New Roman" w:hAnsi="Times New Roman"/>
          <w:bCs/>
          <w:sz w:val="24"/>
          <w:szCs w:val="24"/>
        </w:rPr>
        <w:t>/</w:t>
      </w:r>
      <w:r w:rsidR="002928D5" w:rsidRPr="00277482">
        <w:rPr>
          <w:rFonts w:ascii="Times New Roman" w:hAnsi="Times New Roman"/>
          <w:bCs/>
          <w:sz w:val="24"/>
          <w:szCs w:val="24"/>
        </w:rPr>
        <w:t>1</w:t>
      </w:r>
      <w:r w:rsidR="006A7D5C" w:rsidRPr="00277482">
        <w:rPr>
          <w:rFonts w:ascii="Times New Roman" w:hAnsi="Times New Roman"/>
          <w:bCs/>
          <w:sz w:val="24"/>
          <w:szCs w:val="24"/>
        </w:rPr>
        <w:t>2</w:t>
      </w:r>
      <w:r w:rsidRPr="00277482">
        <w:rPr>
          <w:rFonts w:ascii="Times New Roman" w:hAnsi="Times New Roman"/>
          <w:bCs/>
          <w:sz w:val="24"/>
          <w:szCs w:val="24"/>
        </w:rPr>
        <w:t>/</w:t>
      </w:r>
      <w:r w:rsidRPr="00277482">
        <w:rPr>
          <w:rFonts w:ascii="Times New Roman" w:hAnsi="Times New Roman"/>
          <w:sz w:val="24"/>
          <w:szCs w:val="24"/>
        </w:rPr>
        <w:t>201</w:t>
      </w:r>
      <w:r w:rsidR="00975B1F" w:rsidRPr="00277482">
        <w:rPr>
          <w:rFonts w:ascii="Times New Roman" w:hAnsi="Times New Roman"/>
          <w:sz w:val="24"/>
          <w:szCs w:val="24"/>
        </w:rPr>
        <w:t>7</w:t>
      </w:r>
      <w:r w:rsidRPr="00277482">
        <w:rPr>
          <w:rFonts w:ascii="Times New Roman" w:hAnsi="Times New Roman"/>
          <w:sz w:val="24"/>
          <w:szCs w:val="24"/>
        </w:rPr>
        <w:t>.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66635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ASSUNTO:</w:t>
      </w:r>
      <w:r w:rsidRPr="00277482">
        <w:rPr>
          <w:rFonts w:ascii="Times New Roman" w:hAnsi="Times New Roman"/>
          <w:sz w:val="24"/>
          <w:szCs w:val="24"/>
        </w:rPr>
        <w:t xml:space="preserve"> </w:t>
      </w:r>
      <w:r w:rsidR="00C165FD" w:rsidRPr="00277482">
        <w:rPr>
          <w:rFonts w:ascii="Times New Roman" w:hAnsi="Times New Roman"/>
          <w:sz w:val="24"/>
          <w:szCs w:val="24"/>
        </w:rPr>
        <w:t>Projeto de Lei n</w:t>
      </w:r>
      <w:r w:rsidRPr="00277482">
        <w:rPr>
          <w:rFonts w:ascii="Times New Roman" w:hAnsi="Times New Roman"/>
          <w:sz w:val="24"/>
          <w:szCs w:val="24"/>
        </w:rPr>
        <w:t xml:space="preserve">° </w:t>
      </w:r>
      <w:r w:rsidR="00545F4B" w:rsidRPr="00277482">
        <w:rPr>
          <w:rFonts w:ascii="Times New Roman" w:hAnsi="Times New Roman"/>
          <w:sz w:val="24"/>
          <w:szCs w:val="24"/>
        </w:rPr>
        <w:t>1</w:t>
      </w:r>
      <w:r w:rsidR="00E93DB4" w:rsidRPr="00277482">
        <w:rPr>
          <w:rFonts w:ascii="Times New Roman" w:hAnsi="Times New Roman"/>
          <w:sz w:val="24"/>
          <w:szCs w:val="24"/>
        </w:rPr>
        <w:t>6</w:t>
      </w:r>
      <w:r w:rsidR="00BB5D00" w:rsidRPr="00277482">
        <w:rPr>
          <w:rFonts w:ascii="Times New Roman" w:hAnsi="Times New Roman"/>
          <w:sz w:val="24"/>
          <w:szCs w:val="24"/>
        </w:rPr>
        <w:t>0</w:t>
      </w:r>
      <w:r w:rsidRPr="00277482">
        <w:rPr>
          <w:rFonts w:ascii="Times New Roman" w:hAnsi="Times New Roman"/>
          <w:sz w:val="24"/>
          <w:szCs w:val="24"/>
        </w:rPr>
        <w:t>/201</w:t>
      </w:r>
      <w:r w:rsidR="00975B1F" w:rsidRPr="00277482">
        <w:rPr>
          <w:rFonts w:ascii="Times New Roman" w:hAnsi="Times New Roman"/>
          <w:sz w:val="24"/>
          <w:szCs w:val="24"/>
        </w:rPr>
        <w:t>7</w:t>
      </w:r>
      <w:r w:rsidR="00F66635" w:rsidRPr="00277482">
        <w:rPr>
          <w:rFonts w:ascii="Times New Roman" w:hAnsi="Times New Roman"/>
          <w:sz w:val="24"/>
          <w:szCs w:val="24"/>
        </w:rPr>
        <w:t>.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59E9" w:rsidRDefault="00AF0574" w:rsidP="002774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77482">
        <w:rPr>
          <w:rFonts w:ascii="Times New Roman" w:hAnsi="Times New Roman"/>
          <w:b/>
          <w:sz w:val="24"/>
          <w:szCs w:val="24"/>
        </w:rPr>
        <w:t>EMENTA</w:t>
      </w:r>
      <w:r w:rsidR="00622216" w:rsidRPr="00277482">
        <w:rPr>
          <w:rFonts w:ascii="Times New Roman" w:hAnsi="Times New Roman"/>
          <w:sz w:val="24"/>
          <w:szCs w:val="24"/>
        </w:rPr>
        <w:t>:</w:t>
      </w:r>
      <w:r w:rsidR="00403049" w:rsidRPr="00277482">
        <w:rPr>
          <w:rFonts w:ascii="Times New Roman" w:hAnsi="Times New Roman"/>
          <w:bCs/>
          <w:sz w:val="24"/>
          <w:szCs w:val="24"/>
        </w:rPr>
        <w:t xml:space="preserve"> </w:t>
      </w:r>
      <w:r w:rsidR="00BB5D00" w:rsidRPr="00277482">
        <w:rPr>
          <w:rFonts w:ascii="Times New Roman" w:hAnsi="Times New Roman"/>
          <w:bCs/>
          <w:color w:val="000000"/>
          <w:sz w:val="24"/>
          <w:szCs w:val="24"/>
        </w:rPr>
        <w:t>Autoriza o Poder Executivo Municipal a outorgar Cessão de Uso de bem imóvel e equipamentos em favor da A</w:t>
      </w:r>
      <w:r w:rsidR="00BB5D00" w:rsidRPr="00277482">
        <w:rPr>
          <w:rFonts w:ascii="Times New Roman" w:hAnsi="Times New Roman"/>
          <w:color w:val="000000"/>
          <w:sz w:val="24"/>
          <w:szCs w:val="24"/>
        </w:rPr>
        <w:t>ssociação Sorriso de Catadores de Materiais Recicláveis</w:t>
      </w:r>
      <w:r w:rsidR="00BB5D00" w:rsidRPr="00277482">
        <w:rPr>
          <w:rFonts w:ascii="Times New Roman" w:hAnsi="Times New Roman"/>
          <w:bCs/>
          <w:color w:val="000000"/>
          <w:sz w:val="24"/>
          <w:szCs w:val="24"/>
        </w:rPr>
        <w:t xml:space="preserve"> e dá outras providências.</w:t>
      </w:r>
    </w:p>
    <w:p w:rsidR="00277482" w:rsidRPr="00277482" w:rsidRDefault="00277482" w:rsidP="002774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66635" w:rsidRDefault="00DB6161" w:rsidP="002774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RELATOR:</w:t>
      </w:r>
      <w:r w:rsidRPr="00277482">
        <w:rPr>
          <w:rFonts w:ascii="Times New Roman" w:hAnsi="Times New Roman"/>
          <w:sz w:val="24"/>
          <w:szCs w:val="24"/>
        </w:rPr>
        <w:t xml:space="preserve"> </w:t>
      </w:r>
      <w:r w:rsidR="007B532C" w:rsidRPr="00277482">
        <w:rPr>
          <w:rFonts w:ascii="Times New Roman" w:hAnsi="Times New Roman"/>
          <w:sz w:val="24"/>
          <w:szCs w:val="24"/>
        </w:rPr>
        <w:t>CLAUDIO OLIVEIRA.</w:t>
      </w:r>
    </w:p>
    <w:p w:rsidR="00277482" w:rsidRPr="00277482" w:rsidRDefault="00277482" w:rsidP="002774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DB6161" w:rsidRPr="00277482" w:rsidRDefault="00DB6161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7482"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F66635" w:rsidRPr="00277482" w:rsidRDefault="00F66635" w:rsidP="00277482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93DB4" w:rsidRDefault="00EF1172" w:rsidP="002774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77482">
        <w:rPr>
          <w:rFonts w:ascii="Times New Roman" w:hAnsi="Times New Roman"/>
          <w:b/>
          <w:sz w:val="24"/>
          <w:szCs w:val="24"/>
        </w:rPr>
        <w:t>RELATÓRIO</w:t>
      </w:r>
      <w:r w:rsidR="006D7D77" w:rsidRPr="00277482">
        <w:rPr>
          <w:rFonts w:ascii="Times New Roman" w:hAnsi="Times New Roman"/>
          <w:sz w:val="24"/>
          <w:szCs w:val="24"/>
        </w:rPr>
        <w:t xml:space="preserve">: </w:t>
      </w:r>
      <w:r w:rsidR="00F66635" w:rsidRPr="00277482">
        <w:rPr>
          <w:rFonts w:ascii="Times New Roman" w:hAnsi="Times New Roman"/>
          <w:sz w:val="24"/>
          <w:szCs w:val="24"/>
        </w:rPr>
        <w:t>N</w:t>
      </w:r>
      <w:r w:rsidR="006D7D77" w:rsidRPr="00277482">
        <w:rPr>
          <w:rFonts w:ascii="Times New Roman" w:hAnsi="Times New Roman"/>
          <w:sz w:val="24"/>
          <w:szCs w:val="24"/>
        </w:rPr>
        <w:t>o</w:t>
      </w:r>
      <w:r w:rsidR="00807C99" w:rsidRPr="00277482">
        <w:rPr>
          <w:rFonts w:ascii="Times New Roman" w:hAnsi="Times New Roman"/>
          <w:sz w:val="24"/>
          <w:szCs w:val="24"/>
        </w:rPr>
        <w:t xml:space="preserve"> </w:t>
      </w:r>
      <w:r w:rsidR="00F66635" w:rsidRPr="00277482">
        <w:rPr>
          <w:rFonts w:ascii="Times New Roman" w:hAnsi="Times New Roman"/>
          <w:sz w:val="24"/>
          <w:szCs w:val="24"/>
        </w:rPr>
        <w:t>oitavo</w:t>
      </w:r>
      <w:r w:rsidR="007B532C" w:rsidRPr="00277482">
        <w:rPr>
          <w:rFonts w:ascii="Times New Roman" w:hAnsi="Times New Roman"/>
          <w:sz w:val="24"/>
          <w:szCs w:val="24"/>
        </w:rPr>
        <w:t xml:space="preserve"> dia</w:t>
      </w:r>
      <w:r w:rsidRPr="00277482">
        <w:rPr>
          <w:rFonts w:ascii="Times New Roman" w:hAnsi="Times New Roman"/>
          <w:sz w:val="24"/>
          <w:szCs w:val="24"/>
        </w:rPr>
        <w:t xml:space="preserve"> do mês de </w:t>
      </w:r>
      <w:r w:rsidR="006A7D5C" w:rsidRPr="00277482">
        <w:rPr>
          <w:rFonts w:ascii="Times New Roman" w:hAnsi="Times New Roman"/>
          <w:sz w:val="24"/>
          <w:szCs w:val="24"/>
        </w:rPr>
        <w:t>deze</w:t>
      </w:r>
      <w:r w:rsidR="00F32E6D" w:rsidRPr="00277482">
        <w:rPr>
          <w:rFonts w:ascii="Times New Roman" w:hAnsi="Times New Roman"/>
          <w:sz w:val="24"/>
          <w:szCs w:val="24"/>
        </w:rPr>
        <w:t>m</w:t>
      </w:r>
      <w:r w:rsidR="0009289E" w:rsidRPr="00277482">
        <w:rPr>
          <w:rFonts w:ascii="Times New Roman" w:hAnsi="Times New Roman"/>
          <w:sz w:val="24"/>
          <w:szCs w:val="24"/>
        </w:rPr>
        <w:t>br</w:t>
      </w:r>
      <w:r w:rsidR="00F864C7" w:rsidRPr="00277482">
        <w:rPr>
          <w:rFonts w:ascii="Times New Roman" w:hAnsi="Times New Roman"/>
          <w:sz w:val="24"/>
          <w:szCs w:val="24"/>
        </w:rPr>
        <w:t>o</w:t>
      </w:r>
      <w:r w:rsidRPr="00277482">
        <w:rPr>
          <w:rFonts w:ascii="Times New Roman" w:hAnsi="Times New Roman"/>
          <w:sz w:val="24"/>
          <w:szCs w:val="24"/>
        </w:rPr>
        <w:t xml:space="preserve"> do ano de dois mil e </w:t>
      </w:r>
      <w:r w:rsidR="00870D43" w:rsidRPr="00277482">
        <w:rPr>
          <w:rFonts w:ascii="Times New Roman" w:hAnsi="Times New Roman"/>
          <w:sz w:val="24"/>
          <w:szCs w:val="24"/>
        </w:rPr>
        <w:t>dezesse</w:t>
      </w:r>
      <w:r w:rsidR="00975B1F" w:rsidRPr="00277482">
        <w:rPr>
          <w:rFonts w:ascii="Times New Roman" w:hAnsi="Times New Roman"/>
          <w:sz w:val="24"/>
          <w:szCs w:val="24"/>
        </w:rPr>
        <w:t>te</w:t>
      </w:r>
      <w:r w:rsidRPr="00277482">
        <w:rPr>
          <w:rFonts w:ascii="Times New Roman" w:hAnsi="Times New Roman"/>
          <w:sz w:val="24"/>
          <w:szCs w:val="24"/>
        </w:rPr>
        <w:t xml:space="preserve">, reuniram-se os membros da Comissão de </w:t>
      </w:r>
      <w:r w:rsidR="009F67CD" w:rsidRPr="00277482">
        <w:rPr>
          <w:rFonts w:ascii="Times New Roman" w:hAnsi="Times New Roman"/>
          <w:sz w:val="24"/>
          <w:szCs w:val="24"/>
        </w:rPr>
        <w:t>Justiça e Redação</w:t>
      </w:r>
      <w:r w:rsidRPr="00277482">
        <w:rPr>
          <w:rFonts w:ascii="Times New Roman" w:hAnsi="Times New Roman"/>
          <w:sz w:val="24"/>
          <w:szCs w:val="24"/>
        </w:rPr>
        <w:t xml:space="preserve">, com objetivo de exarar parecer do </w:t>
      </w:r>
      <w:r w:rsidR="004E6651" w:rsidRPr="00277482">
        <w:rPr>
          <w:rFonts w:ascii="Times New Roman" w:hAnsi="Times New Roman"/>
          <w:sz w:val="24"/>
          <w:szCs w:val="24"/>
        </w:rPr>
        <w:t>Projeto de Lei</w:t>
      </w:r>
      <w:r w:rsidR="007F7327" w:rsidRPr="00277482">
        <w:rPr>
          <w:rFonts w:ascii="Times New Roman" w:hAnsi="Times New Roman"/>
          <w:sz w:val="24"/>
          <w:szCs w:val="24"/>
        </w:rPr>
        <w:t xml:space="preserve"> </w:t>
      </w:r>
      <w:r w:rsidR="004E6651" w:rsidRPr="00277482">
        <w:rPr>
          <w:rFonts w:ascii="Times New Roman" w:hAnsi="Times New Roman"/>
          <w:sz w:val="24"/>
          <w:szCs w:val="24"/>
        </w:rPr>
        <w:t xml:space="preserve">n° </w:t>
      </w:r>
      <w:r w:rsidR="00545F4B" w:rsidRPr="00277482">
        <w:rPr>
          <w:rFonts w:ascii="Times New Roman" w:hAnsi="Times New Roman"/>
          <w:sz w:val="24"/>
          <w:szCs w:val="24"/>
        </w:rPr>
        <w:t>1</w:t>
      </w:r>
      <w:r w:rsidR="00E93DB4" w:rsidRPr="00277482">
        <w:rPr>
          <w:rFonts w:ascii="Times New Roman" w:hAnsi="Times New Roman"/>
          <w:sz w:val="24"/>
          <w:szCs w:val="24"/>
        </w:rPr>
        <w:t>6</w:t>
      </w:r>
      <w:r w:rsidR="00BB5D00" w:rsidRPr="00277482">
        <w:rPr>
          <w:rFonts w:ascii="Times New Roman" w:hAnsi="Times New Roman"/>
          <w:sz w:val="24"/>
          <w:szCs w:val="24"/>
        </w:rPr>
        <w:t>0</w:t>
      </w:r>
      <w:r w:rsidR="00627AA6" w:rsidRPr="00277482">
        <w:rPr>
          <w:rFonts w:ascii="Times New Roman" w:hAnsi="Times New Roman"/>
          <w:sz w:val="24"/>
          <w:szCs w:val="24"/>
        </w:rPr>
        <w:t>/</w:t>
      </w:r>
      <w:r w:rsidRPr="00277482">
        <w:rPr>
          <w:rFonts w:ascii="Times New Roman" w:hAnsi="Times New Roman"/>
          <w:sz w:val="24"/>
          <w:szCs w:val="24"/>
        </w:rPr>
        <w:t>201</w:t>
      </w:r>
      <w:r w:rsidR="00975B1F" w:rsidRPr="00277482">
        <w:rPr>
          <w:rFonts w:ascii="Times New Roman" w:hAnsi="Times New Roman"/>
          <w:sz w:val="24"/>
          <w:szCs w:val="24"/>
        </w:rPr>
        <w:t>7</w:t>
      </w:r>
      <w:r w:rsidR="00807C99" w:rsidRPr="00277482">
        <w:rPr>
          <w:rFonts w:ascii="Times New Roman" w:hAnsi="Times New Roman"/>
          <w:sz w:val="24"/>
          <w:szCs w:val="24"/>
        </w:rPr>
        <w:t xml:space="preserve"> cuja ementa</w:t>
      </w:r>
      <w:r w:rsidR="00545F4B" w:rsidRPr="00277482">
        <w:rPr>
          <w:rFonts w:ascii="Times New Roman" w:hAnsi="Times New Roman"/>
          <w:sz w:val="24"/>
          <w:szCs w:val="24"/>
        </w:rPr>
        <w:t xml:space="preserve">: </w:t>
      </w:r>
      <w:r w:rsidR="00BB5D00" w:rsidRPr="00277482">
        <w:rPr>
          <w:rFonts w:ascii="Times New Roman" w:hAnsi="Times New Roman"/>
          <w:b/>
          <w:bCs/>
          <w:color w:val="000000"/>
          <w:sz w:val="24"/>
          <w:szCs w:val="24"/>
        </w:rPr>
        <w:t>Autoriza o Poder Executivo Municipal a outorgar Cessão de Uso de bem imóvel e equipamentos em favor da A</w:t>
      </w:r>
      <w:r w:rsidR="00BB5D00" w:rsidRPr="00277482">
        <w:rPr>
          <w:rFonts w:ascii="Times New Roman" w:hAnsi="Times New Roman"/>
          <w:b/>
          <w:color w:val="000000"/>
          <w:sz w:val="24"/>
          <w:szCs w:val="24"/>
        </w:rPr>
        <w:t>ssociação Sorriso de Catadores de Materiais Recicláveis</w:t>
      </w:r>
      <w:r w:rsidR="00BB5D00" w:rsidRPr="00277482">
        <w:rPr>
          <w:rFonts w:ascii="Times New Roman" w:hAnsi="Times New Roman"/>
          <w:b/>
          <w:bCs/>
          <w:color w:val="000000"/>
          <w:sz w:val="24"/>
          <w:szCs w:val="24"/>
        </w:rPr>
        <w:t xml:space="preserve"> e dá outras providências.</w:t>
      </w:r>
    </w:p>
    <w:p w:rsidR="00277482" w:rsidRPr="00277482" w:rsidRDefault="00277482" w:rsidP="002774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</w:pPr>
    </w:p>
    <w:p w:rsidR="007B532C" w:rsidRDefault="00311CBE" w:rsidP="002774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7482">
        <w:rPr>
          <w:rFonts w:ascii="Times New Roman" w:hAnsi="Times New Roman"/>
          <w:b/>
          <w:sz w:val="24"/>
          <w:szCs w:val="24"/>
        </w:rPr>
        <w:t>VOTO DO RELATOR</w:t>
      </w:r>
      <w:r w:rsidRPr="00277482">
        <w:rPr>
          <w:rFonts w:ascii="Times New Roman" w:hAnsi="Times New Roman"/>
          <w:sz w:val="24"/>
          <w:szCs w:val="24"/>
        </w:rPr>
        <w:t xml:space="preserve">: </w:t>
      </w:r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 xml:space="preserve">Após análise do Projeto de Lei em questão, verificamos que o mesmo atende os requisitos de Constitucionalidade, Legalidade, </w:t>
      </w:r>
      <w:proofErr w:type="spellStart"/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>Regimentalidade</w:t>
      </w:r>
      <w:proofErr w:type="spellEnd"/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 xml:space="preserve"> e Mérito</w:t>
      </w:r>
      <w:r w:rsidR="00C165FD" w:rsidRPr="00277482">
        <w:rPr>
          <w:rFonts w:ascii="Times New Roman" w:eastAsia="Arial Unicode MS" w:hAnsi="Times New Roman"/>
          <w:bCs/>
          <w:sz w:val="24"/>
          <w:szCs w:val="24"/>
        </w:rPr>
        <w:t>.</w:t>
      </w:r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C165FD" w:rsidRPr="00277482">
        <w:rPr>
          <w:rFonts w:ascii="Times New Roman" w:eastAsia="Arial Unicode MS" w:hAnsi="Times New Roman"/>
          <w:bCs/>
          <w:sz w:val="24"/>
          <w:szCs w:val="24"/>
        </w:rPr>
        <w:t>D</w:t>
      </w:r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>esta forma</w:t>
      </w:r>
      <w:r w:rsidR="00C165FD" w:rsidRPr="00277482">
        <w:rPr>
          <w:rFonts w:ascii="Times New Roman" w:eastAsia="Arial Unicode MS" w:hAnsi="Times New Roman"/>
          <w:bCs/>
          <w:sz w:val="24"/>
          <w:szCs w:val="24"/>
        </w:rPr>
        <w:t>,</w:t>
      </w:r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 xml:space="preserve"> este </w:t>
      </w:r>
      <w:r w:rsidR="00C165FD" w:rsidRPr="00277482">
        <w:rPr>
          <w:rFonts w:ascii="Times New Roman" w:eastAsia="Arial Unicode MS" w:hAnsi="Times New Roman"/>
          <w:bCs/>
          <w:sz w:val="24"/>
          <w:szCs w:val="24"/>
        </w:rPr>
        <w:t>R</w:t>
      </w:r>
      <w:r w:rsidR="007C1E8F" w:rsidRPr="00277482">
        <w:rPr>
          <w:rFonts w:ascii="Times New Roman" w:eastAsia="Arial Unicode MS" w:hAnsi="Times New Roman"/>
          <w:bCs/>
          <w:sz w:val="24"/>
          <w:szCs w:val="24"/>
        </w:rPr>
        <w:t>elator é favorável a sua tramitação em Plenário</w:t>
      </w:r>
      <w:r w:rsidR="00F12F3D" w:rsidRPr="00277482">
        <w:rPr>
          <w:rFonts w:ascii="Times New Roman" w:hAnsi="Times New Roman"/>
          <w:sz w:val="24"/>
          <w:szCs w:val="24"/>
        </w:rPr>
        <w:t xml:space="preserve">, atendendo assim todos os pressupostos legais. Neste sentido, e com fundamentado do Artigo 12 da Lei Orgânica Municipal cabe a Câmara Municipal, dispor sobre </w:t>
      </w:r>
      <w:r w:rsidR="007C1E8F" w:rsidRPr="00277482">
        <w:rPr>
          <w:rFonts w:ascii="Times New Roman" w:hAnsi="Times New Roman"/>
          <w:sz w:val="24"/>
          <w:szCs w:val="24"/>
        </w:rPr>
        <w:t xml:space="preserve">a </w:t>
      </w:r>
      <w:r w:rsidR="00F12F3D" w:rsidRPr="00277482">
        <w:rPr>
          <w:rFonts w:ascii="Times New Roman" w:hAnsi="Times New Roman"/>
          <w:sz w:val="24"/>
          <w:szCs w:val="24"/>
        </w:rPr>
        <w:t xml:space="preserve">matéria. Sendo da competência específica, do Inciso I do Artigo 28 do Regimento Interno cabe a esta comissão a análise desta matéria, e atendendo o disposto na Alínea “b” do Inciso III do Artigo 47 do mesmo diploma. É o parecer deste </w:t>
      </w:r>
      <w:r w:rsidR="00C165FD" w:rsidRPr="00277482">
        <w:rPr>
          <w:rFonts w:ascii="Times New Roman" w:hAnsi="Times New Roman"/>
          <w:sz w:val="24"/>
          <w:szCs w:val="24"/>
        </w:rPr>
        <w:t>R</w:t>
      </w:r>
      <w:r w:rsidR="00F12F3D" w:rsidRPr="00277482">
        <w:rPr>
          <w:rFonts w:ascii="Times New Roman" w:hAnsi="Times New Roman"/>
          <w:sz w:val="24"/>
          <w:szCs w:val="24"/>
        </w:rPr>
        <w:t xml:space="preserve">elator pela tramitação em Plenário da presente propositura, uma vez que atende aos requisitos </w:t>
      </w:r>
      <w:r w:rsidR="007B532C" w:rsidRPr="00277482">
        <w:rPr>
          <w:rFonts w:ascii="Times New Roman" w:hAnsi="Times New Roman"/>
          <w:sz w:val="24"/>
          <w:szCs w:val="24"/>
        </w:rPr>
        <w:t>legais e formais.</w:t>
      </w:r>
    </w:p>
    <w:p w:rsidR="00277482" w:rsidRPr="00277482" w:rsidRDefault="00277482" w:rsidP="002774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6600" w:rsidRPr="00277482" w:rsidRDefault="000A6998" w:rsidP="00277482">
      <w:pPr>
        <w:pStyle w:val="Recuodecorpodetexto"/>
        <w:spacing w:after="0"/>
        <w:ind w:left="0"/>
        <w:jc w:val="both"/>
        <w:rPr>
          <w:sz w:val="24"/>
          <w:szCs w:val="24"/>
        </w:rPr>
      </w:pPr>
      <w:r w:rsidRPr="00277482">
        <w:rPr>
          <w:b/>
          <w:sz w:val="24"/>
          <w:szCs w:val="24"/>
        </w:rPr>
        <w:t>PARECER DA COMISSÃO</w:t>
      </w:r>
      <w:r w:rsidRPr="00277482">
        <w:rPr>
          <w:sz w:val="24"/>
          <w:szCs w:val="24"/>
        </w:rPr>
        <w:t xml:space="preserve">: </w:t>
      </w:r>
      <w:r w:rsidR="003D6600" w:rsidRPr="00277482">
        <w:rPr>
          <w:sz w:val="24"/>
          <w:szCs w:val="24"/>
        </w:rPr>
        <w:t xml:space="preserve">Reunidos os membros da </w:t>
      </w:r>
      <w:r w:rsidR="009F67CD" w:rsidRPr="00277482">
        <w:rPr>
          <w:sz w:val="24"/>
          <w:szCs w:val="24"/>
        </w:rPr>
        <w:t>Comissão de Justiça e Redação</w:t>
      </w:r>
      <w:r w:rsidR="003D6600" w:rsidRPr="00277482">
        <w:rPr>
          <w:sz w:val="24"/>
          <w:szCs w:val="24"/>
        </w:rPr>
        <w:t xml:space="preserve"> para Exame de Mérito ao Projeto de Lei n° </w:t>
      </w:r>
      <w:r w:rsidR="00545F4B" w:rsidRPr="00277482">
        <w:rPr>
          <w:sz w:val="24"/>
          <w:szCs w:val="24"/>
        </w:rPr>
        <w:t>1</w:t>
      </w:r>
      <w:r w:rsidR="00E93DB4" w:rsidRPr="00277482">
        <w:rPr>
          <w:sz w:val="24"/>
          <w:szCs w:val="24"/>
        </w:rPr>
        <w:t>6</w:t>
      </w:r>
      <w:r w:rsidR="00BB5D00" w:rsidRPr="00277482">
        <w:rPr>
          <w:sz w:val="24"/>
          <w:szCs w:val="24"/>
        </w:rPr>
        <w:t>0</w:t>
      </w:r>
      <w:r w:rsidR="00FF5E0E" w:rsidRPr="00277482">
        <w:rPr>
          <w:sz w:val="24"/>
          <w:szCs w:val="24"/>
        </w:rPr>
        <w:t>/</w:t>
      </w:r>
      <w:r w:rsidR="003D6600" w:rsidRPr="00277482">
        <w:rPr>
          <w:sz w:val="24"/>
          <w:szCs w:val="24"/>
        </w:rPr>
        <w:t>201</w:t>
      </w:r>
      <w:r w:rsidR="00975B1F" w:rsidRPr="00277482">
        <w:rPr>
          <w:sz w:val="24"/>
          <w:szCs w:val="24"/>
        </w:rPr>
        <w:t>7</w:t>
      </w:r>
      <w:r w:rsidR="00633311" w:rsidRPr="00277482">
        <w:rPr>
          <w:sz w:val="24"/>
          <w:szCs w:val="24"/>
        </w:rPr>
        <w:t>,</w:t>
      </w:r>
      <w:r w:rsidR="0009289E" w:rsidRPr="00277482">
        <w:rPr>
          <w:sz w:val="24"/>
          <w:szCs w:val="24"/>
        </w:rPr>
        <w:t xml:space="preserve"> após parecer favorável d</w:t>
      </w:r>
      <w:r w:rsidR="007B532C" w:rsidRPr="00277482">
        <w:rPr>
          <w:sz w:val="24"/>
          <w:szCs w:val="24"/>
        </w:rPr>
        <w:t>o</w:t>
      </w:r>
      <w:r w:rsidR="003D6600" w:rsidRPr="00277482">
        <w:rPr>
          <w:sz w:val="24"/>
          <w:szCs w:val="24"/>
        </w:rPr>
        <w:t xml:space="preserve"> Relator, conclui-se por acompanhar o voto</w:t>
      </w:r>
      <w:r w:rsidR="00633311" w:rsidRPr="00277482">
        <w:rPr>
          <w:sz w:val="24"/>
          <w:szCs w:val="24"/>
        </w:rPr>
        <w:t xml:space="preserve">, </w:t>
      </w:r>
      <w:r w:rsidR="009F67CD" w:rsidRPr="00277482">
        <w:rPr>
          <w:sz w:val="24"/>
          <w:szCs w:val="24"/>
        </w:rPr>
        <w:t>o Presidente</w:t>
      </w:r>
      <w:r w:rsidR="00633311" w:rsidRPr="00277482">
        <w:rPr>
          <w:sz w:val="24"/>
          <w:szCs w:val="24"/>
        </w:rPr>
        <w:t xml:space="preserve"> </w:t>
      </w:r>
      <w:r w:rsidR="00B80157" w:rsidRPr="00277482">
        <w:rPr>
          <w:sz w:val="24"/>
          <w:szCs w:val="24"/>
        </w:rPr>
        <w:t>Marlon Zanella</w:t>
      </w:r>
      <w:r w:rsidR="001D7604" w:rsidRPr="00277482">
        <w:rPr>
          <w:sz w:val="24"/>
          <w:szCs w:val="24"/>
        </w:rPr>
        <w:t xml:space="preserve"> e o Membro </w:t>
      </w:r>
      <w:r w:rsidR="007B532C" w:rsidRPr="00277482">
        <w:rPr>
          <w:sz w:val="24"/>
          <w:szCs w:val="24"/>
        </w:rPr>
        <w:t>Prof.ª Marisa.</w:t>
      </w:r>
    </w:p>
    <w:p w:rsidR="00F66635" w:rsidRPr="00277482" w:rsidRDefault="00F66635" w:rsidP="00277482">
      <w:pPr>
        <w:pStyle w:val="Recuodecorpodetexto"/>
        <w:spacing w:after="0"/>
        <w:ind w:left="0"/>
        <w:jc w:val="both"/>
        <w:rPr>
          <w:sz w:val="24"/>
          <w:szCs w:val="24"/>
        </w:rPr>
      </w:pPr>
    </w:p>
    <w:p w:rsidR="00E93DB4" w:rsidRDefault="00E93DB4" w:rsidP="00277482">
      <w:pPr>
        <w:pStyle w:val="Recuodecorpodetexto"/>
        <w:spacing w:after="0"/>
        <w:ind w:left="0"/>
        <w:jc w:val="both"/>
        <w:rPr>
          <w:sz w:val="24"/>
          <w:szCs w:val="24"/>
        </w:rPr>
      </w:pPr>
    </w:p>
    <w:p w:rsidR="00277482" w:rsidRDefault="00277482" w:rsidP="00277482">
      <w:pPr>
        <w:pStyle w:val="Recuodecorpodetexto"/>
        <w:spacing w:after="0"/>
        <w:ind w:left="0"/>
        <w:jc w:val="both"/>
        <w:rPr>
          <w:sz w:val="24"/>
          <w:szCs w:val="24"/>
        </w:rPr>
      </w:pPr>
    </w:p>
    <w:p w:rsidR="00277482" w:rsidRPr="00277482" w:rsidRDefault="00277482" w:rsidP="00277482">
      <w:pPr>
        <w:pStyle w:val="Recuodecorpodetexto"/>
        <w:spacing w:after="0"/>
        <w:ind w:left="0"/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633311" w:rsidRPr="00277482" w:rsidTr="001579C1">
        <w:tc>
          <w:tcPr>
            <w:tcW w:w="3165" w:type="dxa"/>
          </w:tcPr>
          <w:p w:rsidR="00633311" w:rsidRPr="00277482" w:rsidRDefault="00FD35C1" w:rsidP="0027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277482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MARLON ZANELLA</w:t>
            </w:r>
          </w:p>
          <w:p w:rsidR="00633311" w:rsidRPr="00277482" w:rsidRDefault="00633311" w:rsidP="0027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277482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Presidente </w:t>
            </w:r>
          </w:p>
        </w:tc>
        <w:tc>
          <w:tcPr>
            <w:tcW w:w="3165" w:type="dxa"/>
          </w:tcPr>
          <w:p w:rsidR="00633311" w:rsidRPr="00277482" w:rsidRDefault="007B532C" w:rsidP="0027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74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633311" w:rsidRPr="00277482" w:rsidRDefault="00633311" w:rsidP="0027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2774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Relator</w:t>
            </w:r>
            <w:r w:rsidR="00261E07" w:rsidRPr="002774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FD35C1" w:rsidRPr="0027748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165" w:type="dxa"/>
          </w:tcPr>
          <w:p w:rsidR="00633311" w:rsidRPr="00277482" w:rsidRDefault="007B532C" w:rsidP="00277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r w:rsidRPr="00277482">
              <w:rPr>
                <w:rFonts w:ascii="Times New Roman" w:hAnsi="Times New Roman"/>
                <w:b/>
                <w:sz w:val="24"/>
                <w:szCs w:val="24"/>
              </w:rPr>
              <w:t>PROFª</w:t>
            </w:r>
            <w:proofErr w:type="spellEnd"/>
            <w:r w:rsidRPr="00277482">
              <w:rPr>
                <w:rFonts w:ascii="Times New Roman" w:hAnsi="Times New Roman"/>
                <w:b/>
                <w:sz w:val="24"/>
                <w:szCs w:val="24"/>
              </w:rPr>
              <w:t xml:space="preserve"> MARISA</w:t>
            </w:r>
            <w:r w:rsidR="00B80157" w:rsidRPr="002774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D35C1" w:rsidRPr="00277482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633311" w:rsidRPr="00277482">
              <w:rPr>
                <w:rFonts w:ascii="Times New Roman" w:hAnsi="Times New Roman"/>
                <w:b/>
                <w:sz w:val="24"/>
                <w:szCs w:val="24"/>
              </w:rPr>
              <w:t>Membro</w:t>
            </w:r>
            <w:r w:rsidR="0009289E" w:rsidRPr="002774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633311" w:rsidRPr="00277482" w:rsidRDefault="00633311" w:rsidP="00277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sectPr w:rsidR="00633311" w:rsidRPr="00277482" w:rsidSect="003B55D1">
      <w:pgSz w:w="11906" w:h="16838"/>
      <w:pgMar w:top="2268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D03"/>
    <w:rsid w:val="00010BB4"/>
    <w:rsid w:val="00041A99"/>
    <w:rsid w:val="00057FF8"/>
    <w:rsid w:val="000659E9"/>
    <w:rsid w:val="00075811"/>
    <w:rsid w:val="00077448"/>
    <w:rsid w:val="0009289E"/>
    <w:rsid w:val="000A2F79"/>
    <w:rsid w:val="000A6998"/>
    <w:rsid w:val="000B09C8"/>
    <w:rsid w:val="000B5EE7"/>
    <w:rsid w:val="000C42DF"/>
    <w:rsid w:val="000C7B05"/>
    <w:rsid w:val="000D13E4"/>
    <w:rsid w:val="000E395C"/>
    <w:rsid w:val="000F17C9"/>
    <w:rsid w:val="0011029E"/>
    <w:rsid w:val="001122A9"/>
    <w:rsid w:val="00155CEC"/>
    <w:rsid w:val="0015674A"/>
    <w:rsid w:val="001579C1"/>
    <w:rsid w:val="00163531"/>
    <w:rsid w:val="00164892"/>
    <w:rsid w:val="00170BA1"/>
    <w:rsid w:val="00185E4A"/>
    <w:rsid w:val="0018632D"/>
    <w:rsid w:val="001867B8"/>
    <w:rsid w:val="001C5C41"/>
    <w:rsid w:val="001D7604"/>
    <w:rsid w:val="00202346"/>
    <w:rsid w:val="00203B11"/>
    <w:rsid w:val="00213B16"/>
    <w:rsid w:val="00227429"/>
    <w:rsid w:val="00230D35"/>
    <w:rsid w:val="00241A56"/>
    <w:rsid w:val="0025462C"/>
    <w:rsid w:val="002576B6"/>
    <w:rsid w:val="00261E07"/>
    <w:rsid w:val="00265569"/>
    <w:rsid w:val="00277482"/>
    <w:rsid w:val="00280709"/>
    <w:rsid w:val="00284013"/>
    <w:rsid w:val="002928D5"/>
    <w:rsid w:val="002B49E8"/>
    <w:rsid w:val="002B5E6F"/>
    <w:rsid w:val="002D1C01"/>
    <w:rsid w:val="002E2763"/>
    <w:rsid w:val="002E6B21"/>
    <w:rsid w:val="002F4343"/>
    <w:rsid w:val="00311CBE"/>
    <w:rsid w:val="003125C9"/>
    <w:rsid w:val="00324C93"/>
    <w:rsid w:val="00327A9C"/>
    <w:rsid w:val="00335004"/>
    <w:rsid w:val="003411C0"/>
    <w:rsid w:val="00351507"/>
    <w:rsid w:val="003771DD"/>
    <w:rsid w:val="00383856"/>
    <w:rsid w:val="003917E4"/>
    <w:rsid w:val="00394672"/>
    <w:rsid w:val="003960B6"/>
    <w:rsid w:val="003A47D0"/>
    <w:rsid w:val="003B0553"/>
    <w:rsid w:val="003B40EC"/>
    <w:rsid w:val="003B55D1"/>
    <w:rsid w:val="003C1AD3"/>
    <w:rsid w:val="003D6600"/>
    <w:rsid w:val="00403049"/>
    <w:rsid w:val="004209FA"/>
    <w:rsid w:val="00446CF7"/>
    <w:rsid w:val="0045552F"/>
    <w:rsid w:val="004621F9"/>
    <w:rsid w:val="004649FF"/>
    <w:rsid w:val="00465DFC"/>
    <w:rsid w:val="00470C10"/>
    <w:rsid w:val="00471F98"/>
    <w:rsid w:val="00473748"/>
    <w:rsid w:val="0048188F"/>
    <w:rsid w:val="00482B8A"/>
    <w:rsid w:val="00491090"/>
    <w:rsid w:val="004931A9"/>
    <w:rsid w:val="00494970"/>
    <w:rsid w:val="004B0126"/>
    <w:rsid w:val="004B150E"/>
    <w:rsid w:val="004B63E0"/>
    <w:rsid w:val="004E6651"/>
    <w:rsid w:val="004F2405"/>
    <w:rsid w:val="005052B3"/>
    <w:rsid w:val="00515CBD"/>
    <w:rsid w:val="00525D03"/>
    <w:rsid w:val="005265F7"/>
    <w:rsid w:val="00540F86"/>
    <w:rsid w:val="00545F4B"/>
    <w:rsid w:val="005460E3"/>
    <w:rsid w:val="00575823"/>
    <w:rsid w:val="005771B4"/>
    <w:rsid w:val="005925F0"/>
    <w:rsid w:val="00594F5C"/>
    <w:rsid w:val="005959ED"/>
    <w:rsid w:val="005B4EC6"/>
    <w:rsid w:val="005C08F8"/>
    <w:rsid w:val="005C4C58"/>
    <w:rsid w:val="005E4DBC"/>
    <w:rsid w:val="005F2472"/>
    <w:rsid w:val="005F5314"/>
    <w:rsid w:val="00607111"/>
    <w:rsid w:val="00607451"/>
    <w:rsid w:val="00607E82"/>
    <w:rsid w:val="00622216"/>
    <w:rsid w:val="00627AA6"/>
    <w:rsid w:val="00633311"/>
    <w:rsid w:val="00634C95"/>
    <w:rsid w:val="006430A4"/>
    <w:rsid w:val="006475A5"/>
    <w:rsid w:val="00653200"/>
    <w:rsid w:val="00663ADA"/>
    <w:rsid w:val="00681AE9"/>
    <w:rsid w:val="00681D7A"/>
    <w:rsid w:val="006852C7"/>
    <w:rsid w:val="00685888"/>
    <w:rsid w:val="00691CF7"/>
    <w:rsid w:val="0069664C"/>
    <w:rsid w:val="006A7D5C"/>
    <w:rsid w:val="006B2E5D"/>
    <w:rsid w:val="006C4A12"/>
    <w:rsid w:val="006C6036"/>
    <w:rsid w:val="006D18D2"/>
    <w:rsid w:val="006D7D77"/>
    <w:rsid w:val="006E017E"/>
    <w:rsid w:val="006E1F29"/>
    <w:rsid w:val="006F010C"/>
    <w:rsid w:val="006F118E"/>
    <w:rsid w:val="00701F85"/>
    <w:rsid w:val="007033B7"/>
    <w:rsid w:val="00705F4F"/>
    <w:rsid w:val="00713348"/>
    <w:rsid w:val="00727B87"/>
    <w:rsid w:val="007500A1"/>
    <w:rsid w:val="0077153A"/>
    <w:rsid w:val="007723A3"/>
    <w:rsid w:val="00775D2A"/>
    <w:rsid w:val="00786978"/>
    <w:rsid w:val="00793D5B"/>
    <w:rsid w:val="00795924"/>
    <w:rsid w:val="007B3451"/>
    <w:rsid w:val="007B532C"/>
    <w:rsid w:val="007C1E8F"/>
    <w:rsid w:val="007C61D8"/>
    <w:rsid w:val="007D1BC8"/>
    <w:rsid w:val="007E1C80"/>
    <w:rsid w:val="007E3CF6"/>
    <w:rsid w:val="007F0396"/>
    <w:rsid w:val="007F32FF"/>
    <w:rsid w:val="007F36DE"/>
    <w:rsid w:val="007F4802"/>
    <w:rsid w:val="007F7327"/>
    <w:rsid w:val="00805137"/>
    <w:rsid w:val="00807C99"/>
    <w:rsid w:val="008233B7"/>
    <w:rsid w:val="00826A08"/>
    <w:rsid w:val="00837FD9"/>
    <w:rsid w:val="00860261"/>
    <w:rsid w:val="00866C8B"/>
    <w:rsid w:val="00870D43"/>
    <w:rsid w:val="00876F0A"/>
    <w:rsid w:val="00877D9E"/>
    <w:rsid w:val="008A1049"/>
    <w:rsid w:val="008A2326"/>
    <w:rsid w:val="008B7E22"/>
    <w:rsid w:val="008C3CAA"/>
    <w:rsid w:val="008C6910"/>
    <w:rsid w:val="008C6AD2"/>
    <w:rsid w:val="008D1C82"/>
    <w:rsid w:val="009025B2"/>
    <w:rsid w:val="0090512B"/>
    <w:rsid w:val="009074F5"/>
    <w:rsid w:val="009119D7"/>
    <w:rsid w:val="00922A3A"/>
    <w:rsid w:val="0092583F"/>
    <w:rsid w:val="00926F11"/>
    <w:rsid w:val="00934B38"/>
    <w:rsid w:val="0093527D"/>
    <w:rsid w:val="0096548E"/>
    <w:rsid w:val="009745EA"/>
    <w:rsid w:val="00975B1F"/>
    <w:rsid w:val="00983911"/>
    <w:rsid w:val="0099252B"/>
    <w:rsid w:val="0099271C"/>
    <w:rsid w:val="009936D1"/>
    <w:rsid w:val="009A03E8"/>
    <w:rsid w:val="009B1EB8"/>
    <w:rsid w:val="009B3465"/>
    <w:rsid w:val="009B6EBA"/>
    <w:rsid w:val="009B73CB"/>
    <w:rsid w:val="009C028A"/>
    <w:rsid w:val="009D39FE"/>
    <w:rsid w:val="009D4EFC"/>
    <w:rsid w:val="009D7E98"/>
    <w:rsid w:val="009F67CD"/>
    <w:rsid w:val="00A0034E"/>
    <w:rsid w:val="00A01B42"/>
    <w:rsid w:val="00A06518"/>
    <w:rsid w:val="00A156AE"/>
    <w:rsid w:val="00A23334"/>
    <w:rsid w:val="00A349F4"/>
    <w:rsid w:val="00A43F7F"/>
    <w:rsid w:val="00A45244"/>
    <w:rsid w:val="00A62744"/>
    <w:rsid w:val="00A62AE9"/>
    <w:rsid w:val="00A64920"/>
    <w:rsid w:val="00A7414A"/>
    <w:rsid w:val="00A860E3"/>
    <w:rsid w:val="00AB6375"/>
    <w:rsid w:val="00AC1A82"/>
    <w:rsid w:val="00AF0574"/>
    <w:rsid w:val="00AF3188"/>
    <w:rsid w:val="00B02538"/>
    <w:rsid w:val="00B02733"/>
    <w:rsid w:val="00B10B93"/>
    <w:rsid w:val="00B11134"/>
    <w:rsid w:val="00B24137"/>
    <w:rsid w:val="00B26296"/>
    <w:rsid w:val="00B43282"/>
    <w:rsid w:val="00B46CF2"/>
    <w:rsid w:val="00B567D2"/>
    <w:rsid w:val="00B7159C"/>
    <w:rsid w:val="00B80157"/>
    <w:rsid w:val="00B82B9F"/>
    <w:rsid w:val="00B83276"/>
    <w:rsid w:val="00B930DE"/>
    <w:rsid w:val="00BB098D"/>
    <w:rsid w:val="00BB2767"/>
    <w:rsid w:val="00BB39F7"/>
    <w:rsid w:val="00BB4B31"/>
    <w:rsid w:val="00BB5D00"/>
    <w:rsid w:val="00BE759F"/>
    <w:rsid w:val="00BF047B"/>
    <w:rsid w:val="00BF4983"/>
    <w:rsid w:val="00BF6016"/>
    <w:rsid w:val="00C019BC"/>
    <w:rsid w:val="00C165FD"/>
    <w:rsid w:val="00C22415"/>
    <w:rsid w:val="00C57CFA"/>
    <w:rsid w:val="00C70B8B"/>
    <w:rsid w:val="00CA4FC7"/>
    <w:rsid w:val="00CB1AAD"/>
    <w:rsid w:val="00CB3520"/>
    <w:rsid w:val="00CC7DFE"/>
    <w:rsid w:val="00CD4D63"/>
    <w:rsid w:val="00D017FF"/>
    <w:rsid w:val="00D03396"/>
    <w:rsid w:val="00D163BA"/>
    <w:rsid w:val="00D16722"/>
    <w:rsid w:val="00D24E1D"/>
    <w:rsid w:val="00D46D7B"/>
    <w:rsid w:val="00D6466E"/>
    <w:rsid w:val="00D77E9C"/>
    <w:rsid w:val="00D81333"/>
    <w:rsid w:val="00D8224F"/>
    <w:rsid w:val="00D83257"/>
    <w:rsid w:val="00D85B0D"/>
    <w:rsid w:val="00DB6161"/>
    <w:rsid w:val="00DC2C45"/>
    <w:rsid w:val="00DC58D8"/>
    <w:rsid w:val="00DC708B"/>
    <w:rsid w:val="00DD07B4"/>
    <w:rsid w:val="00DD3FF2"/>
    <w:rsid w:val="00E03214"/>
    <w:rsid w:val="00E051A7"/>
    <w:rsid w:val="00E14102"/>
    <w:rsid w:val="00E167CA"/>
    <w:rsid w:val="00E16AAC"/>
    <w:rsid w:val="00E17EEC"/>
    <w:rsid w:val="00E34A7D"/>
    <w:rsid w:val="00E507D5"/>
    <w:rsid w:val="00E61035"/>
    <w:rsid w:val="00E73583"/>
    <w:rsid w:val="00E85109"/>
    <w:rsid w:val="00E93DB4"/>
    <w:rsid w:val="00E97722"/>
    <w:rsid w:val="00EB2B02"/>
    <w:rsid w:val="00EB4445"/>
    <w:rsid w:val="00EB76E8"/>
    <w:rsid w:val="00EC3E92"/>
    <w:rsid w:val="00EC7BD7"/>
    <w:rsid w:val="00EE3562"/>
    <w:rsid w:val="00EE38CB"/>
    <w:rsid w:val="00EE7631"/>
    <w:rsid w:val="00EF1172"/>
    <w:rsid w:val="00EF29CC"/>
    <w:rsid w:val="00F02FD7"/>
    <w:rsid w:val="00F12F3D"/>
    <w:rsid w:val="00F143ED"/>
    <w:rsid w:val="00F162B4"/>
    <w:rsid w:val="00F32E6D"/>
    <w:rsid w:val="00F5442A"/>
    <w:rsid w:val="00F66185"/>
    <w:rsid w:val="00F66635"/>
    <w:rsid w:val="00F71AE6"/>
    <w:rsid w:val="00F77D42"/>
    <w:rsid w:val="00F84BA4"/>
    <w:rsid w:val="00F84F1D"/>
    <w:rsid w:val="00F864C7"/>
    <w:rsid w:val="00F86E6B"/>
    <w:rsid w:val="00F93088"/>
    <w:rsid w:val="00F95C22"/>
    <w:rsid w:val="00FA0282"/>
    <w:rsid w:val="00FB4766"/>
    <w:rsid w:val="00FD35C1"/>
    <w:rsid w:val="00FD3AA0"/>
    <w:rsid w:val="00FF0937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FAB102-BC88-4EB7-8E86-C6E0145F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B4B3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567D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567D2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6E017E"/>
  </w:style>
  <w:style w:type="character" w:customStyle="1" w:styleId="Ttulo2Char">
    <w:name w:val="Título 2 Char"/>
    <w:basedOn w:val="Fontepargpadro"/>
    <w:link w:val="Ttulo2"/>
    <w:uiPriority w:val="9"/>
    <w:rsid w:val="00BB4B31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comgrade">
    <w:name w:val="Table Grid"/>
    <w:basedOn w:val="Tabelanormal"/>
    <w:uiPriority w:val="59"/>
    <w:rsid w:val="006333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D46D7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22A3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43A68-43F9-4FE5-8344-19E308920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Mineia</cp:lastModifiedBy>
  <cp:revision>3</cp:revision>
  <cp:lastPrinted>2017-12-08T14:23:00Z</cp:lastPrinted>
  <dcterms:created xsi:type="dcterms:W3CDTF">2017-12-08T15:59:00Z</dcterms:created>
  <dcterms:modified xsi:type="dcterms:W3CDTF">2017-12-11T10:28:00Z</dcterms:modified>
</cp:coreProperties>
</file>