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8D2" w:rsidRPr="00815070" w:rsidRDefault="006A68D2" w:rsidP="006A68D2">
      <w:pPr>
        <w:autoSpaceDE w:val="0"/>
        <w:autoSpaceDN w:val="0"/>
        <w:adjustRightInd w:val="0"/>
        <w:ind w:firstLine="2835"/>
        <w:rPr>
          <w:rFonts w:ascii="Times New Roman" w:hAnsi="Times New Roman" w:cs="Times New Roman"/>
          <w:b/>
          <w:bCs/>
          <w:sz w:val="24"/>
          <w:szCs w:val="24"/>
        </w:rPr>
      </w:pPr>
      <w:r w:rsidRPr="00815070">
        <w:rPr>
          <w:rFonts w:ascii="Times New Roman" w:hAnsi="Times New Roman" w:cs="Times New Roman"/>
          <w:b/>
          <w:bCs/>
          <w:sz w:val="24"/>
          <w:szCs w:val="24"/>
        </w:rPr>
        <w:t xml:space="preserve">AUTÓGRAFO DE LEI Nº </w:t>
      </w:r>
      <w:r w:rsidR="00443498">
        <w:rPr>
          <w:rFonts w:ascii="Times New Roman" w:hAnsi="Times New Roman" w:cs="Times New Roman"/>
          <w:b/>
          <w:bCs/>
          <w:sz w:val="24"/>
          <w:szCs w:val="24"/>
        </w:rPr>
        <w:t>128/2017</w:t>
      </w:r>
    </w:p>
    <w:p w:rsidR="006A68D2" w:rsidRPr="00815070" w:rsidRDefault="006A68D2" w:rsidP="006A68D2">
      <w:pPr>
        <w:tabs>
          <w:tab w:val="left" w:pos="3255"/>
        </w:tabs>
        <w:autoSpaceDE w:val="0"/>
        <w:autoSpaceDN w:val="0"/>
        <w:adjustRightInd w:val="0"/>
        <w:ind w:left="2835"/>
        <w:jc w:val="both"/>
        <w:rPr>
          <w:rFonts w:ascii="Times New Roman" w:hAnsi="Times New Roman" w:cs="Times New Roman"/>
          <w:b/>
          <w:bCs/>
          <w:sz w:val="24"/>
          <w:szCs w:val="24"/>
        </w:rPr>
      </w:pPr>
      <w:r w:rsidRPr="00815070">
        <w:rPr>
          <w:rFonts w:ascii="Times New Roman" w:hAnsi="Times New Roman" w:cs="Times New Roman"/>
          <w:b/>
          <w:bCs/>
          <w:sz w:val="24"/>
          <w:szCs w:val="24"/>
        </w:rPr>
        <w:tab/>
      </w:r>
    </w:p>
    <w:p w:rsidR="006A68D2" w:rsidRPr="00815070" w:rsidRDefault="006A68D2" w:rsidP="006A68D2">
      <w:pPr>
        <w:autoSpaceDE w:val="0"/>
        <w:autoSpaceDN w:val="0"/>
        <w:adjustRightInd w:val="0"/>
        <w:ind w:left="2835"/>
        <w:jc w:val="both"/>
        <w:rPr>
          <w:rFonts w:ascii="Times New Roman" w:hAnsi="Times New Roman" w:cs="Times New Roman"/>
          <w:bCs/>
          <w:sz w:val="24"/>
          <w:szCs w:val="24"/>
        </w:rPr>
      </w:pPr>
    </w:p>
    <w:p w:rsidR="006A68D2" w:rsidRPr="00815070" w:rsidRDefault="006A68D2" w:rsidP="006A68D2">
      <w:pPr>
        <w:autoSpaceDE w:val="0"/>
        <w:autoSpaceDN w:val="0"/>
        <w:adjustRightInd w:val="0"/>
        <w:ind w:left="2835"/>
        <w:jc w:val="both"/>
        <w:rPr>
          <w:rFonts w:ascii="Times New Roman" w:hAnsi="Times New Roman" w:cs="Times New Roman"/>
          <w:bCs/>
          <w:i/>
          <w:iCs/>
          <w:sz w:val="24"/>
          <w:szCs w:val="24"/>
        </w:rPr>
      </w:pPr>
      <w:r w:rsidRPr="00815070">
        <w:rPr>
          <w:rFonts w:ascii="Times New Roman" w:hAnsi="Times New Roman" w:cs="Times New Roman"/>
          <w:bCs/>
          <w:sz w:val="24"/>
          <w:szCs w:val="24"/>
        </w:rPr>
        <w:t xml:space="preserve">Data: </w:t>
      </w:r>
      <w:r w:rsidR="008046CC" w:rsidRPr="00815070">
        <w:rPr>
          <w:rFonts w:ascii="Times New Roman" w:hAnsi="Times New Roman" w:cs="Times New Roman"/>
          <w:bCs/>
          <w:sz w:val="24"/>
          <w:szCs w:val="24"/>
        </w:rPr>
        <w:t>12 de dezembro de 2017</w:t>
      </w:r>
    </w:p>
    <w:p w:rsidR="006A68D2" w:rsidRPr="00815070" w:rsidRDefault="006A68D2" w:rsidP="006A68D2">
      <w:pPr>
        <w:autoSpaceDE w:val="0"/>
        <w:autoSpaceDN w:val="0"/>
        <w:adjustRightInd w:val="0"/>
        <w:ind w:left="2835"/>
        <w:jc w:val="both"/>
        <w:rPr>
          <w:rFonts w:ascii="Times New Roman" w:hAnsi="Times New Roman" w:cs="Times New Roman"/>
          <w:b/>
          <w:bCs/>
          <w:sz w:val="24"/>
          <w:szCs w:val="24"/>
        </w:rPr>
      </w:pPr>
    </w:p>
    <w:p w:rsidR="006A68D2" w:rsidRPr="00D267DD" w:rsidRDefault="006A68D2" w:rsidP="006A68D2">
      <w:pPr>
        <w:autoSpaceDE w:val="0"/>
        <w:autoSpaceDN w:val="0"/>
        <w:adjustRightInd w:val="0"/>
        <w:ind w:left="2835"/>
        <w:jc w:val="both"/>
        <w:rPr>
          <w:rFonts w:ascii="Times New Roman" w:hAnsi="Times New Roman" w:cs="Times New Roman"/>
          <w:b/>
          <w:bCs/>
          <w:sz w:val="24"/>
          <w:szCs w:val="24"/>
        </w:rPr>
      </w:pPr>
    </w:p>
    <w:p w:rsidR="006A68D2" w:rsidRPr="00D267DD" w:rsidRDefault="00D267DD" w:rsidP="008046CC">
      <w:pPr>
        <w:autoSpaceDE w:val="0"/>
        <w:autoSpaceDN w:val="0"/>
        <w:adjustRightInd w:val="0"/>
        <w:ind w:left="2835"/>
        <w:rPr>
          <w:rFonts w:ascii="Times New Roman" w:hAnsi="Times New Roman" w:cs="Times New Roman"/>
          <w:bCs/>
          <w:sz w:val="24"/>
          <w:szCs w:val="24"/>
        </w:rPr>
      </w:pPr>
      <w:r w:rsidRPr="00D267DD">
        <w:rPr>
          <w:rFonts w:ascii="Times New Roman" w:hAnsi="Times New Roman" w:cs="Times New Roman"/>
          <w:sz w:val="24"/>
          <w:szCs w:val="24"/>
        </w:rPr>
        <w:t>Dispõe sobre campanha publicitária incentivadora por meio de sorteio de prêmios, objetivando o incremento na arrecadação do IPTU - Imposto Predial e Territorial Urbano relativo aos exercícios de 2018, 2019 e 2020</w:t>
      </w:r>
      <w:r>
        <w:rPr>
          <w:rFonts w:ascii="Times New Roman" w:hAnsi="Times New Roman" w:cs="Times New Roman"/>
          <w:sz w:val="24"/>
          <w:szCs w:val="24"/>
        </w:rPr>
        <w:t>.</w:t>
      </w:r>
    </w:p>
    <w:p w:rsidR="006A68D2" w:rsidRDefault="006A68D2" w:rsidP="006A68D2">
      <w:pPr>
        <w:autoSpaceDE w:val="0"/>
        <w:autoSpaceDN w:val="0"/>
        <w:adjustRightInd w:val="0"/>
        <w:rPr>
          <w:rFonts w:ascii="Times New Roman" w:hAnsi="Times New Roman" w:cs="Times New Roman"/>
          <w:bCs/>
          <w:sz w:val="24"/>
          <w:szCs w:val="24"/>
        </w:rPr>
      </w:pPr>
    </w:p>
    <w:p w:rsidR="00443498" w:rsidRPr="00815070" w:rsidRDefault="00443498" w:rsidP="006A68D2">
      <w:pPr>
        <w:autoSpaceDE w:val="0"/>
        <w:autoSpaceDN w:val="0"/>
        <w:adjustRightInd w:val="0"/>
        <w:rPr>
          <w:rFonts w:ascii="Times New Roman" w:hAnsi="Times New Roman" w:cs="Times New Roman"/>
          <w:bCs/>
          <w:sz w:val="24"/>
          <w:szCs w:val="24"/>
        </w:rPr>
      </w:pPr>
    </w:p>
    <w:p w:rsidR="006A68D2" w:rsidRPr="00815070" w:rsidRDefault="006A68D2" w:rsidP="006A68D2">
      <w:pPr>
        <w:tabs>
          <w:tab w:val="left" w:pos="1134"/>
        </w:tabs>
        <w:autoSpaceDE w:val="0"/>
        <w:autoSpaceDN w:val="0"/>
        <w:adjustRightInd w:val="0"/>
        <w:ind w:firstLine="2835"/>
        <w:jc w:val="both"/>
        <w:rPr>
          <w:rFonts w:ascii="Times New Roman" w:hAnsi="Times New Roman" w:cs="Times New Roman"/>
          <w:bCs/>
          <w:iCs/>
          <w:sz w:val="24"/>
          <w:szCs w:val="24"/>
        </w:rPr>
      </w:pPr>
      <w:proofErr w:type="gramStart"/>
      <w:r w:rsidRPr="00815070">
        <w:rPr>
          <w:rFonts w:ascii="Times New Roman" w:hAnsi="Times New Roman" w:cs="Times New Roman"/>
          <w:bCs/>
          <w:iCs/>
          <w:sz w:val="24"/>
          <w:szCs w:val="24"/>
        </w:rPr>
        <w:t>O Excelentíssimo</w:t>
      </w:r>
      <w:proofErr w:type="gramEnd"/>
      <w:r w:rsidRPr="00815070">
        <w:rPr>
          <w:rFonts w:ascii="Times New Roman" w:hAnsi="Times New Roman" w:cs="Times New Roman"/>
          <w:bCs/>
          <w:iCs/>
          <w:sz w:val="24"/>
          <w:szCs w:val="24"/>
        </w:rPr>
        <w:t xml:space="preserve"> Senhor Fábio Gavasso, Presidente da Câmara Municipal de Sorriso, Estado de Mato Grosso, faz saber que o Plenário aprovou o seguinte Projeto de Lei:</w:t>
      </w:r>
    </w:p>
    <w:p w:rsidR="006A68D2" w:rsidRPr="00D267DD" w:rsidRDefault="006A68D2" w:rsidP="006A68D2">
      <w:pPr>
        <w:tabs>
          <w:tab w:val="left" w:pos="916"/>
          <w:tab w:val="left" w:pos="1832"/>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s>
        <w:ind w:firstLine="2835"/>
        <w:jc w:val="both"/>
        <w:rPr>
          <w:rFonts w:ascii="Times New Roman" w:hAnsi="Times New Roman" w:cs="Times New Roman"/>
          <w:sz w:val="24"/>
          <w:szCs w:val="24"/>
        </w:rPr>
      </w:pPr>
    </w:p>
    <w:p w:rsidR="008046CC" w:rsidRPr="00D267DD" w:rsidRDefault="008046CC" w:rsidP="008046CC">
      <w:pPr>
        <w:pStyle w:val="Recuodecorpodetexto"/>
        <w:ind w:firstLine="0"/>
        <w:rPr>
          <w:rFonts w:ascii="Times New Roman" w:hAnsi="Times New Roman"/>
          <w:sz w:val="24"/>
          <w:szCs w:val="24"/>
        </w:rPr>
      </w:pPr>
    </w:p>
    <w:p w:rsidR="008046CC" w:rsidRPr="00D267DD" w:rsidRDefault="008046CC" w:rsidP="008046CC">
      <w:pPr>
        <w:ind w:firstLine="1417"/>
        <w:jc w:val="both"/>
        <w:rPr>
          <w:rFonts w:ascii="Times New Roman" w:hAnsi="Times New Roman" w:cs="Times New Roman"/>
          <w:sz w:val="24"/>
          <w:szCs w:val="24"/>
        </w:rPr>
      </w:pPr>
      <w:r w:rsidRPr="00D267DD">
        <w:rPr>
          <w:rFonts w:ascii="Times New Roman" w:hAnsi="Times New Roman" w:cs="Times New Roman"/>
          <w:b/>
          <w:bCs/>
          <w:sz w:val="24"/>
          <w:szCs w:val="24"/>
        </w:rPr>
        <w:t>Art. 1º</w:t>
      </w:r>
      <w:r w:rsidRPr="00D267DD">
        <w:rPr>
          <w:rFonts w:ascii="Times New Roman" w:hAnsi="Times New Roman" w:cs="Times New Roman"/>
          <w:sz w:val="24"/>
          <w:szCs w:val="24"/>
        </w:rPr>
        <w:t xml:space="preserve"> </w:t>
      </w:r>
      <w:r w:rsidR="00D267DD" w:rsidRPr="00D267DD">
        <w:rPr>
          <w:rFonts w:ascii="Times New Roman" w:hAnsi="Times New Roman" w:cs="Times New Roman"/>
          <w:sz w:val="24"/>
          <w:szCs w:val="24"/>
        </w:rPr>
        <w:t>Fica o Chefe do Poder Executivo Municipal autorizado a promover campanha publicitária incentivadora por meio de sorteio de prêmios, objetivando o incremento na arrecadação do IPTU - Imposto Predial e Territorial Urbano relativo aos exercícios de 2018, 2019 e 2020.</w:t>
      </w:r>
    </w:p>
    <w:p w:rsidR="008046CC" w:rsidRPr="00D267DD" w:rsidRDefault="008046CC" w:rsidP="008046CC">
      <w:pPr>
        <w:ind w:firstLine="1417"/>
        <w:jc w:val="both"/>
        <w:rPr>
          <w:rFonts w:ascii="Times New Roman" w:hAnsi="Times New Roman" w:cs="Times New Roman"/>
          <w:sz w:val="24"/>
          <w:szCs w:val="24"/>
        </w:rPr>
      </w:pPr>
    </w:p>
    <w:p w:rsidR="008046CC" w:rsidRPr="00815070" w:rsidRDefault="008046CC" w:rsidP="008046CC">
      <w:pPr>
        <w:ind w:firstLine="1417"/>
        <w:jc w:val="both"/>
        <w:rPr>
          <w:rFonts w:ascii="Times New Roman" w:hAnsi="Times New Roman" w:cs="Times New Roman"/>
          <w:sz w:val="24"/>
          <w:szCs w:val="24"/>
        </w:rPr>
      </w:pPr>
      <w:r w:rsidRPr="00D267DD">
        <w:rPr>
          <w:rFonts w:ascii="Times New Roman" w:hAnsi="Times New Roman" w:cs="Times New Roman"/>
          <w:b/>
          <w:sz w:val="24"/>
          <w:szCs w:val="24"/>
        </w:rPr>
        <w:t xml:space="preserve">Parágrafo único </w:t>
      </w:r>
      <w:r w:rsidRPr="00D267DD">
        <w:rPr>
          <w:rFonts w:ascii="Times New Roman" w:hAnsi="Times New Roman" w:cs="Times New Roman"/>
          <w:sz w:val="24"/>
          <w:szCs w:val="24"/>
        </w:rPr>
        <w:t>O Poder</w:t>
      </w:r>
      <w:r w:rsidRPr="00815070">
        <w:rPr>
          <w:rFonts w:ascii="Times New Roman" w:hAnsi="Times New Roman" w:cs="Times New Roman"/>
          <w:sz w:val="24"/>
          <w:szCs w:val="24"/>
        </w:rPr>
        <w:t xml:space="preserve"> Executivo Municipal poderá utilizar até R$ 160.000,00 (cento e sessenta mil reais) em premiação para cada exercício indicado no </w:t>
      </w:r>
      <w:r w:rsidRPr="00815070">
        <w:rPr>
          <w:rFonts w:ascii="Times New Roman" w:hAnsi="Times New Roman" w:cs="Times New Roman"/>
          <w:i/>
          <w:sz w:val="24"/>
          <w:szCs w:val="24"/>
        </w:rPr>
        <w:t>caput</w:t>
      </w:r>
      <w:r w:rsidRPr="00815070">
        <w:rPr>
          <w:rFonts w:ascii="Times New Roman" w:hAnsi="Times New Roman" w:cs="Times New Roman"/>
          <w:sz w:val="24"/>
          <w:szCs w:val="24"/>
        </w:rPr>
        <w:t xml:space="preserve"> deste artigo, conforme tabela abaixo:</w:t>
      </w:r>
    </w:p>
    <w:p w:rsidR="008046CC" w:rsidRPr="00815070" w:rsidRDefault="008046CC" w:rsidP="008046CC">
      <w:pPr>
        <w:ind w:firstLine="1417"/>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456"/>
      </w:tblGrid>
      <w:tr w:rsidR="008046CC" w:rsidRPr="00815070" w:rsidTr="00815070">
        <w:trPr>
          <w:jc w:val="center"/>
        </w:trPr>
        <w:tc>
          <w:tcPr>
            <w:tcW w:w="1526" w:type="dxa"/>
            <w:tcBorders>
              <w:top w:val="single" w:sz="4" w:space="0" w:color="auto"/>
              <w:left w:val="single" w:sz="4" w:space="0" w:color="auto"/>
              <w:bottom w:val="single" w:sz="4" w:space="0" w:color="auto"/>
              <w:right w:val="single" w:sz="4" w:space="0" w:color="auto"/>
            </w:tcBorders>
          </w:tcPr>
          <w:p w:rsidR="008046CC" w:rsidRPr="00815070" w:rsidRDefault="008046CC" w:rsidP="00890F76">
            <w:pPr>
              <w:jc w:val="both"/>
              <w:rPr>
                <w:rFonts w:ascii="Times New Roman" w:hAnsi="Times New Roman" w:cs="Times New Roman"/>
                <w:sz w:val="24"/>
                <w:szCs w:val="24"/>
              </w:rPr>
            </w:pPr>
            <w:r w:rsidRPr="00815070">
              <w:rPr>
                <w:rFonts w:ascii="Times New Roman" w:hAnsi="Times New Roman" w:cs="Times New Roman"/>
                <w:sz w:val="24"/>
                <w:szCs w:val="24"/>
              </w:rPr>
              <w:t>2018</w:t>
            </w:r>
          </w:p>
        </w:tc>
        <w:tc>
          <w:tcPr>
            <w:tcW w:w="4456" w:type="dxa"/>
            <w:tcBorders>
              <w:top w:val="single" w:sz="4" w:space="0" w:color="auto"/>
              <w:left w:val="single" w:sz="4" w:space="0" w:color="auto"/>
              <w:bottom w:val="single" w:sz="4" w:space="0" w:color="auto"/>
              <w:right w:val="single" w:sz="4" w:space="0" w:color="auto"/>
            </w:tcBorders>
            <w:hideMark/>
          </w:tcPr>
          <w:p w:rsidR="008046CC" w:rsidRPr="00815070" w:rsidRDefault="008046CC" w:rsidP="00890F76">
            <w:pPr>
              <w:jc w:val="both"/>
              <w:rPr>
                <w:rFonts w:ascii="Times New Roman" w:hAnsi="Times New Roman" w:cs="Times New Roman"/>
                <w:sz w:val="24"/>
                <w:szCs w:val="24"/>
              </w:rPr>
            </w:pPr>
            <w:r w:rsidRPr="00815070">
              <w:rPr>
                <w:rFonts w:ascii="Times New Roman" w:hAnsi="Times New Roman" w:cs="Times New Roman"/>
                <w:sz w:val="24"/>
                <w:szCs w:val="24"/>
              </w:rPr>
              <w:t>R$ 160.000,00 (cento e sessenta mil reais)</w:t>
            </w:r>
          </w:p>
        </w:tc>
      </w:tr>
      <w:tr w:rsidR="008046CC" w:rsidRPr="00815070" w:rsidTr="00815070">
        <w:trPr>
          <w:jc w:val="center"/>
        </w:trPr>
        <w:tc>
          <w:tcPr>
            <w:tcW w:w="1526" w:type="dxa"/>
            <w:tcBorders>
              <w:top w:val="single" w:sz="4" w:space="0" w:color="auto"/>
              <w:left w:val="single" w:sz="4" w:space="0" w:color="auto"/>
              <w:bottom w:val="single" w:sz="4" w:space="0" w:color="auto"/>
              <w:right w:val="single" w:sz="4" w:space="0" w:color="auto"/>
            </w:tcBorders>
          </w:tcPr>
          <w:p w:rsidR="008046CC" w:rsidRPr="00815070" w:rsidRDefault="008046CC" w:rsidP="00890F76">
            <w:pPr>
              <w:jc w:val="both"/>
              <w:rPr>
                <w:rFonts w:ascii="Times New Roman" w:hAnsi="Times New Roman" w:cs="Times New Roman"/>
                <w:sz w:val="24"/>
                <w:szCs w:val="24"/>
              </w:rPr>
            </w:pPr>
            <w:r w:rsidRPr="00815070">
              <w:rPr>
                <w:rFonts w:ascii="Times New Roman" w:hAnsi="Times New Roman" w:cs="Times New Roman"/>
                <w:sz w:val="24"/>
                <w:szCs w:val="24"/>
              </w:rPr>
              <w:t>2019</w:t>
            </w:r>
          </w:p>
        </w:tc>
        <w:tc>
          <w:tcPr>
            <w:tcW w:w="4456" w:type="dxa"/>
            <w:tcBorders>
              <w:top w:val="single" w:sz="4" w:space="0" w:color="auto"/>
              <w:left w:val="single" w:sz="4" w:space="0" w:color="auto"/>
              <w:bottom w:val="single" w:sz="4" w:space="0" w:color="auto"/>
              <w:right w:val="single" w:sz="4" w:space="0" w:color="auto"/>
            </w:tcBorders>
          </w:tcPr>
          <w:p w:rsidR="008046CC" w:rsidRPr="00815070" w:rsidRDefault="008046CC" w:rsidP="00890F76">
            <w:pPr>
              <w:jc w:val="both"/>
              <w:rPr>
                <w:rFonts w:ascii="Times New Roman" w:hAnsi="Times New Roman" w:cs="Times New Roman"/>
                <w:sz w:val="24"/>
                <w:szCs w:val="24"/>
              </w:rPr>
            </w:pPr>
            <w:r w:rsidRPr="00815070">
              <w:rPr>
                <w:rFonts w:ascii="Times New Roman" w:hAnsi="Times New Roman" w:cs="Times New Roman"/>
                <w:sz w:val="24"/>
                <w:szCs w:val="24"/>
              </w:rPr>
              <w:t>R$ 160.000,00 (cento e sessenta mil reais)</w:t>
            </w:r>
          </w:p>
        </w:tc>
      </w:tr>
      <w:tr w:rsidR="008046CC" w:rsidRPr="00815070" w:rsidTr="00815070">
        <w:trPr>
          <w:jc w:val="center"/>
        </w:trPr>
        <w:tc>
          <w:tcPr>
            <w:tcW w:w="1526" w:type="dxa"/>
            <w:tcBorders>
              <w:top w:val="single" w:sz="4" w:space="0" w:color="auto"/>
              <w:left w:val="single" w:sz="4" w:space="0" w:color="auto"/>
              <w:bottom w:val="single" w:sz="4" w:space="0" w:color="auto"/>
              <w:right w:val="single" w:sz="4" w:space="0" w:color="auto"/>
            </w:tcBorders>
          </w:tcPr>
          <w:p w:rsidR="008046CC" w:rsidRPr="00815070" w:rsidRDefault="008046CC" w:rsidP="00890F76">
            <w:pPr>
              <w:jc w:val="both"/>
              <w:rPr>
                <w:rFonts w:ascii="Times New Roman" w:hAnsi="Times New Roman" w:cs="Times New Roman"/>
                <w:sz w:val="24"/>
                <w:szCs w:val="24"/>
              </w:rPr>
            </w:pPr>
            <w:r w:rsidRPr="00815070">
              <w:rPr>
                <w:rFonts w:ascii="Times New Roman" w:hAnsi="Times New Roman" w:cs="Times New Roman"/>
                <w:sz w:val="24"/>
                <w:szCs w:val="24"/>
              </w:rPr>
              <w:t>2020</w:t>
            </w:r>
          </w:p>
        </w:tc>
        <w:tc>
          <w:tcPr>
            <w:tcW w:w="4456" w:type="dxa"/>
            <w:tcBorders>
              <w:top w:val="single" w:sz="4" w:space="0" w:color="auto"/>
              <w:left w:val="single" w:sz="4" w:space="0" w:color="auto"/>
              <w:bottom w:val="single" w:sz="4" w:space="0" w:color="auto"/>
              <w:right w:val="single" w:sz="4" w:space="0" w:color="auto"/>
            </w:tcBorders>
          </w:tcPr>
          <w:p w:rsidR="008046CC" w:rsidRPr="00815070" w:rsidRDefault="008046CC" w:rsidP="00890F76">
            <w:pPr>
              <w:jc w:val="both"/>
              <w:rPr>
                <w:rFonts w:ascii="Times New Roman" w:hAnsi="Times New Roman" w:cs="Times New Roman"/>
                <w:sz w:val="24"/>
                <w:szCs w:val="24"/>
              </w:rPr>
            </w:pPr>
            <w:r w:rsidRPr="00815070">
              <w:rPr>
                <w:rFonts w:ascii="Times New Roman" w:hAnsi="Times New Roman" w:cs="Times New Roman"/>
                <w:sz w:val="24"/>
                <w:szCs w:val="24"/>
              </w:rPr>
              <w:t>R$ 160.000,00 (cento e sessenta mil reais)</w:t>
            </w:r>
          </w:p>
        </w:tc>
      </w:tr>
    </w:tbl>
    <w:p w:rsidR="008046CC" w:rsidRPr="00815070" w:rsidRDefault="008046CC" w:rsidP="008046CC">
      <w:pPr>
        <w:ind w:firstLine="1417"/>
        <w:jc w:val="both"/>
        <w:rPr>
          <w:rFonts w:ascii="Times New Roman" w:hAnsi="Times New Roman" w:cs="Times New Roman"/>
          <w:sz w:val="24"/>
          <w:szCs w:val="24"/>
        </w:rPr>
      </w:pPr>
    </w:p>
    <w:p w:rsidR="008046CC" w:rsidRDefault="008046CC" w:rsidP="008046CC">
      <w:pPr>
        <w:ind w:firstLine="1417"/>
        <w:jc w:val="both"/>
        <w:rPr>
          <w:rFonts w:ascii="Times New Roman" w:hAnsi="Times New Roman" w:cs="Times New Roman"/>
          <w:sz w:val="24"/>
          <w:szCs w:val="24"/>
        </w:rPr>
      </w:pPr>
      <w:r w:rsidRPr="00815070">
        <w:rPr>
          <w:rFonts w:ascii="Times New Roman" w:hAnsi="Times New Roman" w:cs="Times New Roman"/>
          <w:b/>
          <w:bCs/>
          <w:sz w:val="24"/>
          <w:szCs w:val="24"/>
        </w:rPr>
        <w:t>Art. 2º</w:t>
      </w:r>
      <w:r w:rsidRPr="00815070">
        <w:rPr>
          <w:rFonts w:ascii="Times New Roman" w:hAnsi="Times New Roman" w:cs="Times New Roman"/>
          <w:sz w:val="24"/>
          <w:szCs w:val="24"/>
        </w:rPr>
        <w:t xml:space="preserve"> Os valores indicados no Artigo 1° desta Lei serão sorteados, cada qual em seu respectivo exercício, em 08 (oito) premiações mensais pelo sistema de roleta de bingo ao público em geral, da seguinte forma:</w:t>
      </w:r>
      <w:bookmarkStart w:id="0" w:name="_GoBack"/>
      <w:bookmarkEnd w:id="0"/>
    </w:p>
    <w:p w:rsidR="00D267DD" w:rsidRPr="00815070" w:rsidRDefault="00D267DD" w:rsidP="008046CC">
      <w:pPr>
        <w:ind w:firstLine="1417"/>
        <w:jc w:val="both"/>
        <w:rPr>
          <w:rFonts w:ascii="Times New Roman" w:hAnsi="Times New Roman" w:cs="Times New Roman"/>
          <w:sz w:val="24"/>
          <w:szCs w:val="24"/>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984"/>
        <w:gridCol w:w="5812"/>
      </w:tblGrid>
      <w:tr w:rsidR="008046CC" w:rsidRPr="00815070" w:rsidTr="00890F76">
        <w:trPr>
          <w:jc w:val="center"/>
        </w:trPr>
        <w:tc>
          <w:tcPr>
            <w:tcW w:w="1526" w:type="dxa"/>
            <w:tcBorders>
              <w:top w:val="single" w:sz="4" w:space="0" w:color="auto"/>
              <w:left w:val="single" w:sz="4" w:space="0" w:color="auto"/>
              <w:bottom w:val="single" w:sz="4" w:space="0" w:color="auto"/>
              <w:right w:val="single" w:sz="4" w:space="0" w:color="auto"/>
            </w:tcBorders>
          </w:tcPr>
          <w:p w:rsidR="008046CC" w:rsidRPr="00815070" w:rsidRDefault="008046CC" w:rsidP="00890F76">
            <w:pPr>
              <w:jc w:val="both"/>
              <w:rPr>
                <w:rFonts w:ascii="Times New Roman" w:hAnsi="Times New Roman" w:cs="Times New Roman"/>
                <w:sz w:val="24"/>
                <w:szCs w:val="24"/>
              </w:rPr>
            </w:pPr>
            <w:r w:rsidRPr="00815070">
              <w:rPr>
                <w:rFonts w:ascii="Times New Roman" w:hAnsi="Times New Roman" w:cs="Times New Roman"/>
                <w:sz w:val="24"/>
                <w:szCs w:val="24"/>
              </w:rPr>
              <w:t>1º Prêmio</w:t>
            </w:r>
          </w:p>
          <w:p w:rsidR="008046CC" w:rsidRPr="00815070" w:rsidRDefault="008046CC" w:rsidP="00890F76">
            <w:pPr>
              <w:jc w:val="both"/>
              <w:rPr>
                <w:rFonts w:ascii="Times New Roman" w:hAnsi="Times New Roman" w:cs="Times New Roman"/>
                <w:sz w:val="24"/>
                <w:szCs w:val="24"/>
              </w:rPr>
            </w:pPr>
          </w:p>
          <w:p w:rsidR="008046CC" w:rsidRPr="00815070" w:rsidRDefault="008046CC" w:rsidP="00890F76">
            <w:pPr>
              <w:jc w:val="both"/>
              <w:rPr>
                <w:rFonts w:ascii="Times New Roman" w:hAnsi="Times New Roman" w:cs="Times New Roman"/>
                <w:sz w:val="24"/>
                <w:szCs w:val="24"/>
              </w:rPr>
            </w:pPr>
            <w:r w:rsidRPr="00815070">
              <w:rPr>
                <w:rFonts w:ascii="Times New Roman" w:hAnsi="Times New Roman" w:cs="Times New Roman"/>
                <w:sz w:val="24"/>
                <w:szCs w:val="24"/>
              </w:rPr>
              <w:t>R$ 30.000,00 em espécie</w:t>
            </w:r>
          </w:p>
          <w:p w:rsidR="008046CC" w:rsidRPr="00815070" w:rsidRDefault="008046CC" w:rsidP="00890F76">
            <w:pPr>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046CC" w:rsidRPr="00815070" w:rsidRDefault="008046CC" w:rsidP="00890F76">
            <w:pPr>
              <w:rPr>
                <w:rFonts w:ascii="Times New Roman" w:hAnsi="Times New Roman" w:cs="Times New Roman"/>
                <w:sz w:val="24"/>
                <w:szCs w:val="24"/>
              </w:rPr>
            </w:pPr>
            <w:r w:rsidRPr="00815070">
              <w:rPr>
                <w:rFonts w:ascii="Times New Roman" w:hAnsi="Times New Roman" w:cs="Times New Roman"/>
                <w:sz w:val="24"/>
                <w:szCs w:val="24"/>
              </w:rPr>
              <w:t>Emissão DAM/IPTU pelo site http://www.sorriso.mt.gov.br/</w:t>
            </w:r>
          </w:p>
          <w:p w:rsidR="008046CC" w:rsidRPr="00815070" w:rsidRDefault="008046CC" w:rsidP="00890F76">
            <w:pPr>
              <w:jc w:val="both"/>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8046CC" w:rsidRPr="00815070" w:rsidRDefault="008046CC" w:rsidP="00890F76">
            <w:pPr>
              <w:jc w:val="both"/>
              <w:rPr>
                <w:rFonts w:ascii="Times New Roman" w:hAnsi="Times New Roman" w:cs="Times New Roman"/>
                <w:sz w:val="24"/>
                <w:szCs w:val="24"/>
              </w:rPr>
            </w:pPr>
            <w:r w:rsidRPr="00815070">
              <w:rPr>
                <w:rFonts w:ascii="Times New Roman" w:hAnsi="Times New Roman" w:cs="Times New Roman"/>
                <w:sz w:val="24"/>
                <w:szCs w:val="24"/>
              </w:rPr>
              <w:t xml:space="preserve">Para os contribuintes que emitirem o Documento de Arrecadação Municipal - DAM, referente ao IPTU do respectivo exercício, exclusivamente via Internet, no endereço eletrônico http://www.sorriso.mt.gov.br/, em período </w:t>
            </w:r>
            <w:proofErr w:type="gramStart"/>
            <w:r w:rsidRPr="00815070">
              <w:rPr>
                <w:rFonts w:ascii="Times New Roman" w:hAnsi="Times New Roman" w:cs="Times New Roman"/>
                <w:sz w:val="24"/>
                <w:szCs w:val="24"/>
              </w:rPr>
              <w:t>à</w:t>
            </w:r>
            <w:proofErr w:type="gramEnd"/>
            <w:r w:rsidRPr="00815070">
              <w:rPr>
                <w:rFonts w:ascii="Times New Roman" w:hAnsi="Times New Roman" w:cs="Times New Roman"/>
                <w:sz w:val="24"/>
                <w:szCs w:val="24"/>
              </w:rPr>
              <w:t xml:space="preserve"> ser definido em </w:t>
            </w:r>
            <w:r w:rsidRPr="00815070">
              <w:rPr>
                <w:rFonts w:ascii="Times New Roman" w:hAnsi="Times New Roman" w:cs="Times New Roman"/>
                <w:sz w:val="24"/>
                <w:szCs w:val="24"/>
                <w:shd w:val="clear" w:color="auto" w:fill="FFFFFF"/>
              </w:rPr>
              <w:t>decreto pelo Prefeito municipal.</w:t>
            </w:r>
          </w:p>
        </w:tc>
      </w:tr>
      <w:tr w:rsidR="008046CC" w:rsidRPr="00815070" w:rsidTr="00890F76">
        <w:trPr>
          <w:jc w:val="center"/>
        </w:trPr>
        <w:tc>
          <w:tcPr>
            <w:tcW w:w="1526" w:type="dxa"/>
            <w:tcBorders>
              <w:top w:val="single" w:sz="4" w:space="0" w:color="auto"/>
              <w:left w:val="single" w:sz="4" w:space="0" w:color="auto"/>
              <w:bottom w:val="single" w:sz="4" w:space="0" w:color="auto"/>
              <w:right w:val="single" w:sz="4" w:space="0" w:color="auto"/>
            </w:tcBorders>
          </w:tcPr>
          <w:p w:rsidR="008046CC" w:rsidRPr="00815070" w:rsidRDefault="008046CC" w:rsidP="00890F76">
            <w:pPr>
              <w:jc w:val="both"/>
              <w:rPr>
                <w:rFonts w:ascii="Times New Roman" w:hAnsi="Times New Roman" w:cs="Times New Roman"/>
                <w:sz w:val="24"/>
                <w:szCs w:val="24"/>
              </w:rPr>
            </w:pPr>
            <w:r w:rsidRPr="00815070">
              <w:rPr>
                <w:rFonts w:ascii="Times New Roman" w:hAnsi="Times New Roman" w:cs="Times New Roman"/>
                <w:sz w:val="24"/>
                <w:szCs w:val="24"/>
              </w:rPr>
              <w:t>2º Prêmio</w:t>
            </w:r>
          </w:p>
          <w:p w:rsidR="008046CC" w:rsidRPr="00815070" w:rsidRDefault="008046CC" w:rsidP="00890F76">
            <w:pPr>
              <w:jc w:val="both"/>
              <w:rPr>
                <w:rFonts w:ascii="Times New Roman" w:hAnsi="Times New Roman" w:cs="Times New Roman"/>
                <w:sz w:val="24"/>
                <w:szCs w:val="24"/>
              </w:rPr>
            </w:pPr>
          </w:p>
          <w:p w:rsidR="008046CC" w:rsidRPr="00815070" w:rsidRDefault="008046CC" w:rsidP="00890F76">
            <w:pPr>
              <w:jc w:val="both"/>
              <w:rPr>
                <w:rFonts w:ascii="Times New Roman" w:hAnsi="Times New Roman" w:cs="Times New Roman"/>
                <w:sz w:val="24"/>
                <w:szCs w:val="24"/>
              </w:rPr>
            </w:pPr>
            <w:r w:rsidRPr="00815070">
              <w:rPr>
                <w:rFonts w:ascii="Times New Roman" w:hAnsi="Times New Roman" w:cs="Times New Roman"/>
                <w:sz w:val="24"/>
                <w:szCs w:val="24"/>
              </w:rPr>
              <w:t>R$ 30.000,00 em espécie</w:t>
            </w:r>
          </w:p>
        </w:tc>
        <w:tc>
          <w:tcPr>
            <w:tcW w:w="1984" w:type="dxa"/>
            <w:tcBorders>
              <w:top w:val="single" w:sz="4" w:space="0" w:color="auto"/>
              <w:left w:val="single" w:sz="4" w:space="0" w:color="auto"/>
              <w:bottom w:val="single" w:sz="4" w:space="0" w:color="auto"/>
              <w:right w:val="single" w:sz="4" w:space="0" w:color="auto"/>
            </w:tcBorders>
            <w:hideMark/>
          </w:tcPr>
          <w:p w:rsidR="008046CC" w:rsidRPr="00815070" w:rsidRDefault="008046CC" w:rsidP="00890F76">
            <w:pPr>
              <w:jc w:val="both"/>
              <w:rPr>
                <w:rFonts w:ascii="Times New Roman" w:hAnsi="Times New Roman" w:cs="Times New Roman"/>
                <w:sz w:val="24"/>
                <w:szCs w:val="24"/>
              </w:rPr>
            </w:pPr>
            <w:r w:rsidRPr="00815070">
              <w:rPr>
                <w:rFonts w:ascii="Times New Roman" w:hAnsi="Times New Roman" w:cs="Times New Roman"/>
                <w:sz w:val="24"/>
                <w:szCs w:val="24"/>
              </w:rPr>
              <w:t xml:space="preserve">Pagamento em Cota Única com vencimento em data </w:t>
            </w:r>
            <w:proofErr w:type="gramStart"/>
            <w:r w:rsidRPr="00815070">
              <w:rPr>
                <w:rFonts w:ascii="Times New Roman" w:hAnsi="Times New Roman" w:cs="Times New Roman"/>
                <w:sz w:val="24"/>
                <w:szCs w:val="24"/>
              </w:rPr>
              <w:t>à</w:t>
            </w:r>
            <w:proofErr w:type="gramEnd"/>
            <w:r w:rsidRPr="00815070">
              <w:rPr>
                <w:rFonts w:ascii="Times New Roman" w:hAnsi="Times New Roman" w:cs="Times New Roman"/>
                <w:sz w:val="24"/>
                <w:szCs w:val="24"/>
              </w:rPr>
              <w:t xml:space="preserve"> ser definida em </w:t>
            </w:r>
            <w:r w:rsidRPr="00815070">
              <w:rPr>
                <w:rFonts w:ascii="Times New Roman" w:hAnsi="Times New Roman" w:cs="Times New Roman"/>
                <w:sz w:val="24"/>
                <w:szCs w:val="24"/>
                <w:shd w:val="clear" w:color="auto" w:fill="FFFFFF"/>
              </w:rPr>
              <w:t>decreto pelo Prefeito municipal.</w:t>
            </w:r>
          </w:p>
        </w:tc>
        <w:tc>
          <w:tcPr>
            <w:tcW w:w="5812" w:type="dxa"/>
            <w:tcBorders>
              <w:top w:val="single" w:sz="4" w:space="0" w:color="auto"/>
              <w:left w:val="single" w:sz="4" w:space="0" w:color="auto"/>
              <w:bottom w:val="single" w:sz="4" w:space="0" w:color="auto"/>
              <w:right w:val="single" w:sz="4" w:space="0" w:color="auto"/>
            </w:tcBorders>
          </w:tcPr>
          <w:p w:rsidR="008046CC" w:rsidRPr="00815070" w:rsidRDefault="008046CC" w:rsidP="00890F76">
            <w:pPr>
              <w:jc w:val="both"/>
              <w:rPr>
                <w:rFonts w:ascii="Times New Roman" w:hAnsi="Times New Roman" w:cs="Times New Roman"/>
                <w:sz w:val="24"/>
                <w:szCs w:val="24"/>
              </w:rPr>
            </w:pPr>
          </w:p>
          <w:p w:rsidR="008046CC" w:rsidRPr="00815070" w:rsidRDefault="008046CC" w:rsidP="00890F76">
            <w:pPr>
              <w:jc w:val="both"/>
              <w:rPr>
                <w:rFonts w:ascii="Times New Roman" w:hAnsi="Times New Roman" w:cs="Times New Roman"/>
                <w:sz w:val="24"/>
                <w:szCs w:val="24"/>
              </w:rPr>
            </w:pPr>
            <w:r w:rsidRPr="00815070">
              <w:rPr>
                <w:rFonts w:ascii="Times New Roman" w:hAnsi="Times New Roman" w:cs="Times New Roman"/>
                <w:sz w:val="24"/>
                <w:szCs w:val="24"/>
              </w:rPr>
              <w:t xml:space="preserve">Para os contribuintes que efetuarem o pagamento do IPTU do respectivo exercício, em data </w:t>
            </w:r>
            <w:proofErr w:type="gramStart"/>
            <w:r w:rsidRPr="00815070">
              <w:rPr>
                <w:rFonts w:ascii="Times New Roman" w:hAnsi="Times New Roman" w:cs="Times New Roman"/>
                <w:sz w:val="24"/>
                <w:szCs w:val="24"/>
              </w:rPr>
              <w:t>à</w:t>
            </w:r>
            <w:proofErr w:type="gramEnd"/>
            <w:r w:rsidRPr="00815070">
              <w:rPr>
                <w:rFonts w:ascii="Times New Roman" w:hAnsi="Times New Roman" w:cs="Times New Roman"/>
                <w:sz w:val="24"/>
                <w:szCs w:val="24"/>
              </w:rPr>
              <w:t xml:space="preserve"> ser definida em </w:t>
            </w:r>
            <w:r w:rsidRPr="00815070">
              <w:rPr>
                <w:rFonts w:ascii="Times New Roman" w:hAnsi="Times New Roman" w:cs="Times New Roman"/>
                <w:sz w:val="24"/>
                <w:szCs w:val="24"/>
                <w:shd w:val="clear" w:color="auto" w:fill="FFFFFF"/>
              </w:rPr>
              <w:t>decreto pelo Prefeito municipal.</w:t>
            </w:r>
          </w:p>
        </w:tc>
      </w:tr>
      <w:tr w:rsidR="008046CC" w:rsidRPr="00815070" w:rsidTr="00890F76">
        <w:trPr>
          <w:jc w:val="center"/>
        </w:trPr>
        <w:tc>
          <w:tcPr>
            <w:tcW w:w="1526" w:type="dxa"/>
            <w:tcBorders>
              <w:top w:val="single" w:sz="4" w:space="0" w:color="auto"/>
              <w:left w:val="single" w:sz="4" w:space="0" w:color="auto"/>
              <w:bottom w:val="single" w:sz="4" w:space="0" w:color="auto"/>
              <w:right w:val="single" w:sz="4" w:space="0" w:color="auto"/>
            </w:tcBorders>
          </w:tcPr>
          <w:p w:rsidR="008046CC" w:rsidRPr="00815070" w:rsidRDefault="008046CC" w:rsidP="00890F76">
            <w:pPr>
              <w:jc w:val="both"/>
              <w:rPr>
                <w:rFonts w:ascii="Times New Roman" w:hAnsi="Times New Roman" w:cs="Times New Roman"/>
                <w:sz w:val="24"/>
                <w:szCs w:val="24"/>
              </w:rPr>
            </w:pPr>
            <w:r w:rsidRPr="00815070">
              <w:rPr>
                <w:rFonts w:ascii="Times New Roman" w:hAnsi="Times New Roman" w:cs="Times New Roman"/>
                <w:sz w:val="24"/>
                <w:szCs w:val="24"/>
              </w:rPr>
              <w:lastRenderedPageBreak/>
              <w:t xml:space="preserve">3º Prêmio </w:t>
            </w:r>
          </w:p>
          <w:p w:rsidR="008046CC" w:rsidRPr="00815070" w:rsidRDefault="008046CC" w:rsidP="00890F76">
            <w:pPr>
              <w:jc w:val="both"/>
              <w:rPr>
                <w:rFonts w:ascii="Times New Roman" w:hAnsi="Times New Roman" w:cs="Times New Roman"/>
                <w:sz w:val="24"/>
                <w:szCs w:val="24"/>
              </w:rPr>
            </w:pPr>
          </w:p>
          <w:p w:rsidR="008046CC" w:rsidRPr="00815070" w:rsidRDefault="008046CC" w:rsidP="00890F76">
            <w:pPr>
              <w:jc w:val="both"/>
              <w:rPr>
                <w:rFonts w:ascii="Times New Roman" w:hAnsi="Times New Roman" w:cs="Times New Roman"/>
                <w:sz w:val="24"/>
                <w:szCs w:val="24"/>
              </w:rPr>
            </w:pPr>
            <w:r w:rsidRPr="00815070">
              <w:rPr>
                <w:rFonts w:ascii="Times New Roman" w:hAnsi="Times New Roman" w:cs="Times New Roman"/>
                <w:sz w:val="24"/>
                <w:szCs w:val="24"/>
              </w:rPr>
              <w:t>R$ 14.000,00 em espécie</w:t>
            </w:r>
          </w:p>
        </w:tc>
        <w:tc>
          <w:tcPr>
            <w:tcW w:w="1984" w:type="dxa"/>
            <w:tcBorders>
              <w:top w:val="single" w:sz="4" w:space="0" w:color="auto"/>
              <w:left w:val="single" w:sz="4" w:space="0" w:color="auto"/>
              <w:bottom w:val="single" w:sz="4" w:space="0" w:color="auto"/>
              <w:right w:val="single" w:sz="4" w:space="0" w:color="auto"/>
            </w:tcBorders>
            <w:hideMark/>
          </w:tcPr>
          <w:p w:rsidR="008046CC" w:rsidRPr="00815070" w:rsidRDefault="008046CC" w:rsidP="00890F76">
            <w:pPr>
              <w:jc w:val="both"/>
              <w:rPr>
                <w:rFonts w:ascii="Times New Roman" w:hAnsi="Times New Roman" w:cs="Times New Roman"/>
                <w:sz w:val="24"/>
                <w:szCs w:val="24"/>
              </w:rPr>
            </w:pPr>
            <w:r w:rsidRPr="00815070">
              <w:rPr>
                <w:rFonts w:ascii="Times New Roman" w:hAnsi="Times New Roman" w:cs="Times New Roman"/>
                <w:sz w:val="24"/>
                <w:szCs w:val="24"/>
              </w:rPr>
              <w:t xml:space="preserve">Pagamento da 1ª Parcela com vencimento em data </w:t>
            </w:r>
            <w:proofErr w:type="gramStart"/>
            <w:r w:rsidRPr="00815070">
              <w:rPr>
                <w:rFonts w:ascii="Times New Roman" w:hAnsi="Times New Roman" w:cs="Times New Roman"/>
                <w:sz w:val="24"/>
                <w:szCs w:val="24"/>
              </w:rPr>
              <w:t>à</w:t>
            </w:r>
            <w:proofErr w:type="gramEnd"/>
            <w:r w:rsidRPr="00815070">
              <w:rPr>
                <w:rFonts w:ascii="Times New Roman" w:hAnsi="Times New Roman" w:cs="Times New Roman"/>
                <w:sz w:val="24"/>
                <w:szCs w:val="24"/>
              </w:rPr>
              <w:t xml:space="preserve"> ser definida em </w:t>
            </w:r>
            <w:r w:rsidRPr="00815070">
              <w:rPr>
                <w:rFonts w:ascii="Times New Roman" w:hAnsi="Times New Roman" w:cs="Times New Roman"/>
                <w:sz w:val="24"/>
                <w:szCs w:val="24"/>
                <w:shd w:val="clear" w:color="auto" w:fill="FFFFFF"/>
              </w:rPr>
              <w:t>decreto pelo Prefeito municipal.</w:t>
            </w:r>
          </w:p>
        </w:tc>
        <w:tc>
          <w:tcPr>
            <w:tcW w:w="5812" w:type="dxa"/>
            <w:tcBorders>
              <w:top w:val="single" w:sz="4" w:space="0" w:color="auto"/>
              <w:left w:val="single" w:sz="4" w:space="0" w:color="auto"/>
              <w:bottom w:val="single" w:sz="4" w:space="0" w:color="auto"/>
              <w:right w:val="single" w:sz="4" w:space="0" w:color="auto"/>
            </w:tcBorders>
          </w:tcPr>
          <w:p w:rsidR="008046CC" w:rsidRPr="00815070" w:rsidRDefault="008046CC" w:rsidP="00890F76">
            <w:pPr>
              <w:jc w:val="both"/>
              <w:rPr>
                <w:rFonts w:ascii="Times New Roman" w:hAnsi="Times New Roman" w:cs="Times New Roman"/>
                <w:sz w:val="24"/>
                <w:szCs w:val="24"/>
              </w:rPr>
            </w:pPr>
          </w:p>
          <w:p w:rsidR="008046CC" w:rsidRPr="00815070" w:rsidRDefault="008046CC" w:rsidP="00890F76">
            <w:pPr>
              <w:jc w:val="both"/>
              <w:rPr>
                <w:rFonts w:ascii="Times New Roman" w:hAnsi="Times New Roman" w:cs="Times New Roman"/>
                <w:sz w:val="24"/>
                <w:szCs w:val="24"/>
              </w:rPr>
            </w:pPr>
            <w:r w:rsidRPr="00815070">
              <w:rPr>
                <w:rFonts w:ascii="Times New Roman" w:hAnsi="Times New Roman" w:cs="Times New Roman"/>
                <w:sz w:val="24"/>
                <w:szCs w:val="24"/>
              </w:rPr>
              <w:t>Para todos os contribuintes que estiverem em dia com o pagamento do IPTU do respectivo exercício.</w:t>
            </w:r>
          </w:p>
        </w:tc>
      </w:tr>
      <w:tr w:rsidR="008046CC" w:rsidRPr="00815070" w:rsidTr="00890F76">
        <w:trPr>
          <w:jc w:val="center"/>
        </w:trPr>
        <w:tc>
          <w:tcPr>
            <w:tcW w:w="1526" w:type="dxa"/>
            <w:tcBorders>
              <w:top w:val="single" w:sz="4" w:space="0" w:color="auto"/>
              <w:left w:val="single" w:sz="4" w:space="0" w:color="auto"/>
              <w:bottom w:val="single" w:sz="4" w:space="0" w:color="auto"/>
              <w:right w:val="single" w:sz="4" w:space="0" w:color="auto"/>
            </w:tcBorders>
          </w:tcPr>
          <w:p w:rsidR="008046CC" w:rsidRPr="00815070" w:rsidRDefault="008046CC" w:rsidP="00890F76">
            <w:pPr>
              <w:jc w:val="both"/>
              <w:rPr>
                <w:rFonts w:ascii="Times New Roman" w:hAnsi="Times New Roman" w:cs="Times New Roman"/>
                <w:sz w:val="24"/>
                <w:szCs w:val="24"/>
              </w:rPr>
            </w:pPr>
            <w:r w:rsidRPr="00815070">
              <w:rPr>
                <w:rFonts w:ascii="Times New Roman" w:hAnsi="Times New Roman" w:cs="Times New Roman"/>
                <w:sz w:val="24"/>
                <w:szCs w:val="24"/>
              </w:rPr>
              <w:t>4º Prêmio</w:t>
            </w:r>
          </w:p>
          <w:p w:rsidR="008046CC" w:rsidRPr="00815070" w:rsidRDefault="008046CC" w:rsidP="00890F76">
            <w:pPr>
              <w:jc w:val="both"/>
              <w:rPr>
                <w:rFonts w:ascii="Times New Roman" w:hAnsi="Times New Roman" w:cs="Times New Roman"/>
                <w:sz w:val="24"/>
                <w:szCs w:val="24"/>
              </w:rPr>
            </w:pPr>
          </w:p>
          <w:p w:rsidR="008046CC" w:rsidRPr="00815070" w:rsidRDefault="008046CC" w:rsidP="00890F76">
            <w:pPr>
              <w:jc w:val="both"/>
              <w:rPr>
                <w:rFonts w:ascii="Times New Roman" w:hAnsi="Times New Roman" w:cs="Times New Roman"/>
                <w:sz w:val="24"/>
                <w:szCs w:val="24"/>
              </w:rPr>
            </w:pPr>
            <w:r w:rsidRPr="00815070">
              <w:rPr>
                <w:rFonts w:ascii="Times New Roman" w:hAnsi="Times New Roman" w:cs="Times New Roman"/>
                <w:sz w:val="24"/>
                <w:szCs w:val="24"/>
              </w:rPr>
              <w:t>R$ 14.000,00 em espécie</w:t>
            </w:r>
          </w:p>
        </w:tc>
        <w:tc>
          <w:tcPr>
            <w:tcW w:w="1984" w:type="dxa"/>
            <w:tcBorders>
              <w:top w:val="single" w:sz="4" w:space="0" w:color="auto"/>
              <w:left w:val="single" w:sz="4" w:space="0" w:color="auto"/>
              <w:bottom w:val="single" w:sz="4" w:space="0" w:color="auto"/>
              <w:right w:val="single" w:sz="4" w:space="0" w:color="auto"/>
            </w:tcBorders>
            <w:hideMark/>
          </w:tcPr>
          <w:p w:rsidR="008046CC" w:rsidRPr="00815070" w:rsidRDefault="008046CC" w:rsidP="00890F76">
            <w:pPr>
              <w:jc w:val="both"/>
              <w:rPr>
                <w:rFonts w:ascii="Times New Roman" w:hAnsi="Times New Roman" w:cs="Times New Roman"/>
                <w:sz w:val="24"/>
                <w:szCs w:val="24"/>
              </w:rPr>
            </w:pPr>
            <w:r w:rsidRPr="00815070">
              <w:rPr>
                <w:rFonts w:ascii="Times New Roman" w:hAnsi="Times New Roman" w:cs="Times New Roman"/>
                <w:sz w:val="24"/>
                <w:szCs w:val="24"/>
              </w:rPr>
              <w:t xml:space="preserve">Pagamento da 2ª Parcela com vencimento em data </w:t>
            </w:r>
            <w:proofErr w:type="gramStart"/>
            <w:r w:rsidRPr="00815070">
              <w:rPr>
                <w:rFonts w:ascii="Times New Roman" w:hAnsi="Times New Roman" w:cs="Times New Roman"/>
                <w:sz w:val="24"/>
                <w:szCs w:val="24"/>
              </w:rPr>
              <w:t>à</w:t>
            </w:r>
            <w:proofErr w:type="gramEnd"/>
            <w:r w:rsidRPr="00815070">
              <w:rPr>
                <w:rFonts w:ascii="Times New Roman" w:hAnsi="Times New Roman" w:cs="Times New Roman"/>
                <w:sz w:val="24"/>
                <w:szCs w:val="24"/>
              </w:rPr>
              <w:t xml:space="preserve"> ser definida em </w:t>
            </w:r>
            <w:r w:rsidRPr="00815070">
              <w:rPr>
                <w:rFonts w:ascii="Times New Roman" w:hAnsi="Times New Roman" w:cs="Times New Roman"/>
                <w:sz w:val="24"/>
                <w:szCs w:val="24"/>
                <w:shd w:val="clear" w:color="auto" w:fill="FFFFFF"/>
              </w:rPr>
              <w:t>decreto pelo Prefeito municipal.</w:t>
            </w:r>
          </w:p>
        </w:tc>
        <w:tc>
          <w:tcPr>
            <w:tcW w:w="5812" w:type="dxa"/>
            <w:tcBorders>
              <w:top w:val="single" w:sz="4" w:space="0" w:color="auto"/>
              <w:left w:val="single" w:sz="4" w:space="0" w:color="auto"/>
              <w:bottom w:val="single" w:sz="4" w:space="0" w:color="auto"/>
              <w:right w:val="single" w:sz="4" w:space="0" w:color="auto"/>
            </w:tcBorders>
          </w:tcPr>
          <w:p w:rsidR="008046CC" w:rsidRPr="00815070" w:rsidRDefault="008046CC" w:rsidP="00890F76">
            <w:pPr>
              <w:jc w:val="both"/>
              <w:rPr>
                <w:rFonts w:ascii="Times New Roman" w:hAnsi="Times New Roman" w:cs="Times New Roman"/>
                <w:sz w:val="24"/>
                <w:szCs w:val="24"/>
              </w:rPr>
            </w:pPr>
          </w:p>
          <w:p w:rsidR="008046CC" w:rsidRPr="00815070" w:rsidRDefault="008046CC" w:rsidP="00890F76">
            <w:pPr>
              <w:jc w:val="both"/>
              <w:rPr>
                <w:rFonts w:ascii="Times New Roman" w:hAnsi="Times New Roman" w:cs="Times New Roman"/>
                <w:sz w:val="24"/>
                <w:szCs w:val="24"/>
              </w:rPr>
            </w:pPr>
            <w:r w:rsidRPr="00815070">
              <w:rPr>
                <w:rFonts w:ascii="Times New Roman" w:hAnsi="Times New Roman" w:cs="Times New Roman"/>
                <w:sz w:val="24"/>
                <w:szCs w:val="24"/>
              </w:rPr>
              <w:t>Para todos os contribuintes que estiverem em dia com o pagamento do IPTU do respectivo exercício.</w:t>
            </w:r>
          </w:p>
        </w:tc>
      </w:tr>
      <w:tr w:rsidR="008046CC" w:rsidRPr="00815070" w:rsidTr="00890F76">
        <w:trPr>
          <w:jc w:val="center"/>
        </w:trPr>
        <w:tc>
          <w:tcPr>
            <w:tcW w:w="1526" w:type="dxa"/>
            <w:tcBorders>
              <w:top w:val="single" w:sz="4" w:space="0" w:color="auto"/>
              <w:left w:val="single" w:sz="4" w:space="0" w:color="auto"/>
              <w:bottom w:val="single" w:sz="4" w:space="0" w:color="auto"/>
              <w:right w:val="single" w:sz="4" w:space="0" w:color="auto"/>
            </w:tcBorders>
          </w:tcPr>
          <w:p w:rsidR="008046CC" w:rsidRPr="00815070" w:rsidRDefault="008046CC" w:rsidP="00890F76">
            <w:pPr>
              <w:jc w:val="both"/>
              <w:rPr>
                <w:rFonts w:ascii="Times New Roman" w:hAnsi="Times New Roman" w:cs="Times New Roman"/>
                <w:sz w:val="24"/>
                <w:szCs w:val="24"/>
              </w:rPr>
            </w:pPr>
            <w:r w:rsidRPr="00815070">
              <w:rPr>
                <w:rFonts w:ascii="Times New Roman" w:hAnsi="Times New Roman" w:cs="Times New Roman"/>
                <w:sz w:val="24"/>
                <w:szCs w:val="24"/>
              </w:rPr>
              <w:t>5º Prêmio</w:t>
            </w:r>
          </w:p>
          <w:p w:rsidR="008046CC" w:rsidRPr="00815070" w:rsidRDefault="008046CC" w:rsidP="00890F76">
            <w:pPr>
              <w:jc w:val="both"/>
              <w:rPr>
                <w:rFonts w:ascii="Times New Roman" w:hAnsi="Times New Roman" w:cs="Times New Roman"/>
                <w:sz w:val="24"/>
                <w:szCs w:val="24"/>
              </w:rPr>
            </w:pPr>
          </w:p>
          <w:p w:rsidR="008046CC" w:rsidRPr="00815070" w:rsidRDefault="008046CC" w:rsidP="00890F76">
            <w:pPr>
              <w:jc w:val="both"/>
              <w:rPr>
                <w:rFonts w:ascii="Times New Roman" w:hAnsi="Times New Roman" w:cs="Times New Roman"/>
                <w:sz w:val="24"/>
                <w:szCs w:val="24"/>
              </w:rPr>
            </w:pPr>
            <w:r w:rsidRPr="00815070">
              <w:rPr>
                <w:rFonts w:ascii="Times New Roman" w:hAnsi="Times New Roman" w:cs="Times New Roman"/>
                <w:sz w:val="24"/>
                <w:szCs w:val="24"/>
              </w:rPr>
              <w:t>R$ 14.000,00 em espécie</w:t>
            </w:r>
          </w:p>
          <w:p w:rsidR="008046CC" w:rsidRPr="00815070" w:rsidRDefault="008046CC" w:rsidP="00890F76">
            <w:pPr>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8046CC" w:rsidRPr="00815070" w:rsidRDefault="008046CC" w:rsidP="00890F76">
            <w:pPr>
              <w:jc w:val="both"/>
              <w:rPr>
                <w:rFonts w:ascii="Times New Roman" w:hAnsi="Times New Roman" w:cs="Times New Roman"/>
                <w:sz w:val="24"/>
                <w:szCs w:val="24"/>
              </w:rPr>
            </w:pPr>
            <w:r w:rsidRPr="00815070">
              <w:rPr>
                <w:rFonts w:ascii="Times New Roman" w:hAnsi="Times New Roman" w:cs="Times New Roman"/>
                <w:sz w:val="24"/>
                <w:szCs w:val="24"/>
              </w:rPr>
              <w:t xml:space="preserve">Pagamento da 3ª Parcela com vencimento em data </w:t>
            </w:r>
            <w:proofErr w:type="gramStart"/>
            <w:r w:rsidRPr="00815070">
              <w:rPr>
                <w:rFonts w:ascii="Times New Roman" w:hAnsi="Times New Roman" w:cs="Times New Roman"/>
                <w:sz w:val="24"/>
                <w:szCs w:val="24"/>
              </w:rPr>
              <w:t>à</w:t>
            </w:r>
            <w:proofErr w:type="gramEnd"/>
            <w:r w:rsidRPr="00815070">
              <w:rPr>
                <w:rFonts w:ascii="Times New Roman" w:hAnsi="Times New Roman" w:cs="Times New Roman"/>
                <w:sz w:val="24"/>
                <w:szCs w:val="24"/>
              </w:rPr>
              <w:t xml:space="preserve"> ser definida em </w:t>
            </w:r>
            <w:r w:rsidRPr="00815070">
              <w:rPr>
                <w:rFonts w:ascii="Times New Roman" w:hAnsi="Times New Roman" w:cs="Times New Roman"/>
                <w:sz w:val="24"/>
                <w:szCs w:val="24"/>
                <w:shd w:val="clear" w:color="auto" w:fill="FFFFFF"/>
              </w:rPr>
              <w:t>decreto pelo Prefeito municipal.</w:t>
            </w:r>
          </w:p>
        </w:tc>
        <w:tc>
          <w:tcPr>
            <w:tcW w:w="5812" w:type="dxa"/>
            <w:tcBorders>
              <w:top w:val="single" w:sz="4" w:space="0" w:color="auto"/>
              <w:left w:val="single" w:sz="4" w:space="0" w:color="auto"/>
              <w:bottom w:val="single" w:sz="4" w:space="0" w:color="auto"/>
              <w:right w:val="single" w:sz="4" w:space="0" w:color="auto"/>
            </w:tcBorders>
          </w:tcPr>
          <w:p w:rsidR="008046CC" w:rsidRPr="00815070" w:rsidRDefault="008046CC" w:rsidP="00890F76">
            <w:pPr>
              <w:jc w:val="both"/>
              <w:rPr>
                <w:rFonts w:ascii="Times New Roman" w:hAnsi="Times New Roman" w:cs="Times New Roman"/>
                <w:sz w:val="24"/>
                <w:szCs w:val="24"/>
              </w:rPr>
            </w:pPr>
          </w:p>
          <w:p w:rsidR="008046CC" w:rsidRPr="00815070" w:rsidRDefault="008046CC" w:rsidP="00890F76">
            <w:pPr>
              <w:jc w:val="both"/>
              <w:rPr>
                <w:rFonts w:ascii="Times New Roman" w:hAnsi="Times New Roman" w:cs="Times New Roman"/>
                <w:sz w:val="24"/>
                <w:szCs w:val="24"/>
              </w:rPr>
            </w:pPr>
          </w:p>
          <w:p w:rsidR="008046CC" w:rsidRPr="00815070" w:rsidRDefault="008046CC" w:rsidP="00890F76">
            <w:pPr>
              <w:jc w:val="both"/>
              <w:rPr>
                <w:rFonts w:ascii="Times New Roman" w:hAnsi="Times New Roman" w:cs="Times New Roman"/>
                <w:sz w:val="24"/>
                <w:szCs w:val="24"/>
              </w:rPr>
            </w:pPr>
            <w:r w:rsidRPr="00815070">
              <w:rPr>
                <w:rFonts w:ascii="Times New Roman" w:hAnsi="Times New Roman" w:cs="Times New Roman"/>
                <w:sz w:val="24"/>
                <w:szCs w:val="24"/>
              </w:rPr>
              <w:t>Para todos os contribuintes que estiverem em dia com o pagamento do IPTU do respectivo exercício.</w:t>
            </w:r>
          </w:p>
        </w:tc>
      </w:tr>
      <w:tr w:rsidR="008046CC" w:rsidRPr="00815070" w:rsidTr="00890F76">
        <w:trPr>
          <w:jc w:val="center"/>
        </w:trPr>
        <w:tc>
          <w:tcPr>
            <w:tcW w:w="1526" w:type="dxa"/>
            <w:tcBorders>
              <w:top w:val="single" w:sz="4" w:space="0" w:color="auto"/>
              <w:left w:val="single" w:sz="4" w:space="0" w:color="auto"/>
              <w:bottom w:val="single" w:sz="4" w:space="0" w:color="auto"/>
              <w:right w:val="single" w:sz="4" w:space="0" w:color="auto"/>
            </w:tcBorders>
          </w:tcPr>
          <w:p w:rsidR="008046CC" w:rsidRPr="00815070" w:rsidRDefault="008046CC" w:rsidP="00890F76">
            <w:pPr>
              <w:jc w:val="both"/>
              <w:rPr>
                <w:rFonts w:ascii="Times New Roman" w:hAnsi="Times New Roman" w:cs="Times New Roman"/>
                <w:sz w:val="24"/>
                <w:szCs w:val="24"/>
              </w:rPr>
            </w:pPr>
            <w:r w:rsidRPr="00815070">
              <w:rPr>
                <w:rFonts w:ascii="Times New Roman" w:hAnsi="Times New Roman" w:cs="Times New Roman"/>
                <w:sz w:val="24"/>
                <w:szCs w:val="24"/>
              </w:rPr>
              <w:t>6º Prêmio</w:t>
            </w:r>
          </w:p>
          <w:p w:rsidR="008046CC" w:rsidRPr="00815070" w:rsidRDefault="008046CC" w:rsidP="00890F76">
            <w:pPr>
              <w:jc w:val="both"/>
              <w:rPr>
                <w:rFonts w:ascii="Times New Roman" w:hAnsi="Times New Roman" w:cs="Times New Roman"/>
                <w:sz w:val="24"/>
                <w:szCs w:val="24"/>
              </w:rPr>
            </w:pPr>
          </w:p>
          <w:p w:rsidR="008046CC" w:rsidRPr="00815070" w:rsidRDefault="008046CC" w:rsidP="00890F76">
            <w:pPr>
              <w:jc w:val="both"/>
              <w:rPr>
                <w:rFonts w:ascii="Times New Roman" w:hAnsi="Times New Roman" w:cs="Times New Roman"/>
                <w:sz w:val="24"/>
                <w:szCs w:val="24"/>
              </w:rPr>
            </w:pPr>
            <w:r w:rsidRPr="00815070">
              <w:rPr>
                <w:rFonts w:ascii="Times New Roman" w:hAnsi="Times New Roman" w:cs="Times New Roman"/>
                <w:sz w:val="24"/>
                <w:szCs w:val="24"/>
              </w:rPr>
              <w:t>R$ 14.000,00</w:t>
            </w:r>
          </w:p>
          <w:p w:rsidR="008046CC" w:rsidRPr="00815070" w:rsidRDefault="008046CC" w:rsidP="00890F76">
            <w:pPr>
              <w:jc w:val="both"/>
              <w:rPr>
                <w:rFonts w:ascii="Times New Roman" w:hAnsi="Times New Roman" w:cs="Times New Roman"/>
                <w:sz w:val="24"/>
                <w:szCs w:val="24"/>
              </w:rPr>
            </w:pPr>
            <w:proofErr w:type="gramStart"/>
            <w:r w:rsidRPr="00815070">
              <w:rPr>
                <w:rFonts w:ascii="Times New Roman" w:hAnsi="Times New Roman" w:cs="Times New Roman"/>
                <w:sz w:val="24"/>
                <w:szCs w:val="24"/>
              </w:rPr>
              <w:t>em</w:t>
            </w:r>
            <w:proofErr w:type="gramEnd"/>
            <w:r w:rsidRPr="00815070">
              <w:rPr>
                <w:rFonts w:ascii="Times New Roman" w:hAnsi="Times New Roman" w:cs="Times New Roman"/>
                <w:sz w:val="24"/>
                <w:szCs w:val="24"/>
              </w:rPr>
              <w:t xml:space="preserve"> espécie</w:t>
            </w:r>
          </w:p>
          <w:p w:rsidR="008046CC" w:rsidRPr="00815070" w:rsidRDefault="008046CC" w:rsidP="00890F76">
            <w:pPr>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8046CC" w:rsidRPr="00815070" w:rsidRDefault="008046CC" w:rsidP="00890F76">
            <w:pPr>
              <w:jc w:val="both"/>
              <w:rPr>
                <w:rFonts w:ascii="Times New Roman" w:hAnsi="Times New Roman" w:cs="Times New Roman"/>
                <w:sz w:val="24"/>
                <w:szCs w:val="24"/>
              </w:rPr>
            </w:pPr>
            <w:r w:rsidRPr="00815070">
              <w:rPr>
                <w:rFonts w:ascii="Times New Roman" w:hAnsi="Times New Roman" w:cs="Times New Roman"/>
                <w:sz w:val="24"/>
                <w:szCs w:val="24"/>
              </w:rPr>
              <w:t xml:space="preserve">Pagamento da 4ª Parcela com vencimento em data </w:t>
            </w:r>
            <w:proofErr w:type="gramStart"/>
            <w:r w:rsidRPr="00815070">
              <w:rPr>
                <w:rFonts w:ascii="Times New Roman" w:hAnsi="Times New Roman" w:cs="Times New Roman"/>
                <w:sz w:val="24"/>
                <w:szCs w:val="24"/>
              </w:rPr>
              <w:t>à</w:t>
            </w:r>
            <w:proofErr w:type="gramEnd"/>
            <w:r w:rsidRPr="00815070">
              <w:rPr>
                <w:rFonts w:ascii="Times New Roman" w:hAnsi="Times New Roman" w:cs="Times New Roman"/>
                <w:sz w:val="24"/>
                <w:szCs w:val="24"/>
              </w:rPr>
              <w:t xml:space="preserve"> ser definida em </w:t>
            </w:r>
            <w:r w:rsidRPr="00815070">
              <w:rPr>
                <w:rFonts w:ascii="Times New Roman" w:hAnsi="Times New Roman" w:cs="Times New Roman"/>
                <w:sz w:val="24"/>
                <w:szCs w:val="24"/>
                <w:shd w:val="clear" w:color="auto" w:fill="FFFFFF"/>
              </w:rPr>
              <w:t>decreto pelo Prefeito municipal.</w:t>
            </w:r>
          </w:p>
        </w:tc>
        <w:tc>
          <w:tcPr>
            <w:tcW w:w="5812" w:type="dxa"/>
            <w:tcBorders>
              <w:top w:val="single" w:sz="4" w:space="0" w:color="auto"/>
              <w:left w:val="single" w:sz="4" w:space="0" w:color="auto"/>
              <w:bottom w:val="single" w:sz="4" w:space="0" w:color="auto"/>
              <w:right w:val="single" w:sz="4" w:space="0" w:color="auto"/>
            </w:tcBorders>
          </w:tcPr>
          <w:p w:rsidR="008046CC" w:rsidRPr="00815070" w:rsidRDefault="008046CC" w:rsidP="00890F76">
            <w:pPr>
              <w:jc w:val="both"/>
              <w:rPr>
                <w:rFonts w:ascii="Times New Roman" w:hAnsi="Times New Roman" w:cs="Times New Roman"/>
                <w:sz w:val="24"/>
                <w:szCs w:val="24"/>
              </w:rPr>
            </w:pPr>
          </w:p>
          <w:p w:rsidR="008046CC" w:rsidRPr="00815070" w:rsidRDefault="008046CC" w:rsidP="00890F76">
            <w:pPr>
              <w:jc w:val="both"/>
              <w:rPr>
                <w:rFonts w:ascii="Times New Roman" w:hAnsi="Times New Roman" w:cs="Times New Roman"/>
                <w:sz w:val="24"/>
                <w:szCs w:val="24"/>
              </w:rPr>
            </w:pPr>
            <w:r w:rsidRPr="00815070">
              <w:rPr>
                <w:rFonts w:ascii="Times New Roman" w:hAnsi="Times New Roman" w:cs="Times New Roman"/>
                <w:sz w:val="24"/>
                <w:szCs w:val="24"/>
              </w:rPr>
              <w:t>Para todos os contribuintes que estiverem em dia com o pagamento do IPTU do respectivo exercício.</w:t>
            </w:r>
          </w:p>
        </w:tc>
      </w:tr>
      <w:tr w:rsidR="008046CC" w:rsidRPr="00815070" w:rsidTr="00890F76">
        <w:trPr>
          <w:jc w:val="center"/>
        </w:trPr>
        <w:tc>
          <w:tcPr>
            <w:tcW w:w="1526" w:type="dxa"/>
            <w:tcBorders>
              <w:top w:val="single" w:sz="4" w:space="0" w:color="auto"/>
              <w:left w:val="single" w:sz="4" w:space="0" w:color="auto"/>
              <w:bottom w:val="single" w:sz="4" w:space="0" w:color="auto"/>
              <w:right w:val="single" w:sz="4" w:space="0" w:color="auto"/>
            </w:tcBorders>
          </w:tcPr>
          <w:p w:rsidR="008046CC" w:rsidRPr="00815070" w:rsidRDefault="008046CC" w:rsidP="00890F76">
            <w:pPr>
              <w:jc w:val="both"/>
              <w:rPr>
                <w:rFonts w:ascii="Times New Roman" w:hAnsi="Times New Roman" w:cs="Times New Roman"/>
                <w:sz w:val="24"/>
                <w:szCs w:val="24"/>
              </w:rPr>
            </w:pPr>
            <w:r w:rsidRPr="00815070">
              <w:rPr>
                <w:rFonts w:ascii="Times New Roman" w:hAnsi="Times New Roman" w:cs="Times New Roman"/>
                <w:sz w:val="24"/>
                <w:szCs w:val="24"/>
              </w:rPr>
              <w:t>7º Prêmio</w:t>
            </w:r>
          </w:p>
          <w:p w:rsidR="008046CC" w:rsidRPr="00815070" w:rsidRDefault="008046CC" w:rsidP="00890F76">
            <w:pPr>
              <w:jc w:val="both"/>
              <w:rPr>
                <w:rFonts w:ascii="Times New Roman" w:hAnsi="Times New Roman" w:cs="Times New Roman"/>
                <w:sz w:val="24"/>
                <w:szCs w:val="24"/>
              </w:rPr>
            </w:pPr>
          </w:p>
          <w:p w:rsidR="008046CC" w:rsidRPr="00815070" w:rsidRDefault="008046CC" w:rsidP="00890F76">
            <w:pPr>
              <w:jc w:val="both"/>
              <w:rPr>
                <w:rFonts w:ascii="Times New Roman" w:hAnsi="Times New Roman" w:cs="Times New Roman"/>
                <w:sz w:val="24"/>
                <w:szCs w:val="24"/>
              </w:rPr>
            </w:pPr>
            <w:r w:rsidRPr="00815070">
              <w:rPr>
                <w:rFonts w:ascii="Times New Roman" w:hAnsi="Times New Roman" w:cs="Times New Roman"/>
                <w:sz w:val="24"/>
                <w:szCs w:val="24"/>
              </w:rPr>
              <w:t>R$ 14.000,00 em espécie</w:t>
            </w:r>
          </w:p>
          <w:p w:rsidR="008046CC" w:rsidRPr="00815070" w:rsidRDefault="008046CC" w:rsidP="00890F76">
            <w:pPr>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8046CC" w:rsidRPr="00815070" w:rsidRDefault="008046CC" w:rsidP="00890F76">
            <w:pPr>
              <w:jc w:val="both"/>
              <w:rPr>
                <w:rFonts w:ascii="Times New Roman" w:hAnsi="Times New Roman" w:cs="Times New Roman"/>
                <w:sz w:val="24"/>
                <w:szCs w:val="24"/>
              </w:rPr>
            </w:pPr>
            <w:r w:rsidRPr="00815070">
              <w:rPr>
                <w:rFonts w:ascii="Times New Roman" w:hAnsi="Times New Roman" w:cs="Times New Roman"/>
                <w:sz w:val="24"/>
                <w:szCs w:val="24"/>
              </w:rPr>
              <w:t xml:space="preserve">Pagamento da 5ª Parcela com vencimento em data </w:t>
            </w:r>
            <w:proofErr w:type="gramStart"/>
            <w:r w:rsidRPr="00815070">
              <w:rPr>
                <w:rFonts w:ascii="Times New Roman" w:hAnsi="Times New Roman" w:cs="Times New Roman"/>
                <w:sz w:val="24"/>
                <w:szCs w:val="24"/>
              </w:rPr>
              <w:t>à</w:t>
            </w:r>
            <w:proofErr w:type="gramEnd"/>
            <w:r w:rsidRPr="00815070">
              <w:rPr>
                <w:rFonts w:ascii="Times New Roman" w:hAnsi="Times New Roman" w:cs="Times New Roman"/>
                <w:sz w:val="24"/>
                <w:szCs w:val="24"/>
              </w:rPr>
              <w:t xml:space="preserve"> ser definida em </w:t>
            </w:r>
            <w:r w:rsidRPr="00815070">
              <w:rPr>
                <w:rFonts w:ascii="Times New Roman" w:hAnsi="Times New Roman" w:cs="Times New Roman"/>
                <w:sz w:val="24"/>
                <w:szCs w:val="24"/>
                <w:shd w:val="clear" w:color="auto" w:fill="FFFFFF"/>
              </w:rPr>
              <w:t>decreto pelo Prefeito municipal.</w:t>
            </w:r>
          </w:p>
        </w:tc>
        <w:tc>
          <w:tcPr>
            <w:tcW w:w="5812" w:type="dxa"/>
            <w:tcBorders>
              <w:top w:val="single" w:sz="4" w:space="0" w:color="auto"/>
              <w:left w:val="single" w:sz="4" w:space="0" w:color="auto"/>
              <w:bottom w:val="single" w:sz="4" w:space="0" w:color="auto"/>
              <w:right w:val="single" w:sz="4" w:space="0" w:color="auto"/>
            </w:tcBorders>
          </w:tcPr>
          <w:p w:rsidR="008046CC" w:rsidRPr="00815070" w:rsidRDefault="008046CC" w:rsidP="00890F76">
            <w:pPr>
              <w:jc w:val="both"/>
              <w:rPr>
                <w:rFonts w:ascii="Times New Roman" w:hAnsi="Times New Roman" w:cs="Times New Roman"/>
                <w:sz w:val="24"/>
                <w:szCs w:val="24"/>
              </w:rPr>
            </w:pPr>
          </w:p>
          <w:p w:rsidR="008046CC" w:rsidRPr="00815070" w:rsidRDefault="008046CC" w:rsidP="00890F76">
            <w:pPr>
              <w:jc w:val="both"/>
              <w:rPr>
                <w:rFonts w:ascii="Times New Roman" w:hAnsi="Times New Roman" w:cs="Times New Roman"/>
                <w:sz w:val="24"/>
                <w:szCs w:val="24"/>
              </w:rPr>
            </w:pPr>
            <w:r w:rsidRPr="00815070">
              <w:rPr>
                <w:rFonts w:ascii="Times New Roman" w:hAnsi="Times New Roman" w:cs="Times New Roman"/>
                <w:sz w:val="24"/>
                <w:szCs w:val="24"/>
              </w:rPr>
              <w:t>Para todos os contribuintes que estiverem em dia com o pagamento do IPTU do respectivo exercício</w:t>
            </w:r>
            <w:proofErr w:type="gramStart"/>
            <w:r w:rsidRPr="00815070">
              <w:rPr>
                <w:rFonts w:ascii="Times New Roman" w:hAnsi="Times New Roman" w:cs="Times New Roman"/>
                <w:sz w:val="24"/>
                <w:szCs w:val="24"/>
              </w:rPr>
              <w:t>..</w:t>
            </w:r>
            <w:proofErr w:type="gramEnd"/>
          </w:p>
        </w:tc>
      </w:tr>
      <w:tr w:rsidR="008046CC" w:rsidRPr="00815070" w:rsidTr="00890F76">
        <w:trPr>
          <w:jc w:val="center"/>
        </w:trPr>
        <w:tc>
          <w:tcPr>
            <w:tcW w:w="1526" w:type="dxa"/>
            <w:tcBorders>
              <w:top w:val="single" w:sz="4" w:space="0" w:color="auto"/>
              <w:left w:val="single" w:sz="4" w:space="0" w:color="auto"/>
              <w:bottom w:val="single" w:sz="4" w:space="0" w:color="auto"/>
              <w:right w:val="single" w:sz="4" w:space="0" w:color="auto"/>
            </w:tcBorders>
          </w:tcPr>
          <w:p w:rsidR="008046CC" w:rsidRPr="00815070" w:rsidRDefault="008046CC" w:rsidP="00890F76">
            <w:pPr>
              <w:jc w:val="both"/>
              <w:rPr>
                <w:rFonts w:ascii="Times New Roman" w:hAnsi="Times New Roman" w:cs="Times New Roman"/>
                <w:sz w:val="24"/>
                <w:szCs w:val="24"/>
              </w:rPr>
            </w:pPr>
            <w:r w:rsidRPr="00815070">
              <w:rPr>
                <w:rFonts w:ascii="Times New Roman" w:hAnsi="Times New Roman" w:cs="Times New Roman"/>
                <w:sz w:val="24"/>
                <w:szCs w:val="24"/>
              </w:rPr>
              <w:t>8º Prêmio</w:t>
            </w:r>
          </w:p>
          <w:p w:rsidR="008046CC" w:rsidRPr="00815070" w:rsidRDefault="008046CC" w:rsidP="00890F76">
            <w:pPr>
              <w:jc w:val="both"/>
              <w:rPr>
                <w:rFonts w:ascii="Times New Roman" w:hAnsi="Times New Roman" w:cs="Times New Roman"/>
                <w:sz w:val="24"/>
                <w:szCs w:val="24"/>
              </w:rPr>
            </w:pPr>
          </w:p>
          <w:p w:rsidR="008046CC" w:rsidRPr="00815070" w:rsidRDefault="008046CC" w:rsidP="00890F76">
            <w:pPr>
              <w:jc w:val="both"/>
              <w:rPr>
                <w:rFonts w:ascii="Times New Roman" w:hAnsi="Times New Roman" w:cs="Times New Roman"/>
                <w:sz w:val="24"/>
                <w:szCs w:val="24"/>
              </w:rPr>
            </w:pPr>
            <w:r w:rsidRPr="00815070">
              <w:rPr>
                <w:rFonts w:ascii="Times New Roman" w:hAnsi="Times New Roman" w:cs="Times New Roman"/>
                <w:sz w:val="24"/>
                <w:szCs w:val="24"/>
              </w:rPr>
              <w:t>R$ 30.000,00 em espécie</w:t>
            </w:r>
          </w:p>
          <w:p w:rsidR="008046CC" w:rsidRPr="00815070" w:rsidRDefault="008046CC" w:rsidP="00890F76">
            <w:pPr>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8046CC" w:rsidRPr="00815070" w:rsidRDefault="008046CC" w:rsidP="00890F76">
            <w:pPr>
              <w:jc w:val="both"/>
              <w:rPr>
                <w:rFonts w:ascii="Times New Roman" w:hAnsi="Times New Roman" w:cs="Times New Roman"/>
                <w:sz w:val="24"/>
                <w:szCs w:val="24"/>
              </w:rPr>
            </w:pPr>
            <w:r w:rsidRPr="00815070">
              <w:rPr>
                <w:rFonts w:ascii="Times New Roman" w:hAnsi="Times New Roman" w:cs="Times New Roman"/>
                <w:sz w:val="24"/>
                <w:szCs w:val="24"/>
              </w:rPr>
              <w:t xml:space="preserve">Pagamento da 6ª Parcela com vencimento em data </w:t>
            </w:r>
            <w:proofErr w:type="gramStart"/>
            <w:r w:rsidRPr="00815070">
              <w:rPr>
                <w:rFonts w:ascii="Times New Roman" w:hAnsi="Times New Roman" w:cs="Times New Roman"/>
                <w:sz w:val="24"/>
                <w:szCs w:val="24"/>
              </w:rPr>
              <w:t>à</w:t>
            </w:r>
            <w:proofErr w:type="gramEnd"/>
            <w:r w:rsidRPr="00815070">
              <w:rPr>
                <w:rFonts w:ascii="Times New Roman" w:hAnsi="Times New Roman" w:cs="Times New Roman"/>
                <w:sz w:val="24"/>
                <w:szCs w:val="24"/>
              </w:rPr>
              <w:t xml:space="preserve"> ser definida em </w:t>
            </w:r>
            <w:r w:rsidRPr="00815070">
              <w:rPr>
                <w:rFonts w:ascii="Times New Roman" w:hAnsi="Times New Roman" w:cs="Times New Roman"/>
                <w:sz w:val="24"/>
                <w:szCs w:val="24"/>
                <w:shd w:val="clear" w:color="auto" w:fill="FFFFFF"/>
              </w:rPr>
              <w:t>decreto pelo Prefeito municipal.</w:t>
            </w:r>
          </w:p>
        </w:tc>
        <w:tc>
          <w:tcPr>
            <w:tcW w:w="5812" w:type="dxa"/>
            <w:tcBorders>
              <w:top w:val="single" w:sz="4" w:space="0" w:color="auto"/>
              <w:left w:val="single" w:sz="4" w:space="0" w:color="auto"/>
              <w:bottom w:val="single" w:sz="4" w:space="0" w:color="auto"/>
              <w:right w:val="single" w:sz="4" w:space="0" w:color="auto"/>
            </w:tcBorders>
          </w:tcPr>
          <w:p w:rsidR="008046CC" w:rsidRPr="00815070" w:rsidRDefault="008046CC" w:rsidP="00890F76">
            <w:pPr>
              <w:jc w:val="both"/>
              <w:rPr>
                <w:rFonts w:ascii="Times New Roman" w:hAnsi="Times New Roman" w:cs="Times New Roman"/>
                <w:sz w:val="24"/>
                <w:szCs w:val="24"/>
              </w:rPr>
            </w:pPr>
          </w:p>
          <w:p w:rsidR="008046CC" w:rsidRPr="00815070" w:rsidRDefault="008046CC" w:rsidP="00890F76">
            <w:pPr>
              <w:jc w:val="both"/>
              <w:rPr>
                <w:rFonts w:ascii="Times New Roman" w:hAnsi="Times New Roman" w:cs="Times New Roman"/>
                <w:sz w:val="24"/>
                <w:szCs w:val="24"/>
              </w:rPr>
            </w:pPr>
          </w:p>
          <w:p w:rsidR="008046CC" w:rsidRPr="00815070" w:rsidRDefault="008046CC" w:rsidP="00890F76">
            <w:pPr>
              <w:jc w:val="both"/>
              <w:rPr>
                <w:rFonts w:ascii="Times New Roman" w:hAnsi="Times New Roman" w:cs="Times New Roman"/>
                <w:sz w:val="24"/>
                <w:szCs w:val="24"/>
              </w:rPr>
            </w:pPr>
            <w:r w:rsidRPr="00815070">
              <w:rPr>
                <w:rFonts w:ascii="Times New Roman" w:hAnsi="Times New Roman" w:cs="Times New Roman"/>
                <w:sz w:val="24"/>
                <w:szCs w:val="24"/>
              </w:rPr>
              <w:t>Para todos os contribuintes que estiverem em dia com o pagamento do IPTU do respectivo exercício.</w:t>
            </w:r>
          </w:p>
        </w:tc>
      </w:tr>
    </w:tbl>
    <w:p w:rsidR="008046CC" w:rsidRPr="00815070" w:rsidRDefault="008046CC" w:rsidP="008046CC">
      <w:pPr>
        <w:ind w:firstLine="1417"/>
        <w:jc w:val="both"/>
        <w:rPr>
          <w:rFonts w:ascii="Times New Roman" w:hAnsi="Times New Roman" w:cs="Times New Roman"/>
          <w:b/>
          <w:bCs/>
          <w:sz w:val="24"/>
          <w:szCs w:val="24"/>
        </w:rPr>
      </w:pPr>
    </w:p>
    <w:p w:rsidR="008046CC" w:rsidRPr="00815070" w:rsidRDefault="008046CC" w:rsidP="008046CC">
      <w:pPr>
        <w:ind w:firstLine="1417"/>
        <w:jc w:val="both"/>
        <w:rPr>
          <w:rFonts w:ascii="Times New Roman" w:hAnsi="Times New Roman" w:cs="Times New Roman"/>
          <w:sz w:val="24"/>
          <w:szCs w:val="24"/>
          <w:shd w:val="clear" w:color="auto" w:fill="FFFFFF"/>
        </w:rPr>
      </w:pPr>
      <w:r w:rsidRPr="00815070">
        <w:rPr>
          <w:rFonts w:ascii="Times New Roman" w:hAnsi="Times New Roman" w:cs="Times New Roman"/>
          <w:b/>
          <w:bCs/>
          <w:sz w:val="24"/>
          <w:szCs w:val="24"/>
        </w:rPr>
        <w:t>Art. 3º</w:t>
      </w:r>
      <w:r w:rsidRPr="00815070">
        <w:rPr>
          <w:rFonts w:ascii="Times New Roman" w:hAnsi="Times New Roman" w:cs="Times New Roman"/>
          <w:sz w:val="24"/>
          <w:szCs w:val="24"/>
        </w:rPr>
        <w:t xml:space="preserve"> </w:t>
      </w:r>
      <w:r w:rsidRPr="00815070">
        <w:rPr>
          <w:rFonts w:ascii="Times New Roman" w:hAnsi="Times New Roman" w:cs="Times New Roman"/>
          <w:sz w:val="24"/>
          <w:szCs w:val="24"/>
          <w:shd w:val="clear" w:color="auto" w:fill="FFFFFF"/>
        </w:rPr>
        <w:t>Os prêmios serão pagos aos proprietários dos imóveis contemplados nos sorteios, deduzindo-se dos valores a alíquota do Imposto de Renda e o valor do saldo restante do exercício e/ou dívidas de anos anteriores com o fisco municipal, inscrita em nome do contribuinte contemplado, de acordo com o estabelecido pela legislação pertinente.</w:t>
      </w:r>
    </w:p>
    <w:p w:rsidR="008046CC" w:rsidRPr="00815070" w:rsidRDefault="008046CC" w:rsidP="008046CC">
      <w:pPr>
        <w:ind w:firstLine="1417"/>
        <w:jc w:val="both"/>
        <w:rPr>
          <w:rFonts w:ascii="Times New Roman" w:hAnsi="Times New Roman" w:cs="Times New Roman"/>
          <w:sz w:val="24"/>
          <w:szCs w:val="24"/>
          <w:shd w:val="clear" w:color="auto" w:fill="FFFFFF"/>
        </w:rPr>
      </w:pPr>
    </w:p>
    <w:p w:rsidR="008046CC" w:rsidRPr="00815070" w:rsidRDefault="008046CC" w:rsidP="008046CC">
      <w:pPr>
        <w:ind w:firstLine="1417"/>
        <w:jc w:val="both"/>
        <w:rPr>
          <w:rFonts w:ascii="Times New Roman" w:hAnsi="Times New Roman" w:cs="Times New Roman"/>
          <w:sz w:val="24"/>
          <w:szCs w:val="24"/>
          <w:shd w:val="clear" w:color="auto" w:fill="FFFFFF"/>
        </w:rPr>
      </w:pPr>
      <w:r w:rsidRPr="00815070">
        <w:rPr>
          <w:rFonts w:ascii="Times New Roman" w:hAnsi="Times New Roman" w:cs="Times New Roman"/>
          <w:b/>
          <w:sz w:val="24"/>
          <w:szCs w:val="24"/>
          <w:shd w:val="clear" w:color="auto" w:fill="FFFFFF"/>
        </w:rPr>
        <w:t>§1º</w:t>
      </w:r>
      <w:r w:rsidRPr="00815070">
        <w:rPr>
          <w:rFonts w:ascii="Times New Roman" w:hAnsi="Times New Roman" w:cs="Times New Roman"/>
          <w:sz w:val="24"/>
          <w:szCs w:val="24"/>
          <w:shd w:val="clear" w:color="auto" w:fill="FFFFFF"/>
        </w:rPr>
        <w:t xml:space="preserve"> Caso o contribuinte contemplado com o prêmio tenha dívida superior ao valor do prêmio sorteado, o desconto será parcial até o limite do prêmio, devendo o restante da dívida ser quitado pelo devedor.    </w:t>
      </w:r>
    </w:p>
    <w:p w:rsidR="008046CC" w:rsidRPr="00815070" w:rsidRDefault="008046CC" w:rsidP="008046CC">
      <w:pPr>
        <w:ind w:firstLine="1417"/>
        <w:jc w:val="both"/>
        <w:rPr>
          <w:rFonts w:ascii="Times New Roman" w:hAnsi="Times New Roman" w:cs="Times New Roman"/>
          <w:sz w:val="24"/>
          <w:szCs w:val="24"/>
          <w:shd w:val="clear" w:color="auto" w:fill="FFFFFF"/>
        </w:rPr>
      </w:pPr>
      <w:r w:rsidRPr="00815070">
        <w:rPr>
          <w:rFonts w:ascii="Times New Roman" w:hAnsi="Times New Roman" w:cs="Times New Roman"/>
          <w:b/>
          <w:sz w:val="24"/>
          <w:szCs w:val="24"/>
          <w:shd w:val="clear" w:color="auto" w:fill="FFFFFF"/>
        </w:rPr>
        <w:t xml:space="preserve">§ 2º </w:t>
      </w:r>
      <w:r w:rsidRPr="00815070">
        <w:rPr>
          <w:rFonts w:ascii="Times New Roman" w:hAnsi="Times New Roman" w:cs="Times New Roman"/>
          <w:sz w:val="24"/>
          <w:szCs w:val="24"/>
          <w:shd w:val="clear" w:color="auto" w:fill="FFFFFF"/>
        </w:rPr>
        <w:t>O contribuinte contemplado em um dos sorteios dentro do respectivo exercício, não terá direito a participar dos demais, estando o Poder Executivo autorizado a proceder de imediato com novo sorteio.</w:t>
      </w:r>
    </w:p>
    <w:p w:rsidR="008046CC" w:rsidRPr="00815070" w:rsidRDefault="008046CC" w:rsidP="008046CC">
      <w:pPr>
        <w:ind w:firstLine="1417"/>
        <w:jc w:val="both"/>
        <w:rPr>
          <w:rFonts w:ascii="Times New Roman" w:hAnsi="Times New Roman" w:cs="Times New Roman"/>
          <w:sz w:val="24"/>
          <w:szCs w:val="24"/>
          <w:shd w:val="clear" w:color="auto" w:fill="FFFFFF"/>
        </w:rPr>
      </w:pPr>
    </w:p>
    <w:p w:rsidR="008046CC" w:rsidRPr="00815070" w:rsidRDefault="008046CC" w:rsidP="008046CC">
      <w:pPr>
        <w:ind w:firstLine="1417"/>
        <w:jc w:val="both"/>
        <w:rPr>
          <w:rFonts w:ascii="Times New Roman" w:hAnsi="Times New Roman" w:cs="Times New Roman"/>
          <w:sz w:val="24"/>
          <w:szCs w:val="24"/>
        </w:rPr>
      </w:pPr>
      <w:r w:rsidRPr="00815070">
        <w:rPr>
          <w:rFonts w:ascii="Times New Roman" w:hAnsi="Times New Roman" w:cs="Times New Roman"/>
          <w:b/>
          <w:bCs/>
          <w:sz w:val="24"/>
          <w:szCs w:val="24"/>
        </w:rPr>
        <w:t xml:space="preserve">Art. 4º </w:t>
      </w:r>
      <w:r w:rsidRPr="00815070">
        <w:rPr>
          <w:rFonts w:ascii="Times New Roman" w:hAnsi="Times New Roman" w:cs="Times New Roman"/>
          <w:sz w:val="24"/>
          <w:szCs w:val="24"/>
        </w:rPr>
        <w:t>Para atender as despesas decorrentes desta Lei, f</w:t>
      </w:r>
      <w:r w:rsidRPr="00815070">
        <w:rPr>
          <w:rFonts w:ascii="Times New Roman" w:eastAsia="Arial Unicode MS" w:hAnsi="Times New Roman" w:cs="Times New Roman"/>
          <w:bCs/>
          <w:sz w:val="24"/>
          <w:szCs w:val="24"/>
        </w:rPr>
        <w:t xml:space="preserve">ica o poder executivo autorizado a abrir crédito adicional especial para o exercício de 2018, nos termos do artigo </w:t>
      </w:r>
      <w:r w:rsidRPr="00815070">
        <w:rPr>
          <w:rFonts w:ascii="Times New Roman" w:hAnsi="Times New Roman" w:cs="Times New Roman"/>
          <w:bCs/>
          <w:iCs/>
          <w:sz w:val="24"/>
          <w:szCs w:val="24"/>
        </w:rPr>
        <w:t>41, inciso II da Lei 4.320/64,</w:t>
      </w:r>
      <w:r w:rsidRPr="00815070">
        <w:rPr>
          <w:rFonts w:ascii="Times New Roman" w:eastAsia="Arial Unicode MS" w:hAnsi="Times New Roman" w:cs="Times New Roman"/>
          <w:bCs/>
          <w:sz w:val="24"/>
          <w:szCs w:val="24"/>
        </w:rPr>
        <w:t xml:space="preserve"> para atender a criação do elemento despesa disposto no orçamento vigente no valor de até R$ 160.000,00 (cento e sessenta mil reais):</w:t>
      </w:r>
    </w:p>
    <w:p w:rsidR="008046CC" w:rsidRPr="00815070" w:rsidRDefault="008046CC" w:rsidP="008046CC">
      <w:pPr>
        <w:jc w:val="both"/>
        <w:rPr>
          <w:rFonts w:ascii="Times New Roman" w:hAnsi="Times New Roman" w:cs="Times New Roman"/>
          <w:b/>
          <w:bCs/>
          <w:sz w:val="24"/>
          <w:szCs w:val="24"/>
        </w:rPr>
      </w:pPr>
    </w:p>
    <w:p w:rsidR="008046CC" w:rsidRPr="00815070" w:rsidRDefault="008046CC" w:rsidP="008046CC">
      <w:pPr>
        <w:jc w:val="both"/>
        <w:rPr>
          <w:rFonts w:ascii="Times New Roman" w:hAnsi="Times New Roman" w:cs="Times New Roman"/>
          <w:bCs/>
          <w:sz w:val="24"/>
          <w:szCs w:val="24"/>
        </w:rPr>
      </w:pPr>
      <w:proofErr w:type="gramStart"/>
      <w:r w:rsidRPr="00815070">
        <w:rPr>
          <w:rFonts w:ascii="Times New Roman" w:hAnsi="Times New Roman" w:cs="Times New Roman"/>
          <w:bCs/>
          <w:sz w:val="24"/>
          <w:szCs w:val="24"/>
        </w:rPr>
        <w:t>03 - Secretaria</w:t>
      </w:r>
      <w:proofErr w:type="gramEnd"/>
      <w:r w:rsidRPr="00815070">
        <w:rPr>
          <w:rFonts w:ascii="Times New Roman" w:hAnsi="Times New Roman" w:cs="Times New Roman"/>
          <w:bCs/>
          <w:sz w:val="24"/>
          <w:szCs w:val="24"/>
        </w:rPr>
        <w:t xml:space="preserve"> de Fazenda</w:t>
      </w:r>
    </w:p>
    <w:p w:rsidR="008046CC" w:rsidRPr="00815070" w:rsidRDefault="008046CC" w:rsidP="008046CC">
      <w:pPr>
        <w:jc w:val="both"/>
        <w:rPr>
          <w:rFonts w:ascii="Times New Roman" w:hAnsi="Times New Roman" w:cs="Times New Roman"/>
          <w:bCs/>
          <w:sz w:val="24"/>
          <w:szCs w:val="24"/>
        </w:rPr>
      </w:pPr>
      <w:proofErr w:type="gramStart"/>
      <w:r w:rsidRPr="00815070">
        <w:rPr>
          <w:rFonts w:ascii="Times New Roman" w:hAnsi="Times New Roman" w:cs="Times New Roman"/>
          <w:bCs/>
          <w:sz w:val="24"/>
          <w:szCs w:val="24"/>
        </w:rPr>
        <w:t>03.001 - Gabinete</w:t>
      </w:r>
      <w:proofErr w:type="gramEnd"/>
      <w:r w:rsidRPr="00815070">
        <w:rPr>
          <w:rFonts w:ascii="Times New Roman" w:hAnsi="Times New Roman" w:cs="Times New Roman"/>
          <w:bCs/>
          <w:sz w:val="24"/>
          <w:szCs w:val="24"/>
        </w:rPr>
        <w:t xml:space="preserve"> do Secretário</w:t>
      </w:r>
    </w:p>
    <w:p w:rsidR="008046CC" w:rsidRPr="00815070" w:rsidRDefault="008046CC" w:rsidP="008046CC">
      <w:pPr>
        <w:jc w:val="both"/>
        <w:rPr>
          <w:rFonts w:ascii="Times New Roman" w:hAnsi="Times New Roman" w:cs="Times New Roman"/>
          <w:bCs/>
          <w:sz w:val="24"/>
          <w:szCs w:val="24"/>
        </w:rPr>
      </w:pPr>
      <w:r w:rsidRPr="00815070">
        <w:rPr>
          <w:rFonts w:ascii="Times New Roman" w:hAnsi="Times New Roman" w:cs="Times New Roman"/>
          <w:bCs/>
          <w:sz w:val="24"/>
          <w:szCs w:val="24"/>
        </w:rPr>
        <w:t>03.001.04 - Administração</w:t>
      </w:r>
    </w:p>
    <w:p w:rsidR="008046CC" w:rsidRPr="00815070" w:rsidRDefault="008046CC" w:rsidP="008046CC">
      <w:pPr>
        <w:jc w:val="both"/>
        <w:rPr>
          <w:rFonts w:ascii="Times New Roman" w:hAnsi="Times New Roman" w:cs="Times New Roman"/>
          <w:bCs/>
          <w:sz w:val="24"/>
          <w:szCs w:val="24"/>
        </w:rPr>
      </w:pPr>
      <w:r w:rsidRPr="00815070">
        <w:rPr>
          <w:rFonts w:ascii="Times New Roman" w:hAnsi="Times New Roman" w:cs="Times New Roman"/>
          <w:bCs/>
          <w:sz w:val="24"/>
          <w:szCs w:val="24"/>
        </w:rPr>
        <w:t>03.001.04.122 - Administração Financeira</w:t>
      </w:r>
    </w:p>
    <w:p w:rsidR="008046CC" w:rsidRPr="00815070" w:rsidRDefault="008046CC" w:rsidP="008046CC">
      <w:pPr>
        <w:jc w:val="both"/>
        <w:rPr>
          <w:rFonts w:ascii="Times New Roman" w:hAnsi="Times New Roman" w:cs="Times New Roman"/>
          <w:bCs/>
          <w:sz w:val="24"/>
          <w:szCs w:val="24"/>
        </w:rPr>
      </w:pPr>
      <w:r w:rsidRPr="00815070">
        <w:rPr>
          <w:rFonts w:ascii="Times New Roman" w:hAnsi="Times New Roman" w:cs="Times New Roman"/>
          <w:bCs/>
          <w:sz w:val="24"/>
          <w:szCs w:val="24"/>
        </w:rPr>
        <w:t>03.001.04.122.0037 - Modernização Tributária </w:t>
      </w:r>
    </w:p>
    <w:p w:rsidR="008046CC" w:rsidRPr="00815070" w:rsidRDefault="008046CC" w:rsidP="008046CC">
      <w:pPr>
        <w:jc w:val="both"/>
        <w:rPr>
          <w:rFonts w:ascii="Times New Roman" w:hAnsi="Times New Roman" w:cs="Times New Roman"/>
          <w:bCs/>
          <w:sz w:val="24"/>
          <w:szCs w:val="24"/>
        </w:rPr>
      </w:pPr>
      <w:r w:rsidRPr="00815070">
        <w:rPr>
          <w:rFonts w:ascii="Times New Roman" w:hAnsi="Times New Roman" w:cs="Times New Roman"/>
          <w:bCs/>
          <w:sz w:val="24"/>
          <w:szCs w:val="24"/>
        </w:rPr>
        <w:t>03.001.04.122.0037.2077 - Promover ações para aumentar a efetividade da arrecadação</w:t>
      </w:r>
    </w:p>
    <w:p w:rsidR="008046CC" w:rsidRPr="00815070" w:rsidRDefault="008046CC" w:rsidP="008046CC">
      <w:pPr>
        <w:jc w:val="both"/>
        <w:rPr>
          <w:rFonts w:ascii="Times New Roman" w:hAnsi="Times New Roman" w:cs="Times New Roman"/>
          <w:bCs/>
          <w:sz w:val="24"/>
          <w:szCs w:val="24"/>
        </w:rPr>
      </w:pPr>
      <w:r w:rsidRPr="00815070">
        <w:rPr>
          <w:rFonts w:ascii="Times New Roman" w:hAnsi="Times New Roman" w:cs="Times New Roman"/>
          <w:bCs/>
          <w:sz w:val="24"/>
          <w:szCs w:val="24"/>
        </w:rPr>
        <w:t>03.001.04.122.0037.2077.339036.000000 - Outros Serviços de Terceiros - Pessoa Física</w:t>
      </w:r>
    </w:p>
    <w:p w:rsidR="008046CC" w:rsidRPr="00815070" w:rsidRDefault="008046CC" w:rsidP="008046CC">
      <w:pPr>
        <w:jc w:val="both"/>
        <w:rPr>
          <w:rFonts w:ascii="Times New Roman" w:hAnsi="Times New Roman" w:cs="Times New Roman"/>
          <w:bCs/>
          <w:sz w:val="24"/>
          <w:szCs w:val="24"/>
        </w:rPr>
      </w:pPr>
    </w:p>
    <w:p w:rsidR="008046CC" w:rsidRPr="00815070" w:rsidRDefault="008046CC" w:rsidP="008046CC">
      <w:pPr>
        <w:ind w:firstLine="1418"/>
        <w:jc w:val="both"/>
        <w:rPr>
          <w:rFonts w:ascii="Times New Roman" w:hAnsi="Times New Roman" w:cs="Times New Roman"/>
          <w:sz w:val="24"/>
          <w:szCs w:val="24"/>
        </w:rPr>
      </w:pPr>
      <w:r w:rsidRPr="00815070">
        <w:rPr>
          <w:rFonts w:ascii="Times New Roman" w:hAnsi="Times New Roman" w:cs="Times New Roman"/>
          <w:b/>
          <w:sz w:val="24"/>
          <w:szCs w:val="24"/>
        </w:rPr>
        <w:t xml:space="preserve">Parágrafo único </w:t>
      </w:r>
      <w:r w:rsidRPr="00815070">
        <w:rPr>
          <w:rFonts w:ascii="Times New Roman" w:hAnsi="Times New Roman" w:cs="Times New Roman"/>
          <w:sz w:val="24"/>
          <w:szCs w:val="24"/>
        </w:rPr>
        <w:t>No caso do vencedor do sorteio ser pessoa jurídica será utilizado recursos previstos no orçamento vigente à rubrica:</w:t>
      </w:r>
    </w:p>
    <w:p w:rsidR="008046CC" w:rsidRPr="00815070" w:rsidRDefault="008046CC" w:rsidP="008046CC">
      <w:pPr>
        <w:ind w:firstLine="1418"/>
        <w:jc w:val="both"/>
        <w:rPr>
          <w:rFonts w:ascii="Times New Roman" w:eastAsia="Arial Unicode MS" w:hAnsi="Times New Roman" w:cs="Times New Roman"/>
          <w:b/>
          <w:sz w:val="24"/>
          <w:szCs w:val="24"/>
        </w:rPr>
      </w:pPr>
    </w:p>
    <w:p w:rsidR="008046CC" w:rsidRPr="00815070" w:rsidRDefault="008046CC" w:rsidP="008046CC">
      <w:pPr>
        <w:jc w:val="both"/>
        <w:rPr>
          <w:rFonts w:ascii="Times New Roman" w:hAnsi="Times New Roman" w:cs="Times New Roman"/>
          <w:bCs/>
          <w:sz w:val="24"/>
          <w:szCs w:val="24"/>
        </w:rPr>
      </w:pPr>
      <w:r w:rsidRPr="00815070">
        <w:rPr>
          <w:rFonts w:ascii="Times New Roman" w:hAnsi="Times New Roman" w:cs="Times New Roman"/>
          <w:bCs/>
          <w:sz w:val="24"/>
          <w:szCs w:val="24"/>
        </w:rPr>
        <w:t>03.001.04.122.0037.2077 - Promover ações para aumentar a efetividade da arrecadação</w:t>
      </w:r>
    </w:p>
    <w:p w:rsidR="008046CC" w:rsidRPr="00815070" w:rsidRDefault="008046CC" w:rsidP="008046CC">
      <w:pPr>
        <w:jc w:val="both"/>
        <w:rPr>
          <w:rFonts w:ascii="Times New Roman" w:hAnsi="Times New Roman" w:cs="Times New Roman"/>
          <w:bCs/>
          <w:sz w:val="24"/>
          <w:szCs w:val="24"/>
        </w:rPr>
      </w:pPr>
      <w:r w:rsidRPr="00815070">
        <w:rPr>
          <w:rFonts w:ascii="Times New Roman" w:hAnsi="Times New Roman" w:cs="Times New Roman"/>
          <w:bCs/>
          <w:sz w:val="24"/>
          <w:szCs w:val="24"/>
        </w:rPr>
        <w:t>03.001.04.122.0037.2077.33903900.000000 - Outros Serviços de Terceiros - Pessoa Jurídica</w:t>
      </w:r>
    </w:p>
    <w:p w:rsidR="008046CC" w:rsidRPr="00815070" w:rsidRDefault="008046CC" w:rsidP="008046CC">
      <w:pPr>
        <w:ind w:firstLine="1418"/>
        <w:jc w:val="both"/>
        <w:rPr>
          <w:rFonts w:ascii="Times New Roman" w:eastAsia="Arial Unicode MS" w:hAnsi="Times New Roman" w:cs="Times New Roman"/>
          <w:b/>
          <w:sz w:val="24"/>
          <w:szCs w:val="24"/>
        </w:rPr>
      </w:pPr>
    </w:p>
    <w:p w:rsidR="008046CC" w:rsidRPr="00815070" w:rsidRDefault="008046CC" w:rsidP="008046CC">
      <w:pPr>
        <w:ind w:firstLine="1418"/>
        <w:jc w:val="both"/>
        <w:rPr>
          <w:rFonts w:ascii="Times New Roman" w:eastAsia="Arial Unicode MS" w:hAnsi="Times New Roman" w:cs="Times New Roman"/>
          <w:bCs/>
          <w:sz w:val="24"/>
          <w:szCs w:val="24"/>
        </w:rPr>
      </w:pPr>
      <w:r w:rsidRPr="00815070">
        <w:rPr>
          <w:rFonts w:ascii="Times New Roman" w:eastAsia="Arial Unicode MS" w:hAnsi="Times New Roman" w:cs="Times New Roman"/>
          <w:b/>
          <w:sz w:val="24"/>
          <w:szCs w:val="24"/>
        </w:rPr>
        <w:t xml:space="preserve">Art. 5º </w:t>
      </w:r>
      <w:r w:rsidRPr="00815070">
        <w:rPr>
          <w:rFonts w:ascii="Times New Roman" w:eastAsia="Arial Unicode MS" w:hAnsi="Times New Roman" w:cs="Times New Roman"/>
          <w:sz w:val="24"/>
          <w:szCs w:val="24"/>
        </w:rPr>
        <w:t>Para fazer face ao Crédito autorizado no Artigo anterior desta Lei</w:t>
      </w:r>
      <w:proofErr w:type="gramStart"/>
      <w:r w:rsidRPr="00815070">
        <w:rPr>
          <w:rFonts w:ascii="Times New Roman" w:eastAsia="Arial Unicode MS" w:hAnsi="Times New Roman" w:cs="Times New Roman"/>
          <w:sz w:val="24"/>
          <w:szCs w:val="24"/>
        </w:rPr>
        <w:t>, serão</w:t>
      </w:r>
      <w:proofErr w:type="gramEnd"/>
      <w:r w:rsidRPr="00815070">
        <w:rPr>
          <w:rFonts w:ascii="Times New Roman" w:eastAsia="Arial Unicode MS" w:hAnsi="Times New Roman" w:cs="Times New Roman"/>
          <w:sz w:val="24"/>
          <w:szCs w:val="24"/>
        </w:rPr>
        <w:t xml:space="preserve"> utilizados os recursos provenientes da anulação parcial da dotação abaixo relacionada, </w:t>
      </w:r>
      <w:r w:rsidRPr="00815070">
        <w:rPr>
          <w:rFonts w:ascii="Times New Roman" w:eastAsia="Arial Unicode MS" w:hAnsi="Times New Roman" w:cs="Times New Roman"/>
          <w:bCs/>
          <w:sz w:val="24"/>
          <w:szCs w:val="24"/>
        </w:rPr>
        <w:t>consignada no orçamento vigente no valor de R$ 160.000,00 (cento e sessenta mil reais), nos termos do artigo 43, § 1º, inciso III da Lei 4.320/64, conforme discriminada:</w:t>
      </w:r>
    </w:p>
    <w:p w:rsidR="008046CC" w:rsidRPr="00815070" w:rsidRDefault="008046CC" w:rsidP="008046CC">
      <w:pPr>
        <w:jc w:val="both"/>
        <w:rPr>
          <w:rFonts w:ascii="Times New Roman" w:hAnsi="Times New Roman" w:cs="Times New Roman"/>
          <w:sz w:val="24"/>
          <w:szCs w:val="24"/>
        </w:rPr>
      </w:pPr>
    </w:p>
    <w:p w:rsidR="008046CC" w:rsidRPr="00815070" w:rsidRDefault="008046CC" w:rsidP="008046CC">
      <w:pPr>
        <w:jc w:val="both"/>
        <w:rPr>
          <w:rFonts w:ascii="Times New Roman" w:hAnsi="Times New Roman" w:cs="Times New Roman"/>
          <w:bCs/>
          <w:sz w:val="24"/>
          <w:szCs w:val="24"/>
        </w:rPr>
      </w:pPr>
      <w:proofErr w:type="gramStart"/>
      <w:r w:rsidRPr="00815070">
        <w:rPr>
          <w:rFonts w:ascii="Times New Roman" w:hAnsi="Times New Roman" w:cs="Times New Roman"/>
          <w:bCs/>
          <w:sz w:val="24"/>
          <w:szCs w:val="24"/>
        </w:rPr>
        <w:t>03 - Secretaria</w:t>
      </w:r>
      <w:proofErr w:type="gramEnd"/>
      <w:r w:rsidRPr="00815070">
        <w:rPr>
          <w:rFonts w:ascii="Times New Roman" w:hAnsi="Times New Roman" w:cs="Times New Roman"/>
          <w:bCs/>
          <w:sz w:val="24"/>
          <w:szCs w:val="24"/>
        </w:rPr>
        <w:t xml:space="preserve"> de Fazenda</w:t>
      </w:r>
    </w:p>
    <w:p w:rsidR="008046CC" w:rsidRPr="00815070" w:rsidRDefault="008046CC" w:rsidP="008046CC">
      <w:pPr>
        <w:jc w:val="both"/>
        <w:rPr>
          <w:rFonts w:ascii="Times New Roman" w:hAnsi="Times New Roman" w:cs="Times New Roman"/>
          <w:bCs/>
          <w:sz w:val="24"/>
          <w:szCs w:val="24"/>
        </w:rPr>
      </w:pPr>
      <w:proofErr w:type="gramStart"/>
      <w:r w:rsidRPr="00815070">
        <w:rPr>
          <w:rFonts w:ascii="Times New Roman" w:hAnsi="Times New Roman" w:cs="Times New Roman"/>
          <w:bCs/>
          <w:sz w:val="24"/>
          <w:szCs w:val="24"/>
        </w:rPr>
        <w:t>03.001 - Gabinete</w:t>
      </w:r>
      <w:proofErr w:type="gramEnd"/>
      <w:r w:rsidRPr="00815070">
        <w:rPr>
          <w:rFonts w:ascii="Times New Roman" w:hAnsi="Times New Roman" w:cs="Times New Roman"/>
          <w:bCs/>
          <w:sz w:val="24"/>
          <w:szCs w:val="24"/>
        </w:rPr>
        <w:t xml:space="preserve"> do Secretário</w:t>
      </w:r>
    </w:p>
    <w:p w:rsidR="008046CC" w:rsidRPr="00815070" w:rsidRDefault="008046CC" w:rsidP="008046CC">
      <w:pPr>
        <w:jc w:val="both"/>
        <w:rPr>
          <w:rFonts w:ascii="Times New Roman" w:hAnsi="Times New Roman" w:cs="Times New Roman"/>
          <w:bCs/>
          <w:sz w:val="24"/>
          <w:szCs w:val="24"/>
        </w:rPr>
      </w:pPr>
      <w:r w:rsidRPr="00815070">
        <w:rPr>
          <w:rFonts w:ascii="Times New Roman" w:hAnsi="Times New Roman" w:cs="Times New Roman"/>
          <w:bCs/>
          <w:sz w:val="24"/>
          <w:szCs w:val="24"/>
        </w:rPr>
        <w:t>03.001.04 - Administração</w:t>
      </w:r>
    </w:p>
    <w:p w:rsidR="008046CC" w:rsidRPr="00815070" w:rsidRDefault="008046CC" w:rsidP="008046CC">
      <w:pPr>
        <w:jc w:val="both"/>
        <w:rPr>
          <w:rFonts w:ascii="Times New Roman" w:hAnsi="Times New Roman" w:cs="Times New Roman"/>
          <w:bCs/>
          <w:sz w:val="24"/>
          <w:szCs w:val="24"/>
        </w:rPr>
      </w:pPr>
      <w:r w:rsidRPr="00815070">
        <w:rPr>
          <w:rFonts w:ascii="Times New Roman" w:hAnsi="Times New Roman" w:cs="Times New Roman"/>
          <w:bCs/>
          <w:sz w:val="24"/>
          <w:szCs w:val="24"/>
        </w:rPr>
        <w:t>03.001.04.122 - Administração Financeira</w:t>
      </w:r>
    </w:p>
    <w:p w:rsidR="008046CC" w:rsidRPr="00815070" w:rsidRDefault="008046CC" w:rsidP="008046CC">
      <w:pPr>
        <w:jc w:val="both"/>
        <w:rPr>
          <w:rFonts w:ascii="Times New Roman" w:hAnsi="Times New Roman" w:cs="Times New Roman"/>
          <w:bCs/>
          <w:sz w:val="24"/>
          <w:szCs w:val="24"/>
        </w:rPr>
      </w:pPr>
      <w:r w:rsidRPr="00815070">
        <w:rPr>
          <w:rFonts w:ascii="Times New Roman" w:hAnsi="Times New Roman" w:cs="Times New Roman"/>
          <w:bCs/>
          <w:sz w:val="24"/>
          <w:szCs w:val="24"/>
        </w:rPr>
        <w:t>03.001.04.122.0037 - Modernização Tributária  </w:t>
      </w:r>
    </w:p>
    <w:p w:rsidR="008046CC" w:rsidRPr="00815070" w:rsidRDefault="008046CC" w:rsidP="008046CC">
      <w:pPr>
        <w:jc w:val="both"/>
        <w:rPr>
          <w:rFonts w:ascii="Times New Roman" w:hAnsi="Times New Roman" w:cs="Times New Roman"/>
          <w:bCs/>
          <w:sz w:val="24"/>
          <w:szCs w:val="24"/>
        </w:rPr>
      </w:pPr>
      <w:r w:rsidRPr="00815070">
        <w:rPr>
          <w:rFonts w:ascii="Times New Roman" w:hAnsi="Times New Roman" w:cs="Times New Roman"/>
          <w:bCs/>
          <w:sz w:val="24"/>
          <w:szCs w:val="24"/>
        </w:rPr>
        <w:t>03.001.04.122.0037.2077 - Promover ações para aumentar a efetividade da arrecadação</w:t>
      </w:r>
    </w:p>
    <w:p w:rsidR="008046CC" w:rsidRPr="00815070" w:rsidRDefault="008046CC" w:rsidP="008046CC">
      <w:pPr>
        <w:jc w:val="both"/>
        <w:rPr>
          <w:rFonts w:ascii="Times New Roman" w:hAnsi="Times New Roman" w:cs="Times New Roman"/>
          <w:bCs/>
          <w:sz w:val="24"/>
          <w:szCs w:val="24"/>
        </w:rPr>
      </w:pPr>
      <w:r w:rsidRPr="00815070">
        <w:rPr>
          <w:rFonts w:ascii="Times New Roman" w:hAnsi="Times New Roman" w:cs="Times New Roman"/>
          <w:bCs/>
          <w:sz w:val="24"/>
          <w:szCs w:val="24"/>
        </w:rPr>
        <w:t>03.001.04.122.0037.2077.</w:t>
      </w:r>
      <w:r w:rsidRPr="00815070">
        <w:rPr>
          <w:rFonts w:ascii="Times New Roman" w:hAnsi="Times New Roman" w:cs="Times New Roman"/>
          <w:sz w:val="24"/>
          <w:szCs w:val="24"/>
          <w:shd w:val="clear" w:color="auto" w:fill="FFFFFF"/>
        </w:rPr>
        <w:t>33903900</w:t>
      </w:r>
      <w:r w:rsidRPr="00815070">
        <w:rPr>
          <w:rFonts w:ascii="Times New Roman" w:hAnsi="Times New Roman" w:cs="Times New Roman"/>
          <w:bCs/>
          <w:sz w:val="24"/>
          <w:szCs w:val="24"/>
        </w:rPr>
        <w:t>.000000 - Outros Serviços de Terceiros - Pessoa Jurídica</w:t>
      </w:r>
    </w:p>
    <w:p w:rsidR="008046CC" w:rsidRPr="00815070" w:rsidRDefault="008046CC" w:rsidP="008046CC">
      <w:pPr>
        <w:jc w:val="both"/>
        <w:rPr>
          <w:rFonts w:ascii="Times New Roman" w:hAnsi="Times New Roman" w:cs="Times New Roman"/>
          <w:sz w:val="24"/>
          <w:szCs w:val="24"/>
        </w:rPr>
      </w:pPr>
    </w:p>
    <w:p w:rsidR="008046CC" w:rsidRPr="00815070" w:rsidRDefault="008046CC" w:rsidP="008046CC">
      <w:pPr>
        <w:ind w:firstLine="1418"/>
        <w:jc w:val="both"/>
        <w:rPr>
          <w:rFonts w:ascii="Times New Roman" w:hAnsi="Times New Roman" w:cs="Times New Roman"/>
          <w:sz w:val="24"/>
          <w:szCs w:val="24"/>
        </w:rPr>
      </w:pPr>
      <w:r w:rsidRPr="00815070">
        <w:rPr>
          <w:rFonts w:ascii="Times New Roman" w:hAnsi="Times New Roman" w:cs="Times New Roman"/>
          <w:b/>
          <w:iCs/>
          <w:sz w:val="24"/>
          <w:szCs w:val="24"/>
        </w:rPr>
        <w:t xml:space="preserve">Art. 6º </w:t>
      </w:r>
      <w:r w:rsidRPr="00815070">
        <w:rPr>
          <w:rFonts w:ascii="Times New Roman" w:hAnsi="Times New Roman" w:cs="Times New Roman"/>
          <w:sz w:val="24"/>
          <w:szCs w:val="24"/>
        </w:rPr>
        <w:t xml:space="preserve">Para os exercícios de 2019, 2020 e 2021 fica autorizado para contabilização da premiação </w:t>
      </w:r>
      <w:proofErr w:type="gramStart"/>
      <w:r w:rsidRPr="00815070">
        <w:rPr>
          <w:rFonts w:ascii="Times New Roman" w:hAnsi="Times New Roman" w:cs="Times New Roman"/>
          <w:sz w:val="24"/>
          <w:szCs w:val="24"/>
        </w:rPr>
        <w:t>a</w:t>
      </w:r>
      <w:proofErr w:type="gramEnd"/>
      <w:r w:rsidRPr="00815070">
        <w:rPr>
          <w:rFonts w:ascii="Times New Roman" w:hAnsi="Times New Roman" w:cs="Times New Roman"/>
          <w:sz w:val="24"/>
          <w:szCs w:val="24"/>
        </w:rPr>
        <w:t xml:space="preserve"> inclusão dos elementos de despesa 33903600000 e 3390390000 na rubrica orçamentária:</w:t>
      </w:r>
    </w:p>
    <w:p w:rsidR="008046CC" w:rsidRPr="00815070" w:rsidRDefault="008046CC" w:rsidP="008046CC">
      <w:pPr>
        <w:jc w:val="both"/>
        <w:rPr>
          <w:rFonts w:ascii="Times New Roman" w:hAnsi="Times New Roman" w:cs="Times New Roman"/>
          <w:sz w:val="24"/>
          <w:szCs w:val="24"/>
        </w:rPr>
      </w:pPr>
    </w:p>
    <w:p w:rsidR="008046CC" w:rsidRPr="00815070" w:rsidRDefault="008046CC" w:rsidP="008046CC">
      <w:pPr>
        <w:jc w:val="both"/>
        <w:rPr>
          <w:rFonts w:ascii="Times New Roman" w:hAnsi="Times New Roman" w:cs="Times New Roman"/>
          <w:sz w:val="24"/>
          <w:szCs w:val="24"/>
        </w:rPr>
      </w:pPr>
      <w:r w:rsidRPr="00815070">
        <w:rPr>
          <w:rFonts w:ascii="Times New Roman" w:hAnsi="Times New Roman" w:cs="Times New Roman"/>
          <w:sz w:val="24"/>
          <w:szCs w:val="24"/>
        </w:rPr>
        <w:t>03.001.04.126.0037.2077 – Promover ações para aumentar a efetividade da arrecadação</w:t>
      </w:r>
    </w:p>
    <w:p w:rsidR="008046CC" w:rsidRPr="00815070" w:rsidRDefault="008046CC" w:rsidP="008046CC">
      <w:pPr>
        <w:ind w:firstLine="1417"/>
        <w:jc w:val="both"/>
        <w:rPr>
          <w:rFonts w:ascii="Times New Roman" w:hAnsi="Times New Roman" w:cs="Times New Roman"/>
          <w:b/>
          <w:bCs/>
          <w:sz w:val="24"/>
          <w:szCs w:val="24"/>
        </w:rPr>
      </w:pPr>
    </w:p>
    <w:p w:rsidR="008046CC" w:rsidRPr="00815070" w:rsidRDefault="008046CC" w:rsidP="008046CC">
      <w:pPr>
        <w:ind w:firstLine="1417"/>
        <w:jc w:val="both"/>
        <w:rPr>
          <w:rFonts w:ascii="Times New Roman" w:hAnsi="Times New Roman" w:cs="Times New Roman"/>
          <w:sz w:val="24"/>
          <w:szCs w:val="24"/>
          <w:shd w:val="clear" w:color="auto" w:fill="FFFFFF"/>
        </w:rPr>
      </w:pPr>
      <w:r w:rsidRPr="00815070">
        <w:rPr>
          <w:rFonts w:ascii="Times New Roman" w:hAnsi="Times New Roman" w:cs="Times New Roman"/>
          <w:b/>
          <w:bCs/>
          <w:sz w:val="24"/>
          <w:szCs w:val="24"/>
        </w:rPr>
        <w:lastRenderedPageBreak/>
        <w:t xml:space="preserve">Art. 7º </w:t>
      </w:r>
      <w:r w:rsidRPr="00815070">
        <w:rPr>
          <w:rFonts w:ascii="Times New Roman" w:hAnsi="Times New Roman" w:cs="Times New Roman"/>
          <w:sz w:val="24"/>
          <w:szCs w:val="24"/>
          <w:shd w:val="clear" w:color="auto" w:fill="FFFFFF"/>
        </w:rPr>
        <w:t>A campanha incentivadora obedecerá às disposições contidas nesta Lei, sendo as demais regulamentações, dentre elas as datas em que ocorrerão os sorteios dos prêmios, serão definidas através de decretos municipais expedidos pelo Chefe do Poder Executivo anualmente.</w:t>
      </w:r>
    </w:p>
    <w:p w:rsidR="008046CC" w:rsidRPr="00815070" w:rsidRDefault="008046CC" w:rsidP="008046CC">
      <w:pPr>
        <w:ind w:firstLine="1417"/>
        <w:jc w:val="both"/>
        <w:rPr>
          <w:rFonts w:ascii="Times New Roman" w:hAnsi="Times New Roman" w:cs="Times New Roman"/>
          <w:b/>
          <w:bCs/>
          <w:sz w:val="24"/>
          <w:szCs w:val="24"/>
        </w:rPr>
      </w:pPr>
    </w:p>
    <w:p w:rsidR="006A68D2" w:rsidRPr="00815070" w:rsidRDefault="008046CC" w:rsidP="008046CC">
      <w:pPr>
        <w:autoSpaceDE w:val="0"/>
        <w:autoSpaceDN w:val="0"/>
        <w:adjustRightInd w:val="0"/>
        <w:ind w:firstLine="1416"/>
        <w:jc w:val="both"/>
        <w:rPr>
          <w:rFonts w:ascii="Times New Roman" w:hAnsi="Times New Roman" w:cs="Times New Roman"/>
          <w:sz w:val="24"/>
          <w:szCs w:val="24"/>
        </w:rPr>
      </w:pPr>
      <w:r w:rsidRPr="00815070">
        <w:rPr>
          <w:rFonts w:ascii="Times New Roman" w:hAnsi="Times New Roman" w:cs="Times New Roman"/>
          <w:b/>
          <w:bCs/>
          <w:sz w:val="24"/>
          <w:szCs w:val="24"/>
        </w:rPr>
        <w:t>Art. 8º</w:t>
      </w:r>
      <w:r w:rsidRPr="00815070">
        <w:rPr>
          <w:rFonts w:ascii="Times New Roman" w:hAnsi="Times New Roman" w:cs="Times New Roman"/>
          <w:sz w:val="24"/>
          <w:szCs w:val="24"/>
        </w:rPr>
        <w:t xml:space="preserve"> Esta Lei entra em vigor na data de sua publicação.</w:t>
      </w:r>
    </w:p>
    <w:p w:rsidR="006A68D2" w:rsidRPr="00815070" w:rsidRDefault="006A68D2" w:rsidP="006A68D2">
      <w:pPr>
        <w:tabs>
          <w:tab w:val="left" w:pos="1134"/>
        </w:tabs>
        <w:autoSpaceDE w:val="0"/>
        <w:autoSpaceDN w:val="0"/>
        <w:adjustRightInd w:val="0"/>
        <w:jc w:val="center"/>
        <w:rPr>
          <w:rFonts w:ascii="Times New Roman" w:hAnsi="Times New Roman" w:cs="Times New Roman"/>
          <w:sz w:val="24"/>
          <w:szCs w:val="24"/>
        </w:rPr>
      </w:pPr>
    </w:p>
    <w:p w:rsidR="00443498" w:rsidRDefault="00443498" w:rsidP="006A68D2">
      <w:pPr>
        <w:autoSpaceDE w:val="0"/>
        <w:autoSpaceDN w:val="0"/>
        <w:adjustRightInd w:val="0"/>
        <w:ind w:firstLine="1440"/>
        <w:jc w:val="both"/>
        <w:rPr>
          <w:rFonts w:ascii="Times New Roman" w:hAnsi="Times New Roman" w:cs="Times New Roman"/>
          <w:sz w:val="24"/>
          <w:szCs w:val="24"/>
        </w:rPr>
      </w:pPr>
    </w:p>
    <w:p w:rsidR="006A68D2" w:rsidRPr="00815070" w:rsidRDefault="006A68D2" w:rsidP="006A68D2">
      <w:pPr>
        <w:autoSpaceDE w:val="0"/>
        <w:autoSpaceDN w:val="0"/>
        <w:adjustRightInd w:val="0"/>
        <w:ind w:firstLine="1440"/>
        <w:jc w:val="both"/>
        <w:rPr>
          <w:rFonts w:ascii="Times New Roman" w:hAnsi="Times New Roman" w:cs="Times New Roman"/>
          <w:sz w:val="24"/>
          <w:szCs w:val="24"/>
        </w:rPr>
      </w:pPr>
      <w:r w:rsidRPr="00815070">
        <w:rPr>
          <w:rFonts w:ascii="Times New Roman" w:hAnsi="Times New Roman" w:cs="Times New Roman"/>
          <w:sz w:val="24"/>
          <w:szCs w:val="24"/>
        </w:rPr>
        <w:t xml:space="preserve">Câmara Municipal de Sorriso, Estado de Mato Grosso, em </w:t>
      </w:r>
      <w:r w:rsidR="00815070">
        <w:rPr>
          <w:rFonts w:ascii="Times New Roman" w:hAnsi="Times New Roman" w:cs="Times New Roman"/>
          <w:sz w:val="24"/>
          <w:szCs w:val="24"/>
        </w:rPr>
        <w:t>12 de dezembro de 2017.</w:t>
      </w:r>
    </w:p>
    <w:p w:rsidR="006A68D2" w:rsidRPr="00815070" w:rsidRDefault="006A68D2" w:rsidP="006A68D2">
      <w:pPr>
        <w:autoSpaceDE w:val="0"/>
        <w:autoSpaceDN w:val="0"/>
        <w:adjustRightInd w:val="0"/>
        <w:ind w:firstLine="1440"/>
        <w:jc w:val="both"/>
        <w:rPr>
          <w:rFonts w:ascii="Times New Roman" w:hAnsi="Times New Roman" w:cs="Times New Roman"/>
          <w:b/>
          <w:bCs/>
          <w:iCs/>
          <w:sz w:val="24"/>
          <w:szCs w:val="24"/>
        </w:rPr>
      </w:pPr>
    </w:p>
    <w:p w:rsidR="006A68D2" w:rsidRPr="00815070" w:rsidRDefault="006A68D2" w:rsidP="006A68D2">
      <w:pPr>
        <w:autoSpaceDE w:val="0"/>
        <w:autoSpaceDN w:val="0"/>
        <w:adjustRightInd w:val="0"/>
        <w:ind w:firstLine="1440"/>
        <w:jc w:val="both"/>
        <w:rPr>
          <w:rFonts w:ascii="Times New Roman" w:hAnsi="Times New Roman" w:cs="Times New Roman"/>
          <w:b/>
          <w:bCs/>
          <w:iCs/>
          <w:sz w:val="24"/>
          <w:szCs w:val="24"/>
        </w:rPr>
      </w:pPr>
    </w:p>
    <w:p w:rsidR="006A68D2" w:rsidRPr="00815070" w:rsidRDefault="006A68D2" w:rsidP="006A68D2">
      <w:pPr>
        <w:autoSpaceDE w:val="0"/>
        <w:autoSpaceDN w:val="0"/>
        <w:adjustRightInd w:val="0"/>
        <w:ind w:firstLine="1440"/>
        <w:jc w:val="both"/>
        <w:rPr>
          <w:rFonts w:ascii="Times New Roman" w:hAnsi="Times New Roman" w:cs="Times New Roman"/>
          <w:b/>
          <w:bCs/>
          <w:iCs/>
          <w:sz w:val="24"/>
          <w:szCs w:val="24"/>
        </w:rPr>
      </w:pPr>
    </w:p>
    <w:p w:rsidR="006A68D2" w:rsidRPr="00815070" w:rsidRDefault="006A68D2" w:rsidP="006A68D2">
      <w:pPr>
        <w:autoSpaceDE w:val="0"/>
        <w:autoSpaceDN w:val="0"/>
        <w:adjustRightInd w:val="0"/>
        <w:ind w:firstLine="1440"/>
        <w:jc w:val="both"/>
        <w:rPr>
          <w:rFonts w:ascii="Times New Roman" w:hAnsi="Times New Roman" w:cs="Times New Roman"/>
          <w:b/>
          <w:bCs/>
          <w:iCs/>
          <w:sz w:val="24"/>
          <w:szCs w:val="24"/>
        </w:rPr>
      </w:pPr>
    </w:p>
    <w:p w:rsidR="006A68D2" w:rsidRPr="00815070" w:rsidRDefault="006A68D2" w:rsidP="006A68D2">
      <w:pPr>
        <w:autoSpaceDE w:val="0"/>
        <w:autoSpaceDN w:val="0"/>
        <w:adjustRightInd w:val="0"/>
        <w:ind w:firstLine="1440"/>
        <w:jc w:val="both"/>
        <w:rPr>
          <w:rFonts w:ascii="Times New Roman" w:hAnsi="Times New Roman" w:cs="Times New Roman"/>
          <w:b/>
          <w:bCs/>
          <w:iCs/>
          <w:sz w:val="24"/>
          <w:szCs w:val="24"/>
        </w:rPr>
      </w:pPr>
    </w:p>
    <w:p w:rsidR="006A68D2" w:rsidRPr="00815070" w:rsidRDefault="006A68D2" w:rsidP="006A68D2">
      <w:pPr>
        <w:autoSpaceDE w:val="0"/>
        <w:autoSpaceDN w:val="0"/>
        <w:adjustRightInd w:val="0"/>
        <w:jc w:val="center"/>
        <w:rPr>
          <w:rFonts w:ascii="Times New Roman" w:hAnsi="Times New Roman" w:cs="Times New Roman"/>
          <w:b/>
          <w:bCs/>
          <w:iCs/>
          <w:sz w:val="24"/>
          <w:szCs w:val="24"/>
        </w:rPr>
      </w:pPr>
      <w:r w:rsidRPr="00815070">
        <w:rPr>
          <w:rFonts w:ascii="Times New Roman" w:hAnsi="Times New Roman" w:cs="Times New Roman"/>
          <w:b/>
          <w:bCs/>
          <w:iCs/>
          <w:sz w:val="24"/>
          <w:szCs w:val="24"/>
        </w:rPr>
        <w:t>FÁBIO GAVASSO</w:t>
      </w:r>
    </w:p>
    <w:p w:rsidR="006A68D2" w:rsidRPr="00815070" w:rsidRDefault="006A68D2" w:rsidP="006A68D2">
      <w:pPr>
        <w:autoSpaceDE w:val="0"/>
        <w:autoSpaceDN w:val="0"/>
        <w:adjustRightInd w:val="0"/>
        <w:jc w:val="center"/>
        <w:rPr>
          <w:rFonts w:ascii="Times New Roman" w:hAnsi="Times New Roman" w:cs="Times New Roman"/>
          <w:sz w:val="24"/>
          <w:szCs w:val="24"/>
        </w:rPr>
      </w:pPr>
      <w:r w:rsidRPr="00815070">
        <w:rPr>
          <w:rFonts w:ascii="Times New Roman" w:hAnsi="Times New Roman" w:cs="Times New Roman"/>
          <w:bCs/>
          <w:iCs/>
          <w:sz w:val="24"/>
          <w:szCs w:val="24"/>
        </w:rPr>
        <w:t>Presidente</w:t>
      </w:r>
    </w:p>
    <w:p w:rsidR="00C12029" w:rsidRPr="00815070" w:rsidRDefault="00C12029">
      <w:pPr>
        <w:rPr>
          <w:rFonts w:ascii="Times New Roman" w:hAnsi="Times New Roman" w:cs="Times New Roman"/>
          <w:sz w:val="24"/>
          <w:szCs w:val="24"/>
        </w:rPr>
      </w:pPr>
    </w:p>
    <w:sectPr w:rsidR="00C12029" w:rsidRPr="00815070" w:rsidSect="006A5294">
      <w:pgSz w:w="11906" w:h="16838"/>
      <w:pgMar w:top="2410" w:right="1133" w:bottom="1276"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oudy Old Style ATT">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217F62"/>
    <w:rsid w:val="001915A3"/>
    <w:rsid w:val="00217F62"/>
    <w:rsid w:val="00443498"/>
    <w:rsid w:val="006A68D2"/>
    <w:rsid w:val="008046CC"/>
    <w:rsid w:val="00815070"/>
    <w:rsid w:val="00A906D8"/>
    <w:rsid w:val="00AB5A74"/>
    <w:rsid w:val="00C12029"/>
    <w:rsid w:val="00D267DD"/>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customStyle="1" w:styleId="Default">
    <w:name w:val="Default"/>
    <w:rsid w:val="006A68D2"/>
    <w:pPr>
      <w:autoSpaceDE w:val="0"/>
      <w:autoSpaceDN w:val="0"/>
      <w:adjustRightInd w:val="0"/>
    </w:pPr>
    <w:rPr>
      <w:rFonts w:ascii="Arial" w:eastAsia="Calibri" w:hAnsi="Arial" w:cs="Arial"/>
      <w:color w:val="000000"/>
      <w:sz w:val="24"/>
      <w:szCs w:val="24"/>
    </w:rPr>
  </w:style>
  <w:style w:type="paragraph" w:styleId="Recuodecorpodetexto">
    <w:name w:val="Body Text Indent"/>
    <w:basedOn w:val="Normal"/>
    <w:link w:val="RecuodecorpodetextoChar"/>
    <w:rsid w:val="008046CC"/>
    <w:pPr>
      <w:tabs>
        <w:tab w:val="left" w:pos="1134"/>
      </w:tabs>
      <w:ind w:firstLine="1134"/>
      <w:jc w:val="both"/>
    </w:pPr>
    <w:rPr>
      <w:rFonts w:ascii="Goudy Old Style ATT" w:eastAsia="Times New Roman" w:hAnsi="Goudy Old Style ATT" w:cs="Times New Roman"/>
      <w:sz w:val="28"/>
      <w:szCs w:val="20"/>
      <w:lang w:eastAsia="pt-BR"/>
    </w:rPr>
  </w:style>
  <w:style w:type="character" w:customStyle="1" w:styleId="RecuodecorpodetextoChar">
    <w:name w:val="Recuo de corpo de texto Char"/>
    <w:basedOn w:val="Fontepargpadro"/>
    <w:link w:val="Recuodecorpodetexto"/>
    <w:rsid w:val="008046CC"/>
    <w:rPr>
      <w:rFonts w:ascii="Goudy Old Style ATT" w:eastAsia="Times New Roman" w:hAnsi="Goudy Old Style ATT" w:cs="Times New Roman"/>
      <w:sz w:val="28"/>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1010</Words>
  <Characters>5455</Characters>
  <Application>Microsoft Office Word</Application>
  <DocSecurity>0</DocSecurity>
  <Lines>45</Lines>
  <Paragraphs>12</Paragraphs>
  <ScaleCrop>false</ScaleCrop>
  <Company/>
  <LinksUpToDate>false</LinksUpToDate>
  <CharactersWithSpaces>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Timoteo</cp:lastModifiedBy>
  <cp:revision>6</cp:revision>
  <dcterms:created xsi:type="dcterms:W3CDTF">2017-01-23T13:23:00Z</dcterms:created>
  <dcterms:modified xsi:type="dcterms:W3CDTF">2017-12-11T18:45:00Z</dcterms:modified>
</cp:coreProperties>
</file>