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08" w:rsidRDefault="00237508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067704" w:rsidRPr="005738C4" w:rsidRDefault="00067704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PORTARIA Nº 0</w:t>
      </w:r>
      <w:r w:rsidR="00237508">
        <w:rPr>
          <w:rFonts w:ascii="Times New Roman" w:hAnsi="Times New Roman" w:cs="Times New Roman"/>
          <w:b/>
          <w:bCs w:val="0"/>
          <w:sz w:val="24"/>
          <w:szCs w:val="24"/>
        </w:rPr>
        <w:t>04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/201</w:t>
      </w:r>
      <w:r w:rsidR="00237508">
        <w:rPr>
          <w:rFonts w:ascii="Times New Roman" w:hAnsi="Times New Roman" w:cs="Times New Roman"/>
          <w:b/>
          <w:bCs w:val="0"/>
          <w:sz w:val="24"/>
          <w:szCs w:val="24"/>
        </w:rPr>
        <w:t>8</w:t>
      </w:r>
    </w:p>
    <w:p w:rsidR="00067704" w:rsidRDefault="00067704" w:rsidP="005738C4">
      <w:pPr>
        <w:ind w:left="2835"/>
        <w:jc w:val="both"/>
        <w:rPr>
          <w:b/>
          <w:iCs/>
          <w:sz w:val="24"/>
          <w:szCs w:val="24"/>
          <w:u w:val="single"/>
        </w:rPr>
      </w:pPr>
    </w:p>
    <w:p w:rsidR="00067704" w:rsidRPr="00237508" w:rsidRDefault="00C978CA" w:rsidP="005738C4">
      <w:pPr>
        <w:ind w:left="2835" w:firstLine="1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15</w:t>
      </w:r>
      <w:bookmarkStart w:id="0" w:name="_GoBack"/>
      <w:bookmarkEnd w:id="0"/>
      <w:r w:rsidR="00237508" w:rsidRPr="00237508">
        <w:rPr>
          <w:iCs/>
          <w:sz w:val="24"/>
          <w:szCs w:val="24"/>
        </w:rPr>
        <w:t xml:space="preserve"> de Janeiro de 2018</w:t>
      </w:r>
    </w:p>
    <w:p w:rsidR="005738C4" w:rsidRPr="005738C4" w:rsidRDefault="005738C4" w:rsidP="005738C4">
      <w:pPr>
        <w:ind w:left="2835" w:firstLine="11"/>
        <w:jc w:val="both"/>
        <w:rPr>
          <w:b/>
          <w:iCs/>
          <w:sz w:val="24"/>
          <w:szCs w:val="24"/>
        </w:rPr>
      </w:pPr>
    </w:p>
    <w:p w:rsidR="00067704" w:rsidRPr="00237508" w:rsidRDefault="00237508" w:rsidP="005738C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esigna o senhor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</w:t>
      </w:r>
      <w:r w:rsidRPr="00237508">
        <w:rPr>
          <w:rFonts w:ascii="Times New Roman" w:hAnsi="Times New Roman"/>
          <w:b w:val="0"/>
          <w:sz w:val="24"/>
          <w:szCs w:val="24"/>
        </w:rPr>
        <w:t>ailon</w:t>
      </w:r>
      <w:proofErr w:type="spellEnd"/>
      <w:r w:rsidRPr="0023750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237508">
        <w:rPr>
          <w:rFonts w:ascii="Times New Roman" w:hAnsi="Times New Roman"/>
          <w:b w:val="0"/>
          <w:sz w:val="24"/>
          <w:szCs w:val="24"/>
        </w:rPr>
        <w:t>nt</w:t>
      </w:r>
      <w:r>
        <w:rPr>
          <w:rFonts w:ascii="Times New Roman" w:hAnsi="Times New Roman"/>
          <w:b w:val="0"/>
          <w:sz w:val="24"/>
          <w:szCs w:val="24"/>
        </w:rPr>
        <w:t>ô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nio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W</w:t>
      </w:r>
      <w:r w:rsidRPr="00237508">
        <w:rPr>
          <w:rFonts w:ascii="Times New Roman" w:hAnsi="Times New Roman"/>
          <w:b w:val="0"/>
          <w:sz w:val="24"/>
          <w:szCs w:val="24"/>
        </w:rPr>
        <w:t>ille</w:t>
      </w:r>
      <w:proofErr w:type="spellEnd"/>
      <w:r w:rsidRPr="0023750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F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eliz para a função de 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237508">
        <w:rPr>
          <w:rFonts w:ascii="Times New Roman" w:hAnsi="Times New Roman"/>
          <w:b w:val="0"/>
          <w:sz w:val="24"/>
          <w:szCs w:val="24"/>
        </w:rPr>
        <w:t>stagiário e dá outras providências.</w:t>
      </w:r>
    </w:p>
    <w:p w:rsidR="00067704" w:rsidRPr="005738C4" w:rsidRDefault="00067704" w:rsidP="005738C4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szCs w:val="24"/>
        </w:rPr>
      </w:pPr>
    </w:p>
    <w:p w:rsidR="005738C4" w:rsidRDefault="005738C4" w:rsidP="005738C4">
      <w:pPr>
        <w:ind w:firstLine="2835"/>
        <w:jc w:val="both"/>
        <w:rPr>
          <w:sz w:val="24"/>
          <w:szCs w:val="24"/>
        </w:rPr>
      </w:pPr>
    </w:p>
    <w:p w:rsidR="00067704" w:rsidRPr="005738C4" w:rsidRDefault="00237508" w:rsidP="005738C4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 Excelentíssimo</w:t>
      </w:r>
      <w:proofErr w:type="gramEnd"/>
      <w:r>
        <w:rPr>
          <w:sz w:val="24"/>
          <w:szCs w:val="24"/>
        </w:rPr>
        <w:t xml:space="preserve"> Senhor FÁ</w:t>
      </w:r>
      <w:r w:rsidR="00067704" w:rsidRPr="005738C4">
        <w:rPr>
          <w:sz w:val="24"/>
          <w:szCs w:val="24"/>
        </w:rPr>
        <w:t>BIO GAVASSO, Presidente da Câmara Municipal de Sorriso, Estado de Mato Grosso, no uso das atribuições que lhe são conferidas por Lei,</w:t>
      </w:r>
    </w:p>
    <w:p w:rsidR="00067704" w:rsidRPr="005738C4" w:rsidRDefault="00067704" w:rsidP="005738C4">
      <w:pPr>
        <w:ind w:firstLine="1418"/>
        <w:jc w:val="both"/>
        <w:rPr>
          <w:sz w:val="24"/>
          <w:szCs w:val="24"/>
        </w:rPr>
      </w:pPr>
    </w:p>
    <w:p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>no art</w:t>
      </w:r>
      <w:r w:rsidR="00237508">
        <w:rPr>
          <w:bCs/>
          <w:sz w:val="24"/>
          <w:szCs w:val="24"/>
        </w:rPr>
        <w:t>igo</w:t>
      </w:r>
      <w:r w:rsidRPr="005738C4">
        <w:rPr>
          <w:bCs/>
          <w:sz w:val="24"/>
          <w:szCs w:val="24"/>
        </w:rPr>
        <w:t xml:space="preserve"> 68 da Lei Complementar nº </w:t>
      </w:r>
      <w:r w:rsidR="00237508">
        <w:rPr>
          <w:bCs/>
          <w:sz w:val="24"/>
          <w:szCs w:val="24"/>
        </w:rPr>
        <w:t>270/2017</w:t>
      </w:r>
      <w:r w:rsidRPr="005738C4">
        <w:rPr>
          <w:bCs/>
          <w:sz w:val="24"/>
          <w:szCs w:val="24"/>
        </w:rPr>
        <w:t xml:space="preserve"> e</w:t>
      </w:r>
      <w:r w:rsidRPr="005738C4">
        <w:rPr>
          <w:sz w:val="24"/>
          <w:szCs w:val="24"/>
        </w:rPr>
        <w:t>,</w:t>
      </w:r>
    </w:p>
    <w:p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proofErr w:type="spellStart"/>
      <w:r w:rsidR="00237508">
        <w:rPr>
          <w:sz w:val="24"/>
          <w:szCs w:val="24"/>
        </w:rPr>
        <w:t>Unic</w:t>
      </w:r>
      <w:proofErr w:type="spellEnd"/>
      <w:r w:rsidR="00237508">
        <w:rPr>
          <w:sz w:val="24"/>
          <w:szCs w:val="24"/>
        </w:rPr>
        <w:t xml:space="preserve"> – União </w:t>
      </w:r>
      <w:proofErr w:type="spellStart"/>
      <w:r w:rsidR="00237508">
        <w:rPr>
          <w:sz w:val="24"/>
          <w:szCs w:val="24"/>
        </w:rPr>
        <w:t>Sorrisense</w:t>
      </w:r>
      <w:proofErr w:type="spellEnd"/>
      <w:r w:rsidR="00237508">
        <w:rPr>
          <w:sz w:val="24"/>
          <w:szCs w:val="24"/>
        </w:rPr>
        <w:t xml:space="preserve"> de Educação </w:t>
      </w:r>
      <w:proofErr w:type="spellStart"/>
      <w:r w:rsidR="00237508">
        <w:rPr>
          <w:sz w:val="24"/>
          <w:szCs w:val="24"/>
        </w:rPr>
        <w:t>Ltda</w:t>
      </w:r>
      <w:proofErr w:type="spellEnd"/>
      <w:r w:rsidRPr="005738C4">
        <w:rPr>
          <w:sz w:val="24"/>
          <w:szCs w:val="24"/>
        </w:rPr>
        <w:t>,</w:t>
      </w:r>
    </w:p>
    <w:p w:rsidR="00067704" w:rsidRDefault="00067704" w:rsidP="005738C4">
      <w:pPr>
        <w:ind w:firstLine="1418"/>
        <w:rPr>
          <w:b/>
          <w:sz w:val="24"/>
          <w:szCs w:val="24"/>
        </w:rPr>
      </w:pPr>
    </w:p>
    <w:p w:rsidR="00237508" w:rsidRPr="005738C4" w:rsidRDefault="00237508" w:rsidP="005738C4">
      <w:pPr>
        <w:ind w:firstLine="1418"/>
        <w:rPr>
          <w:b/>
          <w:sz w:val="24"/>
          <w:szCs w:val="24"/>
        </w:rPr>
      </w:pPr>
    </w:p>
    <w:p w:rsidR="00067704" w:rsidRPr="005738C4" w:rsidRDefault="00067704" w:rsidP="005738C4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:rsidR="00067704" w:rsidRPr="005738C4" w:rsidRDefault="00067704" w:rsidP="005738C4">
      <w:pPr>
        <w:ind w:firstLine="1418"/>
        <w:rPr>
          <w:bCs/>
          <w:iCs/>
          <w:sz w:val="24"/>
          <w:szCs w:val="24"/>
        </w:rPr>
      </w:pPr>
    </w:p>
    <w:p w:rsidR="00067704" w:rsidRPr="005738C4" w:rsidRDefault="00067704" w:rsidP="005738C4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Designar o Senhor </w:t>
      </w:r>
      <w:r w:rsidRPr="005738C4">
        <w:rPr>
          <w:rFonts w:ascii="Times New Roman" w:hAnsi="Times New Roman"/>
          <w:sz w:val="24"/>
          <w:szCs w:val="24"/>
        </w:rPr>
        <w:t>TAILON ANTONIO WILLE FELIZ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portador do RG n.º 2</w:t>
      </w:r>
      <w:r w:rsidR="005738C4">
        <w:rPr>
          <w:rFonts w:ascii="Times New Roman" w:hAnsi="Times New Roman"/>
          <w:b w:val="0"/>
          <w:bCs/>
          <w:sz w:val="24"/>
          <w:szCs w:val="24"/>
        </w:rPr>
        <w:t>.</w:t>
      </w:r>
      <w:r w:rsidRPr="005738C4">
        <w:rPr>
          <w:rFonts w:ascii="Times New Roman" w:hAnsi="Times New Roman"/>
          <w:b w:val="0"/>
          <w:bCs/>
          <w:sz w:val="24"/>
          <w:szCs w:val="24"/>
        </w:rPr>
        <w:t>164</w:t>
      </w:r>
      <w:r w:rsidR="005738C4">
        <w:rPr>
          <w:rFonts w:ascii="Times New Roman" w:hAnsi="Times New Roman"/>
          <w:b w:val="0"/>
          <w:bCs/>
          <w:sz w:val="24"/>
          <w:szCs w:val="24"/>
        </w:rPr>
        <w:t>.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273-7 SSP/MT, CPF nº 042.324.731-06, residente e domiciliado na Rua Nossa Senhora de Fátima, quadra 12, casa 12, bairro 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>Santa Maria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Sorriso - MT, para desempenhar as funções definidas no “Acordo de Cooperação e Termo de Compromisso de Estágio”, celebrado na data de 1</w:t>
      </w:r>
      <w:r w:rsidR="00237508">
        <w:rPr>
          <w:rFonts w:ascii="Times New Roman" w:hAnsi="Times New Roman"/>
          <w:b w:val="0"/>
          <w:bCs/>
          <w:sz w:val="24"/>
          <w:szCs w:val="24"/>
        </w:rPr>
        <w:t>5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5738C4">
        <w:rPr>
          <w:rFonts w:ascii="Times New Roman" w:hAnsi="Times New Roman"/>
          <w:b w:val="0"/>
          <w:bCs/>
          <w:sz w:val="24"/>
          <w:szCs w:val="24"/>
        </w:rPr>
        <w:t>janeiro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237508">
        <w:rPr>
          <w:rFonts w:ascii="Times New Roman" w:hAnsi="Times New Roman"/>
          <w:b w:val="0"/>
          <w:bCs/>
          <w:sz w:val="24"/>
          <w:szCs w:val="24"/>
        </w:rPr>
        <w:t>8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entre a Câmara Municipal de Sorriso e a </w:t>
      </w:r>
      <w:proofErr w:type="spellStart"/>
      <w:r w:rsidR="00237508" w:rsidRPr="00237508">
        <w:rPr>
          <w:rFonts w:ascii="Times New Roman" w:hAnsi="Times New Roman"/>
          <w:b w:val="0"/>
          <w:bCs/>
          <w:sz w:val="24"/>
          <w:szCs w:val="24"/>
        </w:rPr>
        <w:t>Unic</w:t>
      </w:r>
      <w:proofErr w:type="spellEnd"/>
      <w:r w:rsidR="00237508" w:rsidRPr="00237508">
        <w:rPr>
          <w:rFonts w:ascii="Times New Roman" w:hAnsi="Times New Roman"/>
          <w:b w:val="0"/>
          <w:bCs/>
          <w:sz w:val="24"/>
          <w:szCs w:val="24"/>
        </w:rPr>
        <w:t xml:space="preserve"> – União </w:t>
      </w:r>
      <w:proofErr w:type="spellStart"/>
      <w:r w:rsidR="00237508" w:rsidRPr="00237508">
        <w:rPr>
          <w:rFonts w:ascii="Times New Roman" w:hAnsi="Times New Roman"/>
          <w:b w:val="0"/>
          <w:bCs/>
          <w:sz w:val="24"/>
          <w:szCs w:val="24"/>
        </w:rPr>
        <w:t>Sorrisense</w:t>
      </w:r>
      <w:proofErr w:type="spellEnd"/>
      <w:r w:rsidR="00237508" w:rsidRPr="00237508">
        <w:rPr>
          <w:rFonts w:ascii="Times New Roman" w:hAnsi="Times New Roman"/>
          <w:b w:val="0"/>
          <w:bCs/>
          <w:sz w:val="24"/>
          <w:szCs w:val="24"/>
        </w:rPr>
        <w:t xml:space="preserve"> de Educação </w:t>
      </w:r>
      <w:proofErr w:type="spellStart"/>
      <w:r w:rsidR="00237508" w:rsidRPr="00237508">
        <w:rPr>
          <w:rFonts w:ascii="Times New Roman" w:hAnsi="Times New Roman"/>
          <w:b w:val="0"/>
          <w:bCs/>
          <w:sz w:val="24"/>
          <w:szCs w:val="24"/>
        </w:rPr>
        <w:t>Ltda</w:t>
      </w:r>
      <w:proofErr w:type="spellEnd"/>
      <w:r w:rsidR="00A54D6B" w:rsidRPr="005738C4">
        <w:rPr>
          <w:rFonts w:ascii="Times New Roman" w:hAnsi="Times New Roman"/>
          <w:b w:val="0"/>
          <w:bCs/>
          <w:sz w:val="24"/>
          <w:szCs w:val="24"/>
        </w:rPr>
        <w:t>,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pelo prazo determinado de </w:t>
      </w:r>
      <w:r w:rsidR="005738C4">
        <w:rPr>
          <w:rFonts w:ascii="Times New Roman" w:hAnsi="Times New Roman"/>
          <w:b w:val="0"/>
          <w:bCs/>
          <w:sz w:val="24"/>
          <w:szCs w:val="24"/>
        </w:rPr>
        <w:t>1</w:t>
      </w:r>
      <w:r w:rsidR="00237508">
        <w:rPr>
          <w:rFonts w:ascii="Times New Roman" w:hAnsi="Times New Roman"/>
          <w:b w:val="0"/>
          <w:bCs/>
          <w:sz w:val="24"/>
          <w:szCs w:val="24"/>
        </w:rPr>
        <w:t>5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>/0</w:t>
      </w:r>
      <w:r w:rsidR="005738C4">
        <w:rPr>
          <w:rFonts w:ascii="Times New Roman" w:hAnsi="Times New Roman"/>
          <w:b w:val="0"/>
          <w:bCs/>
          <w:sz w:val="24"/>
          <w:szCs w:val="24"/>
        </w:rPr>
        <w:t>1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>/201</w:t>
      </w:r>
      <w:r w:rsidR="00237508">
        <w:rPr>
          <w:rFonts w:ascii="Times New Roman" w:hAnsi="Times New Roman"/>
          <w:b w:val="0"/>
          <w:bCs/>
          <w:sz w:val="24"/>
          <w:szCs w:val="24"/>
        </w:rPr>
        <w:t>8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a </w:t>
      </w:r>
      <w:r w:rsidR="00237508">
        <w:rPr>
          <w:rFonts w:ascii="Times New Roman" w:hAnsi="Times New Roman"/>
          <w:b w:val="0"/>
          <w:bCs/>
          <w:sz w:val="24"/>
          <w:szCs w:val="24"/>
        </w:rPr>
        <w:t>13</w:t>
      </w:r>
      <w:r w:rsidRPr="005738C4">
        <w:rPr>
          <w:rFonts w:ascii="Times New Roman" w:hAnsi="Times New Roman"/>
          <w:b w:val="0"/>
          <w:bCs/>
          <w:sz w:val="24"/>
          <w:szCs w:val="24"/>
        </w:rPr>
        <w:t>/</w:t>
      </w:r>
      <w:r w:rsidR="00237508">
        <w:rPr>
          <w:rFonts w:ascii="Times New Roman" w:hAnsi="Times New Roman"/>
          <w:b w:val="0"/>
          <w:bCs/>
          <w:sz w:val="24"/>
          <w:szCs w:val="24"/>
        </w:rPr>
        <w:t>06</w:t>
      </w:r>
      <w:r w:rsidRPr="005738C4">
        <w:rPr>
          <w:rFonts w:ascii="Times New Roman" w:hAnsi="Times New Roman"/>
          <w:b w:val="0"/>
          <w:bCs/>
          <w:sz w:val="24"/>
          <w:szCs w:val="24"/>
        </w:rPr>
        <w:t>/201</w:t>
      </w:r>
      <w:r w:rsidR="00237508">
        <w:rPr>
          <w:rFonts w:ascii="Times New Roman" w:hAnsi="Times New Roman"/>
          <w:b w:val="0"/>
          <w:bCs/>
          <w:sz w:val="24"/>
          <w:szCs w:val="24"/>
        </w:rPr>
        <w:t>8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percebendo vencimento mensal de R$ 1.</w:t>
      </w:r>
      <w:r w:rsidR="00237508">
        <w:rPr>
          <w:rFonts w:ascii="Times New Roman" w:hAnsi="Times New Roman"/>
          <w:b w:val="0"/>
          <w:bCs/>
          <w:sz w:val="24"/>
          <w:szCs w:val="24"/>
        </w:rPr>
        <w:t>486,19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(Um mil </w:t>
      </w:r>
      <w:r w:rsidR="00237508">
        <w:rPr>
          <w:rFonts w:ascii="Times New Roman" w:hAnsi="Times New Roman"/>
          <w:b w:val="0"/>
          <w:bCs/>
          <w:sz w:val="24"/>
          <w:szCs w:val="24"/>
        </w:rPr>
        <w:t>quatrocentos e oitenta e seis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 xml:space="preserve"> r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eais e </w:t>
      </w:r>
      <w:r w:rsidR="00237508">
        <w:rPr>
          <w:rFonts w:ascii="Times New Roman" w:hAnsi="Times New Roman"/>
          <w:b w:val="0"/>
          <w:bCs/>
          <w:sz w:val="24"/>
          <w:szCs w:val="24"/>
        </w:rPr>
        <w:t>dezenove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 xml:space="preserve"> c</w:t>
      </w:r>
      <w:r w:rsidRPr="005738C4">
        <w:rPr>
          <w:rFonts w:ascii="Times New Roman" w:hAnsi="Times New Roman"/>
          <w:b w:val="0"/>
          <w:bCs/>
          <w:sz w:val="24"/>
          <w:szCs w:val="24"/>
        </w:rPr>
        <w:t>entavos).</w:t>
      </w:r>
    </w:p>
    <w:p w:rsidR="00067704" w:rsidRPr="005738C4" w:rsidRDefault="00067704" w:rsidP="005738C4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:rsidR="00067704" w:rsidRPr="005738C4" w:rsidRDefault="00067704" w:rsidP="005738C4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:rsidR="00067704" w:rsidRPr="005738C4" w:rsidRDefault="00067704" w:rsidP="005738C4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>Câmara Municipal de Sorriso, Estado de Mato Grosso, em 1</w:t>
      </w:r>
      <w:r w:rsidR="00237508">
        <w:rPr>
          <w:bCs/>
          <w:sz w:val="24"/>
          <w:szCs w:val="24"/>
        </w:rPr>
        <w:t>5</w:t>
      </w:r>
      <w:r w:rsidRPr="005738C4">
        <w:rPr>
          <w:bCs/>
          <w:sz w:val="24"/>
          <w:szCs w:val="24"/>
        </w:rPr>
        <w:t xml:space="preserve"> de </w:t>
      </w:r>
      <w:r w:rsidR="005738C4">
        <w:rPr>
          <w:bCs/>
          <w:sz w:val="24"/>
          <w:szCs w:val="24"/>
        </w:rPr>
        <w:t>janeiro</w:t>
      </w:r>
      <w:r w:rsidRPr="005738C4">
        <w:rPr>
          <w:bCs/>
          <w:sz w:val="24"/>
          <w:szCs w:val="24"/>
        </w:rPr>
        <w:t xml:space="preserve"> de 201</w:t>
      </w:r>
      <w:r w:rsidR="00237508">
        <w:rPr>
          <w:bCs/>
          <w:sz w:val="24"/>
          <w:szCs w:val="24"/>
        </w:rPr>
        <w:t>8</w:t>
      </w:r>
      <w:r w:rsidRPr="005738C4">
        <w:rPr>
          <w:bCs/>
          <w:sz w:val="24"/>
          <w:szCs w:val="24"/>
        </w:rPr>
        <w:t>.</w:t>
      </w:r>
    </w:p>
    <w:p w:rsidR="00067704" w:rsidRPr="005738C4" w:rsidRDefault="00067704" w:rsidP="005738C4">
      <w:pPr>
        <w:tabs>
          <w:tab w:val="left" w:pos="2606"/>
        </w:tabs>
        <w:ind w:left="2591" w:hanging="2591"/>
        <w:jc w:val="center"/>
        <w:rPr>
          <w:bCs/>
          <w:sz w:val="24"/>
          <w:szCs w:val="24"/>
        </w:rPr>
      </w:pPr>
    </w:p>
    <w:p w:rsidR="00067704" w:rsidRDefault="0006770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5738C4" w:rsidRP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067704" w:rsidRPr="005738C4" w:rsidRDefault="005738C4" w:rsidP="005738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</w:t>
      </w:r>
      <w:r w:rsidR="00067704" w:rsidRPr="005738C4">
        <w:rPr>
          <w:b/>
          <w:bCs/>
          <w:sz w:val="24"/>
          <w:szCs w:val="24"/>
        </w:rPr>
        <w:t>BIO GAVASSO</w:t>
      </w:r>
    </w:p>
    <w:p w:rsidR="00067704" w:rsidRPr="005738C4" w:rsidRDefault="00067704" w:rsidP="005738C4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:rsidR="00067704" w:rsidRPr="005738C4" w:rsidRDefault="00067704" w:rsidP="005738C4">
      <w:pPr>
        <w:rPr>
          <w:b/>
          <w:iCs/>
          <w:sz w:val="24"/>
          <w:szCs w:val="24"/>
        </w:rPr>
      </w:pPr>
    </w:p>
    <w:p w:rsidR="00067704" w:rsidRDefault="00067704" w:rsidP="005738C4">
      <w:pPr>
        <w:rPr>
          <w:b/>
          <w:iCs/>
          <w:sz w:val="24"/>
          <w:szCs w:val="24"/>
        </w:rPr>
      </w:pPr>
    </w:p>
    <w:p w:rsidR="00237508" w:rsidRPr="005738C4" w:rsidRDefault="00237508" w:rsidP="005738C4">
      <w:pPr>
        <w:rPr>
          <w:b/>
          <w:iCs/>
          <w:sz w:val="24"/>
          <w:szCs w:val="24"/>
        </w:rPr>
      </w:pPr>
    </w:p>
    <w:p w:rsidR="00067704" w:rsidRPr="005738C4" w:rsidRDefault="00067704" w:rsidP="005738C4">
      <w:pPr>
        <w:rPr>
          <w:b/>
          <w:iCs/>
          <w:sz w:val="24"/>
          <w:szCs w:val="24"/>
        </w:rPr>
      </w:pPr>
    </w:p>
    <w:p w:rsidR="00067704" w:rsidRPr="005738C4" w:rsidRDefault="00067704" w:rsidP="005738C4">
      <w:pPr>
        <w:rPr>
          <w:sz w:val="24"/>
          <w:szCs w:val="24"/>
        </w:rPr>
      </w:pPr>
      <w:r w:rsidRPr="005738C4">
        <w:rPr>
          <w:b/>
          <w:iCs/>
          <w:sz w:val="24"/>
          <w:szCs w:val="24"/>
        </w:rPr>
        <w:t>REGISTRE-SE, PUBLIQUE-SE, CUMPRA-SE.</w:t>
      </w:r>
    </w:p>
    <w:sectPr w:rsidR="00067704" w:rsidRPr="005738C4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BB" w:rsidRDefault="008C2DBB" w:rsidP="00C36EB9">
      <w:r>
        <w:separator/>
      </w:r>
    </w:p>
  </w:endnote>
  <w:endnote w:type="continuationSeparator" w:id="0">
    <w:p w:rsidR="008C2DBB" w:rsidRDefault="008C2DBB" w:rsidP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BB" w:rsidRDefault="008C2DBB" w:rsidP="00C36EB9">
      <w:r>
        <w:separator/>
      </w:r>
    </w:p>
  </w:footnote>
  <w:footnote w:type="continuationSeparator" w:id="0">
    <w:p w:rsidR="008C2DBB" w:rsidRDefault="008C2DBB" w:rsidP="00C3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15" w:rsidRDefault="003A2D15">
    <w:pPr>
      <w:jc w:val="center"/>
      <w:rPr>
        <w:b/>
        <w:sz w:val="28"/>
      </w:rPr>
    </w:pPr>
  </w:p>
  <w:p w:rsidR="003A2D15" w:rsidRDefault="003A2D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04"/>
    <w:rsid w:val="00067704"/>
    <w:rsid w:val="000819A5"/>
    <w:rsid w:val="0022281A"/>
    <w:rsid w:val="00237508"/>
    <w:rsid w:val="003346AA"/>
    <w:rsid w:val="003A2D15"/>
    <w:rsid w:val="0056543F"/>
    <w:rsid w:val="005738C4"/>
    <w:rsid w:val="008C2DBB"/>
    <w:rsid w:val="0099602E"/>
    <w:rsid w:val="00A54D6B"/>
    <w:rsid w:val="00C36EB9"/>
    <w:rsid w:val="00C978CA"/>
    <w:rsid w:val="00D2562E"/>
    <w:rsid w:val="00F929B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cp:lastPrinted>2018-01-17T10:41:00Z</cp:lastPrinted>
  <dcterms:created xsi:type="dcterms:W3CDTF">2018-01-17T10:32:00Z</dcterms:created>
  <dcterms:modified xsi:type="dcterms:W3CDTF">2018-01-17T13:33:00Z</dcterms:modified>
</cp:coreProperties>
</file>