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  <w:bookmarkStart w:id="0" w:name="_GoBack"/>
      <w:bookmarkEnd w:id="0"/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>PARECER Nº</w:t>
      </w:r>
      <w:proofErr w:type="gramStart"/>
      <w:r w:rsidRPr="007B25ED">
        <w:rPr>
          <w:b/>
          <w:bCs/>
          <w:i w:val="0"/>
        </w:rPr>
        <w:t xml:space="preserve"> </w:t>
      </w:r>
      <w:r w:rsidR="00F82B0F">
        <w:rPr>
          <w:b/>
          <w:bCs/>
          <w:i w:val="0"/>
        </w:rPr>
        <w:t xml:space="preserve"> </w:t>
      </w:r>
      <w:proofErr w:type="gramEnd"/>
      <w:r w:rsidR="00F82B0F" w:rsidRPr="00F82B0F">
        <w:rPr>
          <w:bCs/>
          <w:i w:val="0"/>
        </w:rPr>
        <w:t>012/2018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2F6">
        <w:rPr>
          <w:rFonts w:ascii="Times New Roman" w:hAnsi="Times New Roman" w:cs="Times New Roman"/>
          <w:bCs/>
          <w:sz w:val="24"/>
          <w:szCs w:val="24"/>
        </w:rPr>
        <w:t>01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</w:t>
      </w:r>
      <w:r w:rsidR="00354DFB">
        <w:rPr>
          <w:rFonts w:ascii="Times New Roman" w:hAnsi="Times New Roman" w:cs="Times New Roman"/>
          <w:bCs/>
          <w:sz w:val="24"/>
          <w:szCs w:val="24"/>
        </w:rPr>
        <w:t>1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8509EC" w:rsidRPr="008509EC">
        <w:rPr>
          <w:sz w:val="24"/>
        </w:rPr>
        <w:t>à</w:t>
      </w:r>
      <w:r w:rsidR="00354DFB">
        <w:rPr>
          <w:b/>
          <w:sz w:val="24"/>
        </w:rPr>
        <w:t xml:space="preserve"> </w:t>
      </w:r>
      <w:r w:rsidR="00354DFB">
        <w:rPr>
          <w:b/>
          <w:sz w:val="23"/>
          <w:szCs w:val="23"/>
        </w:rPr>
        <w:t xml:space="preserve">Associação Comercial e Empresarial de Sorriso (ACES), Departamento de Eventos de Sorriso e aos responsáveis pelas apresentações, </w:t>
      </w:r>
      <w:r w:rsidR="00354DFB" w:rsidRPr="00354DFB">
        <w:rPr>
          <w:sz w:val="23"/>
          <w:szCs w:val="23"/>
        </w:rPr>
        <w:t>que juntos somaram na execução do Natal Luz realizado na sede do munícipio de Sorriso e no distrito de Boa Esperança, Sorriso/MT, no ano de 2017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C802F6">
        <w:t xml:space="preserve"> primeiro</w:t>
      </w:r>
      <w:r w:rsidR="007B25ED" w:rsidRPr="007A65F6">
        <w:t xml:space="preserve"> dia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8509EC">
        <w:rPr>
          <w:bCs/>
        </w:rPr>
        <w:t xml:space="preserve"> </w:t>
      </w:r>
      <w:r w:rsidR="008509EC" w:rsidRPr="008509EC">
        <w:t>à</w:t>
      </w:r>
      <w:r w:rsidR="00354DFB">
        <w:rPr>
          <w:b/>
        </w:rPr>
        <w:t xml:space="preserve"> </w:t>
      </w:r>
      <w:r w:rsidR="00354DFB" w:rsidRPr="00BF55CB">
        <w:rPr>
          <w:sz w:val="23"/>
          <w:szCs w:val="23"/>
        </w:rPr>
        <w:t>Associação Comercial e Empresarial de Sorriso (ACES), Departamento de Eventos de Sorriso e aos responsáveis pelas apresentações</w:t>
      </w:r>
      <w:r w:rsidR="00354DFB">
        <w:rPr>
          <w:b/>
          <w:sz w:val="23"/>
          <w:szCs w:val="23"/>
        </w:rPr>
        <w:t xml:space="preserve">, </w:t>
      </w:r>
      <w:r w:rsidR="00354DFB" w:rsidRPr="00354DFB">
        <w:rPr>
          <w:sz w:val="23"/>
          <w:szCs w:val="23"/>
        </w:rPr>
        <w:t>que juntos somaram na execução do Natal Luz realizado na sede do munícipio de Sorriso e no distrito de Boa Esperança, Sorriso/MT, no ano de 2017</w:t>
      </w:r>
      <w:r w:rsidR="00BF55CB" w:rsidRPr="00BF55CB">
        <w:rPr>
          <w:sz w:val="23"/>
          <w:szCs w:val="23"/>
        </w:rPr>
        <w:t>, pelo</w:t>
      </w:r>
      <w:r w:rsidR="00BF55CB">
        <w:rPr>
          <w:sz w:val="23"/>
          <w:szCs w:val="23"/>
        </w:rPr>
        <w:t xml:space="preserve"> trabalho e desempenho na realização do Natal Luz na sede do Munícipio e no Distrito de Boa Esperança e pelas belíssimas apresentações realizadas na oportunidade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F82B0F" w:rsidRPr="00BB43D6" w:rsidRDefault="00F82B0F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82B0F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2018-03-02T12:10:00Z</cp:lastPrinted>
  <dcterms:created xsi:type="dcterms:W3CDTF">2018-03-01T14:25:00Z</dcterms:created>
  <dcterms:modified xsi:type="dcterms:W3CDTF">2018-03-02T12:11:00Z</dcterms:modified>
</cp:coreProperties>
</file>