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D644C6" w:rsidRDefault="00F87273" w:rsidP="00D644C6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D644C6">
        <w:rPr>
          <w:b/>
          <w:sz w:val="25"/>
          <w:szCs w:val="25"/>
        </w:rPr>
        <w:t>INDICAÇÃO N°</w:t>
      </w:r>
      <w:r w:rsidR="00395F88">
        <w:rPr>
          <w:b/>
          <w:sz w:val="25"/>
          <w:szCs w:val="25"/>
        </w:rPr>
        <w:t xml:space="preserve"> 127</w:t>
      </w:r>
      <w:bookmarkStart w:id="0" w:name="_GoBack"/>
      <w:bookmarkEnd w:id="0"/>
      <w:r w:rsidR="00343D04" w:rsidRPr="00D644C6">
        <w:rPr>
          <w:b/>
          <w:sz w:val="25"/>
          <w:szCs w:val="25"/>
        </w:rPr>
        <w:t>/2018</w:t>
      </w:r>
    </w:p>
    <w:p w:rsidR="007F1740" w:rsidRPr="00D644C6" w:rsidRDefault="007F1740" w:rsidP="00D644C6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F87273" w:rsidRPr="00D644C6" w:rsidRDefault="00F87273" w:rsidP="00D644C6">
      <w:pPr>
        <w:spacing w:after="0" w:line="240" w:lineRule="auto"/>
        <w:ind w:left="3402" w:firstLine="3402"/>
        <w:jc w:val="both"/>
        <w:rPr>
          <w:b/>
          <w:sz w:val="25"/>
          <w:szCs w:val="25"/>
        </w:rPr>
      </w:pPr>
    </w:p>
    <w:p w:rsidR="007F1740" w:rsidRPr="00D644C6" w:rsidRDefault="007F1740" w:rsidP="00D644C6">
      <w:pPr>
        <w:spacing w:after="0" w:line="240" w:lineRule="auto"/>
        <w:ind w:left="3402" w:firstLine="3402"/>
        <w:jc w:val="both"/>
        <w:rPr>
          <w:b/>
          <w:sz w:val="25"/>
          <w:szCs w:val="25"/>
        </w:rPr>
      </w:pPr>
    </w:p>
    <w:p w:rsidR="007F7FA8" w:rsidRPr="00D644C6" w:rsidRDefault="00BD0F81" w:rsidP="00D644C6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D644C6">
        <w:rPr>
          <w:b/>
          <w:sz w:val="25"/>
          <w:szCs w:val="25"/>
        </w:rPr>
        <w:t xml:space="preserve">INDICAMOS </w:t>
      </w:r>
      <w:r w:rsidR="00AA4176" w:rsidRPr="00D644C6">
        <w:rPr>
          <w:b/>
          <w:sz w:val="25"/>
          <w:szCs w:val="25"/>
        </w:rPr>
        <w:t xml:space="preserve">A </w:t>
      </w:r>
      <w:r w:rsidR="00343D04" w:rsidRPr="00D644C6">
        <w:rPr>
          <w:b/>
          <w:sz w:val="25"/>
          <w:szCs w:val="25"/>
        </w:rPr>
        <w:t xml:space="preserve">REFORMA GERAL DA </w:t>
      </w:r>
      <w:r w:rsidR="00D20A6E" w:rsidRPr="00D644C6">
        <w:rPr>
          <w:b/>
          <w:sz w:val="25"/>
          <w:szCs w:val="25"/>
        </w:rPr>
        <w:t xml:space="preserve">ESCOLA MUNICIPAL </w:t>
      </w:r>
      <w:r w:rsidR="00343D04" w:rsidRPr="00D644C6">
        <w:rPr>
          <w:b/>
          <w:sz w:val="25"/>
          <w:szCs w:val="25"/>
        </w:rPr>
        <w:t>LEONCIO PINHEIRO DA SILVA</w:t>
      </w:r>
      <w:r w:rsidR="00D20A6E" w:rsidRPr="00D644C6">
        <w:rPr>
          <w:b/>
          <w:sz w:val="25"/>
          <w:szCs w:val="25"/>
        </w:rPr>
        <w:t>,</w:t>
      </w:r>
      <w:r w:rsidR="007F1740" w:rsidRPr="00D644C6">
        <w:rPr>
          <w:b/>
          <w:sz w:val="25"/>
          <w:szCs w:val="25"/>
        </w:rPr>
        <w:t xml:space="preserve"> </w:t>
      </w:r>
      <w:r w:rsidR="00343D04" w:rsidRPr="00D644C6">
        <w:rPr>
          <w:b/>
          <w:sz w:val="25"/>
          <w:szCs w:val="25"/>
        </w:rPr>
        <w:t>LOCALIZADA NO BAIRRO BEIJAMIN RAISER, MUNICÍPIO DE SORRISO/MT.</w:t>
      </w:r>
    </w:p>
    <w:p w:rsidR="00343D04" w:rsidRPr="00D644C6" w:rsidRDefault="00343D04" w:rsidP="00D644C6">
      <w:pPr>
        <w:spacing w:after="0" w:line="240" w:lineRule="auto"/>
        <w:ind w:left="3261" w:firstLine="3402"/>
        <w:jc w:val="both"/>
        <w:rPr>
          <w:b/>
          <w:sz w:val="25"/>
          <w:szCs w:val="25"/>
        </w:rPr>
      </w:pPr>
    </w:p>
    <w:p w:rsidR="00343D04" w:rsidRPr="00D644C6" w:rsidRDefault="00343D04" w:rsidP="00D644C6">
      <w:pPr>
        <w:spacing w:after="0" w:line="240" w:lineRule="auto"/>
        <w:ind w:left="3261" w:firstLine="3402"/>
        <w:jc w:val="both"/>
        <w:rPr>
          <w:b/>
          <w:sz w:val="25"/>
          <w:szCs w:val="25"/>
        </w:rPr>
      </w:pPr>
    </w:p>
    <w:p w:rsidR="00343D04" w:rsidRPr="00D644C6" w:rsidRDefault="00343D04" w:rsidP="00D644C6">
      <w:pPr>
        <w:tabs>
          <w:tab w:val="left" w:pos="3261"/>
        </w:tabs>
        <w:spacing w:after="0" w:line="360" w:lineRule="auto"/>
        <w:ind w:firstLine="3402"/>
        <w:jc w:val="both"/>
        <w:rPr>
          <w:b/>
          <w:sz w:val="25"/>
          <w:szCs w:val="25"/>
        </w:rPr>
      </w:pPr>
      <w:r w:rsidRPr="00D644C6">
        <w:rPr>
          <w:b/>
          <w:sz w:val="25"/>
          <w:szCs w:val="25"/>
        </w:rPr>
        <w:t xml:space="preserve">MARLON ZANELLA – MDB </w:t>
      </w:r>
      <w:r w:rsidR="00F87273" w:rsidRPr="00D644C6">
        <w:rPr>
          <w:b/>
          <w:sz w:val="25"/>
          <w:szCs w:val="25"/>
        </w:rPr>
        <w:t xml:space="preserve">e </w:t>
      </w:r>
      <w:r w:rsidR="00D644C6" w:rsidRPr="00D644C6">
        <w:rPr>
          <w:b/>
          <w:sz w:val="25"/>
          <w:szCs w:val="25"/>
        </w:rPr>
        <w:t>vereadores abaixo assinados</w:t>
      </w:r>
      <w:r w:rsidR="00F87273" w:rsidRPr="00D644C6">
        <w:rPr>
          <w:b/>
          <w:sz w:val="25"/>
          <w:szCs w:val="25"/>
        </w:rPr>
        <w:t>,</w:t>
      </w:r>
      <w:r w:rsidR="00F87273" w:rsidRPr="00D644C6">
        <w:rPr>
          <w:sz w:val="25"/>
          <w:szCs w:val="25"/>
        </w:rPr>
        <w:t xml:space="preserve"> com assento nesta Casa, de conformidade com o Artigo 115 do Regimento Interno, requerem à Mesa que este expediente seja encaminhado ao </w:t>
      </w:r>
      <w:r w:rsidR="005E32DB" w:rsidRPr="00D644C6">
        <w:rPr>
          <w:color w:val="000000" w:themeColor="text1"/>
          <w:sz w:val="25"/>
          <w:szCs w:val="25"/>
        </w:rPr>
        <w:t xml:space="preserve">Excelentíssimo Senhor Ari </w:t>
      </w:r>
      <w:proofErr w:type="spellStart"/>
      <w:r w:rsidR="005E32DB" w:rsidRPr="00D644C6">
        <w:rPr>
          <w:color w:val="000000" w:themeColor="text1"/>
          <w:sz w:val="25"/>
          <w:szCs w:val="25"/>
        </w:rPr>
        <w:t>Lafin</w:t>
      </w:r>
      <w:proofErr w:type="spellEnd"/>
      <w:r w:rsidR="005E32DB" w:rsidRPr="00D644C6">
        <w:rPr>
          <w:color w:val="000000" w:themeColor="text1"/>
          <w:sz w:val="25"/>
          <w:szCs w:val="25"/>
        </w:rPr>
        <w:t xml:space="preserve">, Prefeito Municipal, </w:t>
      </w:r>
      <w:r w:rsidRPr="00D644C6">
        <w:rPr>
          <w:color w:val="000000" w:themeColor="text1"/>
          <w:sz w:val="25"/>
          <w:szCs w:val="25"/>
        </w:rPr>
        <w:t xml:space="preserve">ao Senhor Pedrinho Gilmar da Silva, Secretário Municipal de Obras e Serviços Públicos e </w:t>
      </w:r>
      <w:r w:rsidR="00666845">
        <w:rPr>
          <w:color w:val="000000" w:themeColor="text1"/>
          <w:sz w:val="25"/>
          <w:szCs w:val="25"/>
        </w:rPr>
        <w:t>à</w:t>
      </w:r>
      <w:r w:rsidR="005E32DB" w:rsidRPr="00D644C6">
        <w:rPr>
          <w:color w:val="000000" w:themeColor="text1"/>
          <w:sz w:val="25"/>
          <w:szCs w:val="25"/>
        </w:rPr>
        <w:t xml:space="preserve"> Senhor</w:t>
      </w:r>
      <w:r w:rsidR="0054094F" w:rsidRPr="00D644C6">
        <w:rPr>
          <w:color w:val="000000" w:themeColor="text1"/>
          <w:sz w:val="25"/>
          <w:szCs w:val="25"/>
        </w:rPr>
        <w:t>a</w:t>
      </w:r>
      <w:r w:rsidR="005E32DB" w:rsidRPr="00D644C6">
        <w:rPr>
          <w:color w:val="000000" w:themeColor="text1"/>
          <w:sz w:val="25"/>
          <w:szCs w:val="25"/>
        </w:rPr>
        <w:t xml:space="preserve"> </w:t>
      </w:r>
      <w:r w:rsidR="00D20A6E" w:rsidRPr="00D644C6">
        <w:rPr>
          <w:color w:val="000000"/>
          <w:sz w:val="25"/>
          <w:szCs w:val="25"/>
        </w:rPr>
        <w:t xml:space="preserve">Lucia </w:t>
      </w:r>
      <w:proofErr w:type="spellStart"/>
      <w:r w:rsidR="00D20A6E" w:rsidRPr="00D644C6">
        <w:rPr>
          <w:color w:val="000000"/>
          <w:sz w:val="25"/>
          <w:szCs w:val="25"/>
        </w:rPr>
        <w:t>Korbes</w:t>
      </w:r>
      <w:proofErr w:type="spellEnd"/>
      <w:r w:rsidR="00D20A6E" w:rsidRPr="00D644C6">
        <w:rPr>
          <w:color w:val="000000"/>
          <w:sz w:val="25"/>
          <w:szCs w:val="25"/>
        </w:rPr>
        <w:t xml:space="preserve"> </w:t>
      </w:r>
      <w:proofErr w:type="spellStart"/>
      <w:r w:rsidR="00D20A6E" w:rsidRPr="00D644C6">
        <w:rPr>
          <w:color w:val="000000"/>
          <w:sz w:val="25"/>
          <w:szCs w:val="25"/>
        </w:rPr>
        <w:t>Drech</w:t>
      </w:r>
      <w:r w:rsidR="0054094F" w:rsidRPr="00D644C6">
        <w:rPr>
          <w:color w:val="000000"/>
          <w:sz w:val="25"/>
          <w:szCs w:val="25"/>
        </w:rPr>
        <w:t>sler</w:t>
      </w:r>
      <w:proofErr w:type="spellEnd"/>
      <w:r w:rsidR="0054094F" w:rsidRPr="00D644C6">
        <w:rPr>
          <w:color w:val="000000"/>
          <w:sz w:val="25"/>
          <w:szCs w:val="25"/>
        </w:rPr>
        <w:t xml:space="preserve">, </w:t>
      </w:r>
      <w:r w:rsidR="0054094F" w:rsidRPr="00D644C6">
        <w:rPr>
          <w:rStyle w:val="Forte"/>
          <w:b w:val="0"/>
          <w:color w:val="000000"/>
          <w:sz w:val="25"/>
          <w:szCs w:val="25"/>
        </w:rPr>
        <w:t>Secretária Municipal de Educação e Cultura</w:t>
      </w:r>
      <w:r w:rsidR="00336A14" w:rsidRPr="00D644C6">
        <w:rPr>
          <w:color w:val="000000" w:themeColor="text1"/>
          <w:sz w:val="25"/>
          <w:szCs w:val="25"/>
        </w:rPr>
        <w:t>,</w:t>
      </w:r>
      <w:r w:rsidR="0054094F" w:rsidRPr="00D644C6">
        <w:rPr>
          <w:color w:val="000000" w:themeColor="text1"/>
          <w:sz w:val="25"/>
          <w:szCs w:val="25"/>
        </w:rPr>
        <w:t xml:space="preserve"> </w:t>
      </w:r>
      <w:r w:rsidR="00B00A54" w:rsidRPr="00D644C6">
        <w:rPr>
          <w:b/>
          <w:sz w:val="25"/>
          <w:szCs w:val="25"/>
        </w:rPr>
        <w:t xml:space="preserve">versando sobre a necessidade </w:t>
      </w:r>
      <w:r w:rsidRPr="00D644C6">
        <w:rPr>
          <w:b/>
          <w:sz w:val="25"/>
          <w:szCs w:val="25"/>
        </w:rPr>
        <w:t xml:space="preserve">da reforma geral da Escola Municipal </w:t>
      </w:r>
      <w:proofErr w:type="spellStart"/>
      <w:r w:rsidRPr="00D644C6">
        <w:rPr>
          <w:b/>
          <w:sz w:val="25"/>
          <w:szCs w:val="25"/>
        </w:rPr>
        <w:t>Leoncio</w:t>
      </w:r>
      <w:proofErr w:type="spellEnd"/>
      <w:r w:rsidRPr="00D644C6">
        <w:rPr>
          <w:b/>
          <w:sz w:val="25"/>
          <w:szCs w:val="25"/>
        </w:rPr>
        <w:t xml:space="preserve"> Pinheiro da Silva, localizada no Bairro </w:t>
      </w:r>
      <w:proofErr w:type="spellStart"/>
      <w:r w:rsidRPr="00D644C6">
        <w:rPr>
          <w:b/>
          <w:sz w:val="25"/>
          <w:szCs w:val="25"/>
        </w:rPr>
        <w:t>Beijamin</w:t>
      </w:r>
      <w:proofErr w:type="spellEnd"/>
      <w:r w:rsidRPr="00D644C6">
        <w:rPr>
          <w:b/>
          <w:sz w:val="25"/>
          <w:szCs w:val="25"/>
        </w:rPr>
        <w:t xml:space="preserve"> </w:t>
      </w:r>
      <w:proofErr w:type="spellStart"/>
      <w:r w:rsidRPr="00D644C6">
        <w:rPr>
          <w:b/>
          <w:sz w:val="25"/>
          <w:szCs w:val="25"/>
        </w:rPr>
        <w:t>Raiser</w:t>
      </w:r>
      <w:proofErr w:type="spellEnd"/>
      <w:r w:rsidRPr="00D644C6">
        <w:rPr>
          <w:b/>
          <w:sz w:val="25"/>
          <w:szCs w:val="25"/>
        </w:rPr>
        <w:t>, munícipio de Sorriso/MT.</w:t>
      </w:r>
    </w:p>
    <w:p w:rsidR="003A163A" w:rsidRPr="00D644C6" w:rsidRDefault="003A163A" w:rsidP="00D644C6">
      <w:pPr>
        <w:spacing w:after="0" w:line="240" w:lineRule="auto"/>
        <w:jc w:val="center"/>
        <w:rPr>
          <w:b/>
          <w:sz w:val="25"/>
          <w:szCs w:val="25"/>
        </w:rPr>
      </w:pPr>
    </w:p>
    <w:p w:rsidR="007F1740" w:rsidRPr="00D644C6" w:rsidRDefault="007F1740" w:rsidP="00D644C6">
      <w:pPr>
        <w:spacing w:after="0" w:line="240" w:lineRule="auto"/>
        <w:jc w:val="center"/>
        <w:rPr>
          <w:b/>
          <w:sz w:val="25"/>
          <w:szCs w:val="25"/>
        </w:rPr>
      </w:pPr>
    </w:p>
    <w:p w:rsidR="00F87273" w:rsidRPr="00D644C6" w:rsidRDefault="00F87273" w:rsidP="00D644C6">
      <w:pPr>
        <w:spacing w:after="0" w:line="240" w:lineRule="auto"/>
        <w:jc w:val="center"/>
        <w:rPr>
          <w:b/>
          <w:sz w:val="25"/>
          <w:szCs w:val="25"/>
        </w:rPr>
      </w:pPr>
      <w:r w:rsidRPr="00D644C6">
        <w:rPr>
          <w:b/>
          <w:sz w:val="25"/>
          <w:szCs w:val="25"/>
        </w:rPr>
        <w:t>JUSTIFICATIVAS</w:t>
      </w:r>
    </w:p>
    <w:p w:rsidR="007F1740" w:rsidRPr="00D644C6" w:rsidRDefault="007F1740" w:rsidP="00D644C6">
      <w:pPr>
        <w:spacing w:after="0" w:line="240" w:lineRule="auto"/>
        <w:jc w:val="center"/>
        <w:rPr>
          <w:b/>
          <w:sz w:val="25"/>
          <w:szCs w:val="25"/>
        </w:rPr>
      </w:pPr>
    </w:p>
    <w:p w:rsidR="00DC650B" w:rsidRPr="00D644C6" w:rsidRDefault="00626249" w:rsidP="00D644C6">
      <w:pPr>
        <w:tabs>
          <w:tab w:val="left" w:pos="1418"/>
        </w:tabs>
        <w:spacing w:after="0" w:line="240" w:lineRule="auto"/>
        <w:ind w:firstLine="1418"/>
        <w:jc w:val="both"/>
        <w:rPr>
          <w:sz w:val="25"/>
          <w:szCs w:val="25"/>
        </w:rPr>
      </w:pPr>
      <w:r w:rsidRPr="00D644C6">
        <w:rPr>
          <w:color w:val="000000"/>
          <w:sz w:val="25"/>
          <w:szCs w:val="25"/>
        </w:rPr>
        <w:t>Considerando</w:t>
      </w:r>
      <w:r w:rsidR="00D40A37" w:rsidRPr="00D644C6">
        <w:rPr>
          <w:color w:val="000000"/>
          <w:sz w:val="25"/>
          <w:szCs w:val="25"/>
        </w:rPr>
        <w:t xml:space="preserve"> que </w:t>
      </w:r>
      <w:r w:rsidR="006D09E0" w:rsidRPr="00D644C6">
        <w:rPr>
          <w:color w:val="000000"/>
          <w:sz w:val="25"/>
          <w:szCs w:val="25"/>
        </w:rPr>
        <w:t>o obj</w:t>
      </w:r>
      <w:r w:rsidR="006D33D1" w:rsidRPr="00D644C6">
        <w:rPr>
          <w:color w:val="000000"/>
          <w:sz w:val="25"/>
          <w:szCs w:val="25"/>
        </w:rPr>
        <w:t>etivo da presente indic</w:t>
      </w:r>
      <w:r w:rsidR="009D53A2" w:rsidRPr="00D644C6">
        <w:rPr>
          <w:color w:val="000000"/>
          <w:sz w:val="25"/>
          <w:szCs w:val="25"/>
        </w:rPr>
        <w:t>ação é pr</w:t>
      </w:r>
      <w:r w:rsidR="006F029E" w:rsidRPr="00D644C6">
        <w:rPr>
          <w:color w:val="000000"/>
          <w:sz w:val="25"/>
          <w:szCs w:val="25"/>
        </w:rPr>
        <w:t>oporcionar</w:t>
      </w:r>
      <w:r w:rsidR="00DC650B" w:rsidRPr="00D644C6">
        <w:rPr>
          <w:color w:val="000000"/>
          <w:sz w:val="25"/>
          <w:szCs w:val="25"/>
        </w:rPr>
        <w:t xml:space="preserve"> condições favoráveis á</w:t>
      </w:r>
      <w:r w:rsidR="009D53A2" w:rsidRPr="00D644C6">
        <w:rPr>
          <w:color w:val="000000"/>
          <w:sz w:val="25"/>
          <w:szCs w:val="25"/>
        </w:rPr>
        <w:t xml:space="preserve"> </w:t>
      </w:r>
      <w:r w:rsidR="00DC650B" w:rsidRPr="00D644C6">
        <w:rPr>
          <w:color w:val="000000"/>
          <w:sz w:val="25"/>
          <w:szCs w:val="25"/>
        </w:rPr>
        <w:t>segurança, comodidade e bem-estar</w:t>
      </w:r>
      <w:r w:rsidR="00DC650B" w:rsidRPr="00D644C6">
        <w:rPr>
          <w:sz w:val="25"/>
          <w:szCs w:val="25"/>
        </w:rPr>
        <w:t>, melhorando desta forma, a qualidade do ensino ofertado, bem como, a aprendizagem pelo aluno;</w:t>
      </w:r>
    </w:p>
    <w:p w:rsidR="00D644C6" w:rsidRPr="00D644C6" w:rsidRDefault="00D644C6" w:rsidP="00D644C6">
      <w:pPr>
        <w:spacing w:after="0" w:line="240" w:lineRule="auto"/>
        <w:jc w:val="both"/>
        <w:rPr>
          <w:sz w:val="25"/>
          <w:szCs w:val="25"/>
        </w:rPr>
      </w:pPr>
    </w:p>
    <w:p w:rsidR="00DC650B" w:rsidRPr="00D644C6" w:rsidRDefault="00DC650B" w:rsidP="00D644C6">
      <w:pPr>
        <w:spacing w:after="0" w:line="240" w:lineRule="auto"/>
        <w:jc w:val="both"/>
        <w:rPr>
          <w:sz w:val="25"/>
          <w:szCs w:val="25"/>
        </w:rPr>
      </w:pPr>
      <w:r w:rsidRPr="00D644C6">
        <w:rPr>
          <w:sz w:val="25"/>
          <w:szCs w:val="25"/>
        </w:rPr>
        <w:t xml:space="preserve">                        Considerando que a cada ano cresce o número de alunos atendidos pela rede municipal de ensino, e que com este, cresce também a necessidade de reforma e adequação à escola, para o pleno atendimento de todas as nec</w:t>
      </w:r>
      <w:r w:rsidR="00D644C6" w:rsidRPr="00D644C6">
        <w:rPr>
          <w:sz w:val="25"/>
          <w:szCs w:val="25"/>
        </w:rPr>
        <w:t>essidades da comunidade escolar;</w:t>
      </w:r>
    </w:p>
    <w:p w:rsidR="00D644C6" w:rsidRPr="00D644C6" w:rsidRDefault="00D644C6" w:rsidP="00D644C6">
      <w:pPr>
        <w:spacing w:after="0" w:line="240" w:lineRule="auto"/>
        <w:jc w:val="both"/>
        <w:rPr>
          <w:sz w:val="25"/>
          <w:szCs w:val="25"/>
        </w:rPr>
      </w:pPr>
    </w:p>
    <w:p w:rsidR="00DC650B" w:rsidRPr="00D644C6" w:rsidRDefault="00DC650B" w:rsidP="00D644C6">
      <w:pPr>
        <w:spacing w:after="0" w:line="240" w:lineRule="auto"/>
        <w:jc w:val="both"/>
        <w:rPr>
          <w:sz w:val="25"/>
          <w:szCs w:val="25"/>
        </w:rPr>
      </w:pPr>
      <w:r w:rsidRPr="00D644C6">
        <w:rPr>
          <w:sz w:val="25"/>
          <w:szCs w:val="25"/>
        </w:rPr>
        <w:t xml:space="preserve">                         Considerando que o aumento da demanda de alunos atendidos nesta unidade escolar faz com que seja neces</w:t>
      </w:r>
      <w:r w:rsidR="00D644C6" w:rsidRPr="00D644C6">
        <w:rPr>
          <w:sz w:val="25"/>
          <w:szCs w:val="25"/>
        </w:rPr>
        <w:t>sária a reforma geral da Escola;</w:t>
      </w:r>
    </w:p>
    <w:p w:rsidR="00D644C6" w:rsidRPr="00D644C6" w:rsidRDefault="00D644C6" w:rsidP="00D644C6">
      <w:pPr>
        <w:spacing w:after="0" w:line="240" w:lineRule="auto"/>
        <w:jc w:val="both"/>
        <w:rPr>
          <w:sz w:val="25"/>
          <w:szCs w:val="25"/>
        </w:rPr>
      </w:pPr>
    </w:p>
    <w:p w:rsidR="00DC650B" w:rsidRPr="00D644C6" w:rsidRDefault="009D53A2" w:rsidP="00D644C6">
      <w:pPr>
        <w:tabs>
          <w:tab w:val="left" w:pos="1418"/>
          <w:tab w:val="left" w:pos="1701"/>
        </w:tabs>
        <w:spacing w:after="0" w:line="240" w:lineRule="auto"/>
        <w:jc w:val="both"/>
        <w:rPr>
          <w:sz w:val="25"/>
          <w:szCs w:val="25"/>
        </w:rPr>
      </w:pPr>
      <w:r w:rsidRPr="00D644C6">
        <w:rPr>
          <w:color w:val="000000"/>
          <w:sz w:val="25"/>
          <w:szCs w:val="25"/>
        </w:rPr>
        <w:t xml:space="preserve">                        Considerando que</w:t>
      </w:r>
      <w:r w:rsidR="00DC650B" w:rsidRPr="00D644C6">
        <w:rPr>
          <w:color w:val="000000"/>
          <w:sz w:val="25"/>
          <w:szCs w:val="25"/>
        </w:rPr>
        <w:t xml:space="preserve"> a</w:t>
      </w:r>
      <w:r w:rsidRPr="00D644C6">
        <w:rPr>
          <w:color w:val="000000"/>
          <w:sz w:val="25"/>
          <w:szCs w:val="25"/>
        </w:rPr>
        <w:t xml:space="preserve"> </w:t>
      </w:r>
      <w:r w:rsidR="006F029E" w:rsidRPr="00D644C6">
        <w:rPr>
          <w:color w:val="000000"/>
          <w:sz w:val="25"/>
          <w:szCs w:val="25"/>
        </w:rPr>
        <w:t xml:space="preserve">escola é um local </w:t>
      </w:r>
      <w:r w:rsidR="001D0DCE" w:rsidRPr="00D644C6">
        <w:rPr>
          <w:color w:val="000000"/>
          <w:sz w:val="25"/>
          <w:szCs w:val="25"/>
        </w:rPr>
        <w:t>que</w:t>
      </w:r>
      <w:r w:rsidR="00F44615" w:rsidRPr="00D644C6">
        <w:rPr>
          <w:color w:val="000000"/>
          <w:sz w:val="25"/>
          <w:szCs w:val="25"/>
        </w:rPr>
        <w:t xml:space="preserve"> </w:t>
      </w:r>
      <w:r w:rsidR="006F029E" w:rsidRPr="00D644C6">
        <w:rPr>
          <w:color w:val="000000"/>
          <w:sz w:val="25"/>
          <w:szCs w:val="25"/>
        </w:rPr>
        <w:t xml:space="preserve">deve contar com </w:t>
      </w:r>
      <w:r w:rsidRPr="00D644C6">
        <w:rPr>
          <w:color w:val="000000"/>
          <w:sz w:val="25"/>
          <w:szCs w:val="25"/>
        </w:rPr>
        <w:t xml:space="preserve">uma estrutura </w:t>
      </w:r>
      <w:r w:rsidR="00DC650B" w:rsidRPr="00D644C6">
        <w:rPr>
          <w:color w:val="000000"/>
          <w:sz w:val="25"/>
          <w:szCs w:val="25"/>
        </w:rPr>
        <w:t>e</w:t>
      </w:r>
      <w:r w:rsidRPr="00D644C6">
        <w:rPr>
          <w:color w:val="000000"/>
          <w:sz w:val="25"/>
          <w:szCs w:val="25"/>
        </w:rPr>
        <w:t xml:space="preserve"> comodidades satisfatórias,</w:t>
      </w:r>
      <w:r w:rsidR="00D644C6" w:rsidRPr="00D644C6">
        <w:rPr>
          <w:color w:val="000000"/>
          <w:sz w:val="25"/>
          <w:szCs w:val="25"/>
        </w:rPr>
        <w:t xml:space="preserve"> espaço apresentável e saudável;</w:t>
      </w:r>
    </w:p>
    <w:p w:rsidR="00DC650B" w:rsidRPr="00D644C6" w:rsidRDefault="00DC650B" w:rsidP="00D644C6">
      <w:pPr>
        <w:tabs>
          <w:tab w:val="left" w:pos="1418"/>
          <w:tab w:val="left" w:pos="1701"/>
        </w:tabs>
        <w:spacing w:after="0" w:line="240" w:lineRule="auto"/>
        <w:jc w:val="both"/>
        <w:rPr>
          <w:sz w:val="25"/>
          <w:szCs w:val="25"/>
        </w:rPr>
      </w:pPr>
    </w:p>
    <w:p w:rsidR="00DC650B" w:rsidRPr="00D644C6" w:rsidRDefault="00DC650B" w:rsidP="00D644C6">
      <w:pPr>
        <w:tabs>
          <w:tab w:val="left" w:pos="1418"/>
          <w:tab w:val="left" w:pos="1701"/>
        </w:tabs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  <w:r w:rsidRPr="00D644C6">
        <w:rPr>
          <w:sz w:val="25"/>
          <w:szCs w:val="25"/>
        </w:rPr>
        <w:t xml:space="preserve">                         Considerando que está é uma reinvindicação da comunidade escolar da Escola Municipal </w:t>
      </w:r>
      <w:proofErr w:type="spellStart"/>
      <w:r w:rsidRPr="00D644C6">
        <w:rPr>
          <w:sz w:val="25"/>
          <w:szCs w:val="25"/>
        </w:rPr>
        <w:t>Leoncio</w:t>
      </w:r>
      <w:proofErr w:type="spellEnd"/>
      <w:r w:rsidRPr="00D644C6">
        <w:rPr>
          <w:sz w:val="25"/>
          <w:szCs w:val="25"/>
        </w:rPr>
        <w:t xml:space="preserve"> Pinheiro da Silva. </w:t>
      </w:r>
    </w:p>
    <w:p w:rsidR="00D644C6" w:rsidRPr="00D644C6" w:rsidRDefault="00D644C6" w:rsidP="00D644C6">
      <w:pPr>
        <w:spacing w:after="0" w:line="240" w:lineRule="auto"/>
        <w:jc w:val="both"/>
        <w:rPr>
          <w:color w:val="000000" w:themeColor="text1"/>
          <w:sz w:val="25"/>
          <w:szCs w:val="25"/>
        </w:rPr>
      </w:pPr>
    </w:p>
    <w:p w:rsidR="00E41A6A" w:rsidRPr="00D644C6" w:rsidRDefault="00DC650B" w:rsidP="00D644C6">
      <w:pPr>
        <w:pStyle w:val="NormalWeb"/>
        <w:spacing w:before="0" w:beforeAutospacing="0" w:after="0" w:afterAutospacing="0"/>
        <w:rPr>
          <w:sz w:val="25"/>
          <w:szCs w:val="25"/>
        </w:rPr>
      </w:pPr>
      <w:r w:rsidRPr="00D644C6">
        <w:rPr>
          <w:color w:val="000000" w:themeColor="text1"/>
          <w:sz w:val="25"/>
          <w:szCs w:val="25"/>
        </w:rPr>
        <w:lastRenderedPageBreak/>
        <w:t xml:space="preserve">                         </w:t>
      </w:r>
      <w:r w:rsidR="00E41A6A" w:rsidRPr="00D644C6">
        <w:rPr>
          <w:color w:val="000000" w:themeColor="text1"/>
          <w:sz w:val="25"/>
          <w:szCs w:val="25"/>
        </w:rPr>
        <w:t>Câmara Municipal de Sorris</w:t>
      </w:r>
      <w:r w:rsidR="003C0D21" w:rsidRPr="00D644C6">
        <w:rPr>
          <w:color w:val="000000" w:themeColor="text1"/>
          <w:sz w:val="25"/>
          <w:szCs w:val="25"/>
        </w:rPr>
        <w:t xml:space="preserve">o, Estado de Mato Grosso, </w:t>
      </w:r>
      <w:r w:rsidRPr="00D644C6">
        <w:rPr>
          <w:color w:val="000000" w:themeColor="text1"/>
          <w:sz w:val="25"/>
          <w:szCs w:val="25"/>
        </w:rPr>
        <w:t>08 de Março de 2018</w:t>
      </w:r>
      <w:r w:rsidR="00E41A6A" w:rsidRPr="00D644C6">
        <w:rPr>
          <w:color w:val="000000" w:themeColor="text1"/>
          <w:sz w:val="25"/>
          <w:szCs w:val="25"/>
        </w:rPr>
        <w:t>.</w:t>
      </w:r>
    </w:p>
    <w:p w:rsidR="0017042A" w:rsidRPr="00D644C6" w:rsidRDefault="0017042A" w:rsidP="00D644C6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17042A" w:rsidRPr="00D644C6" w:rsidRDefault="0017042A" w:rsidP="00D644C6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17042A" w:rsidRPr="00D644C6" w:rsidRDefault="0017042A" w:rsidP="00D644C6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DC650B" w:rsidRPr="00D644C6" w:rsidRDefault="00DC650B" w:rsidP="00D644C6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644C6">
        <w:rPr>
          <w:rFonts w:ascii="Times New Roman" w:hAnsi="Times New Roman" w:cs="Times New Roman"/>
          <w:b/>
          <w:bCs/>
          <w:sz w:val="25"/>
          <w:szCs w:val="25"/>
        </w:rPr>
        <w:t>MARLON ZANELLA</w:t>
      </w:r>
    </w:p>
    <w:p w:rsidR="00DC650B" w:rsidRPr="00D644C6" w:rsidRDefault="00DC650B" w:rsidP="00D644C6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644C6">
        <w:rPr>
          <w:rFonts w:ascii="Times New Roman" w:hAnsi="Times New Roman" w:cs="Times New Roman"/>
          <w:b/>
          <w:bCs/>
          <w:sz w:val="25"/>
          <w:szCs w:val="25"/>
        </w:rPr>
        <w:t>Vereador MDB</w:t>
      </w:r>
    </w:p>
    <w:p w:rsidR="00DC650B" w:rsidRPr="00D644C6" w:rsidRDefault="00DC650B" w:rsidP="00D644C6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DC650B" w:rsidRPr="00D644C6" w:rsidRDefault="00DC650B" w:rsidP="00D644C6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DC650B" w:rsidRPr="00D644C6" w:rsidRDefault="00DC650B" w:rsidP="00D644C6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DC650B" w:rsidRPr="00D644C6" w:rsidRDefault="00DC650B" w:rsidP="00D644C6">
      <w:pPr>
        <w:pStyle w:val="SemEspaamento"/>
        <w:jc w:val="center"/>
        <w:rPr>
          <w:rFonts w:ascii="Times New Roman" w:hAnsi="Times New Roman" w:cs="Times New Roman"/>
          <w:sz w:val="25"/>
          <w:szCs w:val="25"/>
        </w:rPr>
      </w:pPr>
    </w:p>
    <w:p w:rsidR="00DC650B" w:rsidRPr="00D644C6" w:rsidRDefault="00DC650B" w:rsidP="00D644C6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644C6">
        <w:rPr>
          <w:rFonts w:ascii="Times New Roman" w:hAnsi="Times New Roman" w:cs="Times New Roman"/>
          <w:b/>
          <w:bCs/>
          <w:sz w:val="25"/>
          <w:szCs w:val="25"/>
        </w:rPr>
        <w:t>ACACIO AMBROSINI              DIRCEU ZANATTA</w:t>
      </w:r>
    </w:p>
    <w:p w:rsidR="00DC650B" w:rsidRPr="00D644C6" w:rsidRDefault="00DC650B" w:rsidP="00D644C6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644C6">
        <w:rPr>
          <w:rFonts w:ascii="Times New Roman" w:hAnsi="Times New Roman" w:cs="Times New Roman"/>
          <w:b/>
          <w:bCs/>
          <w:sz w:val="25"/>
          <w:szCs w:val="25"/>
        </w:rPr>
        <w:t xml:space="preserve">Vereador PSC                     </w:t>
      </w:r>
      <w:r w:rsidR="00A01225">
        <w:rPr>
          <w:rFonts w:ascii="Times New Roman" w:hAnsi="Times New Roman" w:cs="Times New Roman"/>
          <w:b/>
          <w:bCs/>
          <w:sz w:val="25"/>
          <w:szCs w:val="25"/>
        </w:rPr>
        <w:t xml:space="preserve">      </w:t>
      </w:r>
      <w:r w:rsidRPr="00D644C6">
        <w:rPr>
          <w:rFonts w:ascii="Times New Roman" w:hAnsi="Times New Roman" w:cs="Times New Roman"/>
          <w:b/>
          <w:bCs/>
          <w:sz w:val="25"/>
          <w:szCs w:val="25"/>
        </w:rPr>
        <w:t>Vereador MDB</w:t>
      </w:r>
    </w:p>
    <w:p w:rsidR="00DC650B" w:rsidRPr="00D644C6" w:rsidRDefault="00DC650B" w:rsidP="00D644C6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DC650B" w:rsidRPr="00D644C6" w:rsidRDefault="00DC650B" w:rsidP="00D644C6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DC650B" w:rsidRPr="00D644C6" w:rsidRDefault="00DC650B" w:rsidP="00D644C6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DC650B" w:rsidRPr="00D644C6" w:rsidRDefault="00DC650B" w:rsidP="00D644C6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DC650B" w:rsidRPr="00D644C6" w:rsidRDefault="00DC650B" w:rsidP="00D644C6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DC650B" w:rsidRPr="00D644C6" w:rsidRDefault="00DC650B" w:rsidP="00D644C6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644C6">
        <w:rPr>
          <w:rFonts w:ascii="Times New Roman" w:hAnsi="Times New Roman" w:cs="Times New Roman"/>
          <w:b/>
          <w:bCs/>
          <w:sz w:val="25"/>
          <w:szCs w:val="25"/>
        </w:rPr>
        <w:t>TOCO BAGGIO                       DAMIANI NA TV</w:t>
      </w:r>
    </w:p>
    <w:p w:rsidR="00DC650B" w:rsidRPr="00D644C6" w:rsidRDefault="00D644C6" w:rsidP="00D644C6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</w:t>
      </w:r>
      <w:r w:rsidR="00DC650B" w:rsidRPr="00D644C6">
        <w:rPr>
          <w:rFonts w:ascii="Times New Roman" w:hAnsi="Times New Roman" w:cs="Times New Roman"/>
          <w:b/>
          <w:bCs/>
          <w:sz w:val="25"/>
          <w:szCs w:val="25"/>
        </w:rPr>
        <w:t>Vereador PSDB                          Vereador PSC</w:t>
      </w:r>
    </w:p>
    <w:p w:rsidR="00F87273" w:rsidRPr="00D644C6" w:rsidRDefault="00F87273" w:rsidP="00D644C6">
      <w:pPr>
        <w:spacing w:after="0" w:line="240" w:lineRule="auto"/>
        <w:ind w:firstLine="1418"/>
        <w:jc w:val="both"/>
        <w:rPr>
          <w:sz w:val="25"/>
          <w:szCs w:val="25"/>
        </w:rPr>
      </w:pPr>
    </w:p>
    <w:sectPr w:rsidR="00F87273" w:rsidRPr="00D644C6" w:rsidSect="00D644C6">
      <w:pgSz w:w="11906" w:h="16838"/>
      <w:pgMar w:top="2552" w:right="1416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07A06"/>
    <w:rsid w:val="0017042A"/>
    <w:rsid w:val="00187E76"/>
    <w:rsid w:val="001D0DCE"/>
    <w:rsid w:val="00205BE8"/>
    <w:rsid w:val="002D2725"/>
    <w:rsid w:val="002F2A81"/>
    <w:rsid w:val="002F2B28"/>
    <w:rsid w:val="00336A14"/>
    <w:rsid w:val="00343D04"/>
    <w:rsid w:val="0038294E"/>
    <w:rsid w:val="00395F88"/>
    <w:rsid w:val="003A163A"/>
    <w:rsid w:val="003C0D21"/>
    <w:rsid w:val="003C64EC"/>
    <w:rsid w:val="00405821"/>
    <w:rsid w:val="00406C68"/>
    <w:rsid w:val="004934C4"/>
    <w:rsid w:val="004C1B60"/>
    <w:rsid w:val="005022A7"/>
    <w:rsid w:val="0051743A"/>
    <w:rsid w:val="00526B8D"/>
    <w:rsid w:val="0054094F"/>
    <w:rsid w:val="005536CF"/>
    <w:rsid w:val="00553B7A"/>
    <w:rsid w:val="005818CA"/>
    <w:rsid w:val="005E32DB"/>
    <w:rsid w:val="005F551B"/>
    <w:rsid w:val="00610240"/>
    <w:rsid w:val="00626249"/>
    <w:rsid w:val="00666845"/>
    <w:rsid w:val="0067024C"/>
    <w:rsid w:val="006D09E0"/>
    <w:rsid w:val="006D33D1"/>
    <w:rsid w:val="006F029E"/>
    <w:rsid w:val="00723EA3"/>
    <w:rsid w:val="00734E83"/>
    <w:rsid w:val="00757E4A"/>
    <w:rsid w:val="00766414"/>
    <w:rsid w:val="007C465D"/>
    <w:rsid w:val="007D3A15"/>
    <w:rsid w:val="007E2017"/>
    <w:rsid w:val="007F1740"/>
    <w:rsid w:val="007F7FA8"/>
    <w:rsid w:val="008601B0"/>
    <w:rsid w:val="0087529F"/>
    <w:rsid w:val="008904A8"/>
    <w:rsid w:val="008C7C08"/>
    <w:rsid w:val="008D44D6"/>
    <w:rsid w:val="008E0D12"/>
    <w:rsid w:val="008F3141"/>
    <w:rsid w:val="00921BBC"/>
    <w:rsid w:val="0093195C"/>
    <w:rsid w:val="009334E9"/>
    <w:rsid w:val="00982E5D"/>
    <w:rsid w:val="009D53A2"/>
    <w:rsid w:val="009F09AC"/>
    <w:rsid w:val="00A01225"/>
    <w:rsid w:val="00A10C4E"/>
    <w:rsid w:val="00A2017D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027CA"/>
    <w:rsid w:val="00B50F66"/>
    <w:rsid w:val="00B57B30"/>
    <w:rsid w:val="00B70780"/>
    <w:rsid w:val="00BA09B9"/>
    <w:rsid w:val="00BD0F81"/>
    <w:rsid w:val="00C24396"/>
    <w:rsid w:val="00C559E1"/>
    <w:rsid w:val="00C7478A"/>
    <w:rsid w:val="00D1715D"/>
    <w:rsid w:val="00D20A6E"/>
    <w:rsid w:val="00D40A37"/>
    <w:rsid w:val="00D50778"/>
    <w:rsid w:val="00D55D7B"/>
    <w:rsid w:val="00D5702A"/>
    <w:rsid w:val="00D63F56"/>
    <w:rsid w:val="00D644C6"/>
    <w:rsid w:val="00DC650B"/>
    <w:rsid w:val="00E04E56"/>
    <w:rsid w:val="00E07714"/>
    <w:rsid w:val="00E41A6A"/>
    <w:rsid w:val="00E42CD2"/>
    <w:rsid w:val="00EA012E"/>
    <w:rsid w:val="00EA3F14"/>
    <w:rsid w:val="00F41A27"/>
    <w:rsid w:val="00F44615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SemEspaamento">
    <w:name w:val="No Spacing"/>
    <w:uiPriority w:val="1"/>
    <w:qFormat/>
    <w:rsid w:val="00DC6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SemEspaamento">
    <w:name w:val="No Spacing"/>
    <w:uiPriority w:val="1"/>
    <w:qFormat/>
    <w:rsid w:val="00DC6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2017-05-04T16:19:00Z</cp:lastPrinted>
  <dcterms:created xsi:type="dcterms:W3CDTF">2018-03-08T13:42:00Z</dcterms:created>
  <dcterms:modified xsi:type="dcterms:W3CDTF">2018-03-09T15:17:00Z</dcterms:modified>
</cp:coreProperties>
</file>