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90E" w:rsidRPr="00CB4F3C" w:rsidRDefault="00C869C4" w:rsidP="00145DCF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INDICAÇÃO Nº</w:t>
      </w:r>
      <w:r w:rsidR="00145DCF">
        <w:rPr>
          <w:rFonts w:ascii="Times New Roman" w:hAnsi="Times New Roman" w:cs="Times New Roman"/>
          <w:color w:val="000000"/>
          <w:sz w:val="24"/>
          <w:szCs w:val="24"/>
        </w:rPr>
        <w:t xml:space="preserve"> 172</w:t>
      </w:r>
      <w:r w:rsidR="00D31D57" w:rsidRPr="00CB4F3C">
        <w:rPr>
          <w:rFonts w:ascii="Times New Roman" w:hAnsi="Times New Roman" w:cs="Times New Roman"/>
          <w:color w:val="000000"/>
          <w:sz w:val="24"/>
          <w:szCs w:val="24"/>
        </w:rPr>
        <w:t>/201</w:t>
      </w:r>
      <w:r w:rsidR="00CE5E61">
        <w:rPr>
          <w:rFonts w:ascii="Times New Roman" w:hAnsi="Times New Roman" w:cs="Times New Roman"/>
          <w:color w:val="000000"/>
          <w:sz w:val="24"/>
          <w:szCs w:val="24"/>
        </w:rPr>
        <w:t>8</w:t>
      </w:r>
    </w:p>
    <w:p w:rsidR="00D6190E" w:rsidRDefault="00D6190E" w:rsidP="00145DC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45DCF" w:rsidRPr="00CB4F3C" w:rsidRDefault="00145DCF" w:rsidP="00145DC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23561" w:rsidRPr="00D478AB" w:rsidRDefault="00523561" w:rsidP="00145DCF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B4F3C">
        <w:rPr>
          <w:rFonts w:ascii="Times New Roman" w:hAnsi="Times New Roman" w:cs="Times New Roman"/>
          <w:b/>
          <w:bCs/>
          <w:sz w:val="24"/>
          <w:szCs w:val="24"/>
        </w:rPr>
        <w:t>INDICAMOS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A</w:t>
      </w:r>
      <w:r w:rsidR="00D478A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165E6">
        <w:rPr>
          <w:rFonts w:ascii="Times New Roman" w:hAnsi="Times New Roman" w:cs="Times New Roman"/>
          <w:b/>
          <w:bCs/>
          <w:sz w:val="24"/>
          <w:szCs w:val="24"/>
        </w:rPr>
        <w:t xml:space="preserve">AFIXAÇÃO DE IDENTIFICAÇÃO </w:t>
      </w:r>
      <w:r w:rsidR="000F7F5D">
        <w:rPr>
          <w:rFonts w:ascii="Times New Roman" w:hAnsi="Times New Roman" w:cs="Times New Roman"/>
          <w:b/>
          <w:bCs/>
          <w:sz w:val="24"/>
          <w:szCs w:val="24"/>
        </w:rPr>
        <w:t xml:space="preserve">NOMINAL </w:t>
      </w:r>
      <w:r w:rsidR="009165E6">
        <w:rPr>
          <w:rFonts w:ascii="Times New Roman" w:hAnsi="Times New Roman" w:cs="Times New Roman"/>
          <w:b/>
          <w:bCs/>
          <w:sz w:val="24"/>
          <w:szCs w:val="24"/>
        </w:rPr>
        <w:t>DAS RUAS DO BAIRRO FLOR DO CERRADO</w:t>
      </w:r>
      <w:r w:rsidR="000F7F5D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9165E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F7F5D">
        <w:rPr>
          <w:rFonts w:ascii="Times New Roman" w:hAnsi="Times New Roman" w:cs="Times New Roman"/>
          <w:b/>
          <w:bCs/>
          <w:sz w:val="24"/>
          <w:szCs w:val="24"/>
        </w:rPr>
        <w:t>EM</w:t>
      </w:r>
      <w:r w:rsidR="00D478A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SORRISO</w:t>
      </w:r>
      <w:r w:rsidR="00D478AB" w:rsidRPr="00D478A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D6190E" w:rsidRDefault="00D6190E" w:rsidP="00145DCF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45DCF" w:rsidRPr="00CB4F3C" w:rsidRDefault="00145DCF" w:rsidP="00145DCF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C00CA" w:rsidRDefault="00D31D57" w:rsidP="00145DCF">
      <w:pPr>
        <w:pStyle w:val="Recuodecorpodetexto2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ACACIO AMBROSINI – PSC</w:t>
      </w:r>
      <w:r w:rsidR="00CE5E61">
        <w:rPr>
          <w:rFonts w:ascii="Times New Roman" w:hAnsi="Times New Roman" w:cs="Times New Roman"/>
          <w:b/>
          <w:bCs/>
          <w:color w:val="000000"/>
          <w:sz w:val="24"/>
          <w:szCs w:val="24"/>
        </w:rPr>
        <w:t>, DIRCEU ZANATTA - MDB</w:t>
      </w:r>
      <w:r w:rsidRPr="00CB4F3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e </w:t>
      </w:r>
      <w:r w:rsidR="00145DCF">
        <w:rPr>
          <w:rFonts w:ascii="Times New Roman" w:hAnsi="Times New Roman" w:cs="Times New Roman"/>
          <w:b/>
          <w:bCs/>
          <w:color w:val="000000"/>
          <w:sz w:val="24"/>
          <w:szCs w:val="24"/>
        </w:rPr>
        <w:t>v</w:t>
      </w:r>
      <w:r w:rsidRPr="00CB4F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ereadores abaixo assinado</w:t>
      </w:r>
      <w:r w:rsidR="00F02D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s</w:t>
      </w:r>
      <w:r w:rsidR="00652A1E" w:rsidRPr="00CB4F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com assento nes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>ta Casa, de</w:t>
      </w:r>
      <w:r w:rsidR="008E41EB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conformidade com o a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>rtigo 115 do Regimento Interno, requer</w:t>
      </w:r>
      <w:r w:rsidR="00652A1E" w:rsidRPr="00CB4F3C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à Mesa que este Expediente seja encaminhado ao </w:t>
      </w:r>
      <w:r w:rsidR="004E7B50">
        <w:rPr>
          <w:rFonts w:ascii="Times New Roman" w:hAnsi="Times New Roman" w:cs="Times New Roman"/>
          <w:color w:val="000000"/>
          <w:sz w:val="24"/>
          <w:szCs w:val="24"/>
        </w:rPr>
        <w:t xml:space="preserve">Excelentíssimo Senhor Ari </w:t>
      </w:r>
      <w:proofErr w:type="spellStart"/>
      <w:r w:rsidR="003E1F66">
        <w:rPr>
          <w:rFonts w:ascii="Times New Roman" w:hAnsi="Times New Roman" w:cs="Times New Roman"/>
          <w:color w:val="000000"/>
          <w:sz w:val="24"/>
          <w:szCs w:val="24"/>
        </w:rPr>
        <w:t>Lafin</w:t>
      </w:r>
      <w:proofErr w:type="spellEnd"/>
      <w:r w:rsidR="003E1F66">
        <w:rPr>
          <w:rFonts w:ascii="Times New Roman" w:hAnsi="Times New Roman" w:cs="Times New Roman"/>
          <w:color w:val="000000"/>
          <w:sz w:val="24"/>
          <w:szCs w:val="24"/>
        </w:rPr>
        <w:t>, Prefeito Municipal</w:t>
      </w:r>
      <w:r w:rsidR="00CE5E61">
        <w:rPr>
          <w:rFonts w:ascii="Times New Roman" w:hAnsi="Times New Roman" w:cs="Times New Roman"/>
          <w:color w:val="000000"/>
          <w:sz w:val="24"/>
          <w:szCs w:val="24"/>
        </w:rPr>
        <w:t xml:space="preserve"> e</w:t>
      </w:r>
      <w:r w:rsidR="0052356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478AB">
        <w:rPr>
          <w:rFonts w:ascii="Times New Roman" w:hAnsi="Times New Roman" w:cs="Times New Roman"/>
          <w:color w:val="000000"/>
          <w:sz w:val="24"/>
          <w:szCs w:val="24"/>
        </w:rPr>
        <w:t xml:space="preserve">ao Senhor </w:t>
      </w:r>
      <w:r w:rsidR="009165E6">
        <w:rPr>
          <w:rFonts w:ascii="Times New Roman" w:hAnsi="Times New Roman" w:cs="Times New Roman"/>
          <w:color w:val="000000"/>
          <w:sz w:val="24"/>
          <w:szCs w:val="24"/>
        </w:rPr>
        <w:t xml:space="preserve">Leonardo </w:t>
      </w:r>
      <w:proofErr w:type="spellStart"/>
      <w:r w:rsidR="009165E6">
        <w:rPr>
          <w:rFonts w:ascii="Times New Roman" w:hAnsi="Times New Roman" w:cs="Times New Roman"/>
          <w:color w:val="000000"/>
          <w:sz w:val="24"/>
          <w:szCs w:val="24"/>
        </w:rPr>
        <w:t>Zancheta</w:t>
      </w:r>
      <w:proofErr w:type="spellEnd"/>
      <w:r w:rsidR="00D478AB">
        <w:rPr>
          <w:rFonts w:ascii="Times New Roman" w:hAnsi="Times New Roman" w:cs="Times New Roman"/>
          <w:color w:val="000000"/>
          <w:sz w:val="24"/>
          <w:szCs w:val="24"/>
        </w:rPr>
        <w:t xml:space="preserve">, Secretário Municipal de </w:t>
      </w:r>
      <w:r w:rsidR="009165E6">
        <w:rPr>
          <w:rFonts w:ascii="Times New Roman" w:hAnsi="Times New Roman" w:cs="Times New Roman"/>
          <w:color w:val="000000"/>
          <w:sz w:val="24"/>
          <w:szCs w:val="24"/>
        </w:rPr>
        <w:t>Cidade</w:t>
      </w:r>
      <w:r w:rsidR="00D478A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523561" w:rsidRPr="00CB4F3C">
        <w:rPr>
          <w:rFonts w:ascii="Times New Roman" w:hAnsi="Times New Roman" w:cs="Times New Roman"/>
          <w:b/>
          <w:color w:val="000000"/>
          <w:sz w:val="24"/>
          <w:szCs w:val="24"/>
        </w:rPr>
        <w:t>versando sobre a necessidade de</w:t>
      </w:r>
      <w:r w:rsidR="00D478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F7F5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afixação de identificação nominal das ruas do bairro Flor do Cerrado, em </w:t>
      </w:r>
      <w:r w:rsidR="00D478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Sorriso</w:t>
      </w:r>
      <w:r w:rsidR="00523561" w:rsidRPr="00523561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D6190E" w:rsidRPr="00CB4F3C" w:rsidRDefault="00D6190E" w:rsidP="00145DCF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145DCF" w:rsidRDefault="00145DCF" w:rsidP="00145DCF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4"/>
          <w:szCs w:val="24"/>
        </w:rPr>
      </w:pPr>
    </w:p>
    <w:p w:rsidR="007005FD" w:rsidRPr="00CB4F3C" w:rsidRDefault="00D6190E" w:rsidP="00145DCF">
      <w:pPr>
        <w:pStyle w:val="Ttulo1"/>
        <w:keepNext/>
        <w:spacing w:line="240" w:lineRule="auto"/>
        <w:ind w:right="0"/>
        <w:rPr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:rsidR="007005FD" w:rsidRDefault="007005FD" w:rsidP="00145DCF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1278B" w:rsidRDefault="004B5916" w:rsidP="00145DCF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Município de Sorriso apresenta expressivo </w:t>
      </w:r>
      <w:r w:rsidR="00933A6F">
        <w:rPr>
          <w:rFonts w:ascii="Times New Roman" w:hAnsi="Times New Roman" w:cs="Times New Roman"/>
          <w:sz w:val="24"/>
          <w:szCs w:val="24"/>
        </w:rPr>
        <w:t>desenvolvimento e crescimento no numero</w:t>
      </w:r>
      <w:r>
        <w:rPr>
          <w:rFonts w:ascii="Times New Roman" w:hAnsi="Times New Roman" w:cs="Times New Roman"/>
          <w:sz w:val="24"/>
          <w:szCs w:val="24"/>
        </w:rPr>
        <w:t xml:space="preserve"> de loteamentos</w:t>
      </w:r>
      <w:r w:rsidR="00933A6F">
        <w:rPr>
          <w:rFonts w:ascii="Times New Roman" w:hAnsi="Times New Roman" w:cs="Times New Roman"/>
          <w:sz w:val="24"/>
          <w:szCs w:val="24"/>
        </w:rPr>
        <w:t xml:space="preserve"> residenciais, comerciais e industriais</w:t>
      </w:r>
      <w:r w:rsidR="007B1CE2">
        <w:rPr>
          <w:rFonts w:ascii="Times New Roman" w:hAnsi="Times New Roman" w:cs="Times New Roman"/>
          <w:sz w:val="24"/>
          <w:szCs w:val="24"/>
        </w:rPr>
        <w:t>.</w:t>
      </w:r>
    </w:p>
    <w:p w:rsidR="00523561" w:rsidRDefault="00523561" w:rsidP="00145DCF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C40D1D" w:rsidRDefault="00C40D1D" w:rsidP="00145DCF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expansão urbana de Sorriso acarreta no </w:t>
      </w: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aumento </w:t>
      </w:r>
      <w:bookmarkEnd w:id="0"/>
      <w:r>
        <w:rPr>
          <w:rFonts w:ascii="Times New Roman" w:hAnsi="Times New Roman" w:cs="Times New Roman"/>
          <w:sz w:val="24"/>
          <w:szCs w:val="24"/>
        </w:rPr>
        <w:t>de moradias e consequente surgimento de novas ruas e avenidas, havendo a necessidade de identificação das mesmas</w:t>
      </w:r>
      <w:r w:rsidR="008A49F2">
        <w:rPr>
          <w:rFonts w:ascii="Times New Roman" w:hAnsi="Times New Roman" w:cs="Times New Roman"/>
          <w:sz w:val="24"/>
          <w:szCs w:val="24"/>
        </w:rPr>
        <w:t>.</w:t>
      </w:r>
    </w:p>
    <w:p w:rsidR="00C40D1D" w:rsidRDefault="00C40D1D" w:rsidP="00145DCF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C40D1D" w:rsidRDefault="008A49F2" w:rsidP="00145DCF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0D1D">
        <w:rPr>
          <w:rFonts w:ascii="Times New Roman" w:hAnsi="Times New Roman" w:cs="Times New Roman"/>
          <w:sz w:val="24"/>
          <w:szCs w:val="24"/>
        </w:rPr>
        <w:t>A nominação das ruas e avenidas novas e a manutenção das já existentes ocasiona maior facilidade de locomoção e localização de prestadores de serviços e da população em geral.</w:t>
      </w:r>
    </w:p>
    <w:p w:rsidR="00C40D1D" w:rsidRDefault="00C40D1D" w:rsidP="00145DCF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CE4C2E" w:rsidRDefault="00C40D1D" w:rsidP="00145DCF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bairro </w:t>
      </w:r>
      <w:r w:rsidR="00524F16">
        <w:rPr>
          <w:rFonts w:ascii="Times New Roman" w:hAnsi="Times New Roman" w:cs="Times New Roman"/>
          <w:sz w:val="24"/>
          <w:szCs w:val="24"/>
        </w:rPr>
        <w:t>Flor do Cerrado</w:t>
      </w:r>
      <w:r w:rsidR="00CE5E61">
        <w:rPr>
          <w:rFonts w:ascii="Times New Roman" w:hAnsi="Times New Roman" w:cs="Times New Roman"/>
          <w:sz w:val="24"/>
          <w:szCs w:val="24"/>
        </w:rPr>
        <w:t xml:space="preserve"> etapa I e II, </w:t>
      </w:r>
      <w:r w:rsidR="008F0723">
        <w:rPr>
          <w:rFonts w:ascii="Times New Roman" w:hAnsi="Times New Roman" w:cs="Times New Roman"/>
          <w:sz w:val="24"/>
          <w:szCs w:val="24"/>
        </w:rPr>
        <w:t xml:space="preserve">atualmente </w:t>
      </w:r>
      <w:r w:rsidR="002C60FA">
        <w:rPr>
          <w:rFonts w:ascii="Times New Roman" w:hAnsi="Times New Roman" w:cs="Times New Roman"/>
          <w:sz w:val="24"/>
          <w:szCs w:val="24"/>
        </w:rPr>
        <w:t xml:space="preserve">com </w:t>
      </w:r>
      <w:r w:rsidR="008F0723">
        <w:rPr>
          <w:rFonts w:ascii="Times New Roman" w:hAnsi="Times New Roman" w:cs="Times New Roman"/>
          <w:sz w:val="24"/>
          <w:szCs w:val="24"/>
        </w:rPr>
        <w:t>inúmeras moradias</w:t>
      </w:r>
      <w:r w:rsidR="00CE5E61">
        <w:rPr>
          <w:rFonts w:ascii="Times New Roman" w:hAnsi="Times New Roman" w:cs="Times New Roman"/>
          <w:sz w:val="24"/>
          <w:szCs w:val="24"/>
        </w:rPr>
        <w:t>,</w:t>
      </w:r>
      <w:r w:rsidR="008F0723">
        <w:rPr>
          <w:rFonts w:ascii="Times New Roman" w:hAnsi="Times New Roman" w:cs="Times New Roman"/>
          <w:sz w:val="24"/>
          <w:szCs w:val="24"/>
        </w:rPr>
        <w:t xml:space="preserve"> necessita que as ruas que circundam</w:t>
      </w:r>
      <w:r w:rsidR="00CE5E61">
        <w:rPr>
          <w:rFonts w:ascii="Times New Roman" w:hAnsi="Times New Roman" w:cs="Times New Roman"/>
          <w:sz w:val="24"/>
          <w:szCs w:val="24"/>
        </w:rPr>
        <w:t xml:space="preserve"> estejam identificadas. </w:t>
      </w:r>
      <w:r w:rsidR="008F072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6291" w:rsidRDefault="002D6291" w:rsidP="00145DCF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7673" w:rsidRDefault="006D7673" w:rsidP="00145DC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Default="007005FD" w:rsidP="00145DCF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Câmara Municipal de Sorri</w:t>
      </w:r>
      <w:r w:rsidR="004E7B50">
        <w:rPr>
          <w:rFonts w:ascii="Times New Roman" w:hAnsi="Times New Roman" w:cs="Times New Roman"/>
          <w:color w:val="000000"/>
          <w:sz w:val="24"/>
          <w:szCs w:val="24"/>
        </w:rPr>
        <w:t xml:space="preserve">so, Estado de Mato Grosso, em </w:t>
      </w:r>
      <w:r w:rsidR="00CE5E61">
        <w:rPr>
          <w:rFonts w:ascii="Times New Roman" w:hAnsi="Times New Roman" w:cs="Times New Roman"/>
          <w:color w:val="000000"/>
          <w:sz w:val="24"/>
          <w:szCs w:val="24"/>
        </w:rPr>
        <w:t xml:space="preserve">20 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de </w:t>
      </w:r>
      <w:r w:rsidR="00CE5E61">
        <w:rPr>
          <w:rFonts w:ascii="Times New Roman" w:hAnsi="Times New Roman" w:cs="Times New Roman"/>
          <w:color w:val="000000"/>
          <w:sz w:val="24"/>
          <w:szCs w:val="24"/>
        </w:rPr>
        <w:t>Março</w:t>
      </w:r>
      <w:r w:rsidR="006D767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>de 201</w:t>
      </w:r>
      <w:r w:rsidR="00D478AB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tbl>
      <w:tblPr>
        <w:tblStyle w:val="Tabelacomgrade"/>
        <w:tblW w:w="95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22"/>
      </w:tblGrid>
      <w:tr w:rsidR="004E7B50" w:rsidRPr="004E7B50" w:rsidTr="00145DCF">
        <w:trPr>
          <w:trHeight w:val="4058"/>
        </w:trPr>
        <w:tc>
          <w:tcPr>
            <w:tcW w:w="9522" w:type="dxa"/>
          </w:tcPr>
          <w:p w:rsidR="002D6291" w:rsidRDefault="002D6291" w:rsidP="00145DC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D6291" w:rsidRDefault="002D6291" w:rsidP="00145DC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145DCF" w:rsidRDefault="00145DCF" w:rsidP="00145DC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D6291" w:rsidRDefault="002D6291" w:rsidP="00145DC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4E7B50" w:rsidRPr="004E7B50" w:rsidRDefault="004E7B50" w:rsidP="00145DC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E7B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ACACIO AMBROSINI</w:t>
            </w:r>
          </w:p>
          <w:p w:rsidR="004E7B50" w:rsidRDefault="004E7B50" w:rsidP="00145DC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E7B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PSC</w:t>
            </w:r>
          </w:p>
          <w:p w:rsidR="004E7B50" w:rsidRPr="004E7B50" w:rsidRDefault="004E7B50" w:rsidP="00145DC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Style w:val="Tabelacomgrade"/>
              <w:tblW w:w="9287" w:type="dxa"/>
              <w:tblInd w:w="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373"/>
              <w:gridCol w:w="4914"/>
            </w:tblGrid>
            <w:tr w:rsidR="004E7B50" w:rsidRPr="004E7B50" w:rsidTr="002D6291">
              <w:trPr>
                <w:trHeight w:val="803"/>
              </w:trPr>
              <w:tc>
                <w:tcPr>
                  <w:tcW w:w="4373" w:type="dxa"/>
                  <w:hideMark/>
                </w:tcPr>
                <w:p w:rsidR="004E7B50" w:rsidRPr="004E7B50" w:rsidRDefault="004E7B50" w:rsidP="00145DC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DAMI</w:t>
                  </w:r>
                  <w:r w:rsidR="00145D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ANI N</w:t>
                  </w: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A TV</w:t>
                  </w:r>
                </w:p>
                <w:p w:rsidR="004E7B50" w:rsidRPr="004E7B50" w:rsidRDefault="004E7B50" w:rsidP="00145DC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PSC</w:t>
                  </w:r>
                </w:p>
              </w:tc>
              <w:tc>
                <w:tcPr>
                  <w:tcW w:w="4914" w:type="dxa"/>
                </w:tcPr>
                <w:p w:rsidR="004E7B50" w:rsidRPr="004E7B50" w:rsidRDefault="004E7B50" w:rsidP="00145DC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DIRCEU ZANATTA</w:t>
                  </w:r>
                </w:p>
                <w:p w:rsidR="004E7B50" w:rsidRDefault="004E7B50" w:rsidP="00145DC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MDB</w:t>
                  </w:r>
                </w:p>
                <w:p w:rsidR="004E7B50" w:rsidRDefault="004E7B50" w:rsidP="00145DC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8A49F2" w:rsidRPr="004E7B50" w:rsidRDefault="008A49F2" w:rsidP="00145DC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E7B50" w:rsidRPr="004E7B50" w:rsidTr="002D6291">
              <w:trPr>
                <w:trHeight w:val="848"/>
              </w:trPr>
              <w:tc>
                <w:tcPr>
                  <w:tcW w:w="4373" w:type="dxa"/>
                  <w:hideMark/>
                </w:tcPr>
                <w:p w:rsidR="004E7B50" w:rsidRPr="004E7B50" w:rsidRDefault="004E7B50" w:rsidP="00145DC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MARLON ZANELLA</w:t>
                  </w:r>
                </w:p>
                <w:p w:rsidR="004E7B50" w:rsidRPr="004E7B50" w:rsidRDefault="004E7B50" w:rsidP="00145DC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MDB</w:t>
                  </w:r>
                </w:p>
              </w:tc>
              <w:tc>
                <w:tcPr>
                  <w:tcW w:w="4914" w:type="dxa"/>
                  <w:hideMark/>
                </w:tcPr>
                <w:p w:rsidR="004E7B50" w:rsidRPr="004E7B50" w:rsidRDefault="004E7B50" w:rsidP="00145DC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TOCO BAGGIO</w:t>
                  </w:r>
                </w:p>
                <w:p w:rsidR="004E7B50" w:rsidRPr="004E7B50" w:rsidRDefault="004E7B50" w:rsidP="00145DC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PSDB</w:t>
                  </w:r>
                </w:p>
              </w:tc>
            </w:tr>
          </w:tbl>
          <w:p w:rsidR="004E7B50" w:rsidRPr="004E7B50" w:rsidRDefault="004E7B50" w:rsidP="00145DC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484469" w:rsidRPr="00CB4F3C" w:rsidRDefault="00484469" w:rsidP="00145DCF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484469" w:rsidRPr="00CB4F3C" w:rsidSect="00145DCF">
      <w:headerReference w:type="default" r:id="rId8"/>
      <w:pgSz w:w="11906" w:h="16838"/>
      <w:pgMar w:top="2552" w:right="1134" w:bottom="709" w:left="15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4AE" w:rsidRDefault="007074AE" w:rsidP="00F5557B">
      <w:r>
        <w:separator/>
      </w:r>
    </w:p>
  </w:endnote>
  <w:endnote w:type="continuationSeparator" w:id="0">
    <w:p w:rsidR="007074AE" w:rsidRDefault="007074AE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4AE" w:rsidRDefault="007074AE" w:rsidP="00F5557B">
      <w:r>
        <w:separator/>
      </w:r>
    </w:p>
  </w:footnote>
  <w:footnote w:type="continuationSeparator" w:id="0">
    <w:p w:rsidR="007074AE" w:rsidRDefault="007074AE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291" w:rsidRDefault="002D6291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2D6291" w:rsidRDefault="002D6291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2D6291" w:rsidRDefault="002D6291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2D6291" w:rsidRDefault="002D6291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2D6291" w:rsidRDefault="002D6291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2D6291" w:rsidRDefault="002D6291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C6386"/>
    <w:rsid w:val="000F7F5D"/>
    <w:rsid w:val="001039ED"/>
    <w:rsid w:val="00123989"/>
    <w:rsid w:val="00145DCF"/>
    <w:rsid w:val="0014646A"/>
    <w:rsid w:val="001F0184"/>
    <w:rsid w:val="001F20E9"/>
    <w:rsid w:val="00226F92"/>
    <w:rsid w:val="00236610"/>
    <w:rsid w:val="00241F46"/>
    <w:rsid w:val="002420B4"/>
    <w:rsid w:val="0025066D"/>
    <w:rsid w:val="00291670"/>
    <w:rsid w:val="002B22F3"/>
    <w:rsid w:val="002C2185"/>
    <w:rsid w:val="002C60FA"/>
    <w:rsid w:val="002D190D"/>
    <w:rsid w:val="002D6291"/>
    <w:rsid w:val="002E10DE"/>
    <w:rsid w:val="003503FC"/>
    <w:rsid w:val="003C6618"/>
    <w:rsid w:val="003D5FD9"/>
    <w:rsid w:val="003E1F66"/>
    <w:rsid w:val="00416F3D"/>
    <w:rsid w:val="00424142"/>
    <w:rsid w:val="00464ECA"/>
    <w:rsid w:val="00476804"/>
    <w:rsid w:val="00484469"/>
    <w:rsid w:val="004A6C9D"/>
    <w:rsid w:val="004B5916"/>
    <w:rsid w:val="004C61DA"/>
    <w:rsid w:val="004E7B50"/>
    <w:rsid w:val="0050644B"/>
    <w:rsid w:val="0051350D"/>
    <w:rsid w:val="00523561"/>
    <w:rsid w:val="00524F16"/>
    <w:rsid w:val="0052635F"/>
    <w:rsid w:val="00580EE1"/>
    <w:rsid w:val="005F397B"/>
    <w:rsid w:val="005F3A34"/>
    <w:rsid w:val="006012B2"/>
    <w:rsid w:val="006068EE"/>
    <w:rsid w:val="00616DDC"/>
    <w:rsid w:val="00652A1E"/>
    <w:rsid w:val="00676B52"/>
    <w:rsid w:val="0069040E"/>
    <w:rsid w:val="006A3D76"/>
    <w:rsid w:val="006C5342"/>
    <w:rsid w:val="006D7673"/>
    <w:rsid w:val="007005FD"/>
    <w:rsid w:val="007074AE"/>
    <w:rsid w:val="0071470B"/>
    <w:rsid w:val="007169B7"/>
    <w:rsid w:val="00730C10"/>
    <w:rsid w:val="007458AD"/>
    <w:rsid w:val="00746821"/>
    <w:rsid w:val="00763204"/>
    <w:rsid w:val="007A48D3"/>
    <w:rsid w:val="007B1CE2"/>
    <w:rsid w:val="008A49F2"/>
    <w:rsid w:val="008E41EB"/>
    <w:rsid w:val="008E47A3"/>
    <w:rsid w:val="008F0723"/>
    <w:rsid w:val="009105ED"/>
    <w:rsid w:val="009165E6"/>
    <w:rsid w:val="00932D3E"/>
    <w:rsid w:val="00933A6F"/>
    <w:rsid w:val="00934312"/>
    <w:rsid w:val="009532D0"/>
    <w:rsid w:val="009722AF"/>
    <w:rsid w:val="00972ADD"/>
    <w:rsid w:val="009742EB"/>
    <w:rsid w:val="00992247"/>
    <w:rsid w:val="009B58A3"/>
    <w:rsid w:val="009C00CA"/>
    <w:rsid w:val="009C04A9"/>
    <w:rsid w:val="009C549D"/>
    <w:rsid w:val="009C6DAE"/>
    <w:rsid w:val="00A14E04"/>
    <w:rsid w:val="00A27793"/>
    <w:rsid w:val="00A31F1A"/>
    <w:rsid w:val="00A55B28"/>
    <w:rsid w:val="00B7364C"/>
    <w:rsid w:val="00B76F1E"/>
    <w:rsid w:val="00B93609"/>
    <w:rsid w:val="00BC69F0"/>
    <w:rsid w:val="00BE3CF4"/>
    <w:rsid w:val="00BF6054"/>
    <w:rsid w:val="00C40D1D"/>
    <w:rsid w:val="00C62E0A"/>
    <w:rsid w:val="00C869C4"/>
    <w:rsid w:val="00CA1CE7"/>
    <w:rsid w:val="00CB4F3C"/>
    <w:rsid w:val="00CD3246"/>
    <w:rsid w:val="00CE4C2E"/>
    <w:rsid w:val="00CE5E61"/>
    <w:rsid w:val="00D042A7"/>
    <w:rsid w:val="00D11747"/>
    <w:rsid w:val="00D1278B"/>
    <w:rsid w:val="00D31D57"/>
    <w:rsid w:val="00D468C7"/>
    <w:rsid w:val="00D478AB"/>
    <w:rsid w:val="00D6190E"/>
    <w:rsid w:val="00D77A0E"/>
    <w:rsid w:val="00E041BD"/>
    <w:rsid w:val="00E22E3B"/>
    <w:rsid w:val="00E37192"/>
    <w:rsid w:val="00E828C8"/>
    <w:rsid w:val="00ED101F"/>
    <w:rsid w:val="00ED64B8"/>
    <w:rsid w:val="00EE1303"/>
    <w:rsid w:val="00EF067C"/>
    <w:rsid w:val="00F02DAF"/>
    <w:rsid w:val="00F26E78"/>
    <w:rsid w:val="00F5557B"/>
    <w:rsid w:val="00F87110"/>
    <w:rsid w:val="00F91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D1278B"/>
  </w:style>
  <w:style w:type="character" w:customStyle="1" w:styleId="skimlinks-unlinked">
    <w:name w:val="skimlinks-unlinked"/>
    <w:basedOn w:val="Fontepargpadro"/>
    <w:rsid w:val="00D127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D1278B"/>
  </w:style>
  <w:style w:type="character" w:customStyle="1" w:styleId="skimlinks-unlinked">
    <w:name w:val="skimlinks-unlinked"/>
    <w:basedOn w:val="Fontepargpadro"/>
    <w:rsid w:val="00D127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59B30-B662-493E-9F84-C944B7C7E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222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5</cp:revision>
  <cp:lastPrinted>2018-03-21T15:09:00Z</cp:lastPrinted>
  <dcterms:created xsi:type="dcterms:W3CDTF">2018-02-08T11:17:00Z</dcterms:created>
  <dcterms:modified xsi:type="dcterms:W3CDTF">2018-03-21T15:21:00Z</dcterms:modified>
</cp:coreProperties>
</file>