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1D8B" w:rsidRDefault="00DA1D8B" w:rsidP="004403A0">
      <w:pPr>
        <w:spacing w:after="0" w:line="240" w:lineRule="auto"/>
        <w:ind w:left="2835"/>
        <w:rPr>
          <w:b/>
          <w:szCs w:val="24"/>
        </w:rPr>
      </w:pPr>
      <w:r>
        <w:rPr>
          <w:b/>
          <w:szCs w:val="24"/>
        </w:rPr>
        <w:t>INDICAÇÃO N°</w:t>
      </w:r>
      <w:r w:rsidR="007C5F58">
        <w:rPr>
          <w:b/>
          <w:szCs w:val="24"/>
        </w:rPr>
        <w:t xml:space="preserve"> </w:t>
      </w:r>
      <w:r w:rsidR="00256B0F">
        <w:rPr>
          <w:b/>
          <w:szCs w:val="24"/>
        </w:rPr>
        <w:t>187/2018</w:t>
      </w:r>
    </w:p>
    <w:p w:rsidR="00DA1D8B" w:rsidRDefault="00DA1D8B" w:rsidP="004403A0">
      <w:pPr>
        <w:spacing w:after="0" w:line="240" w:lineRule="auto"/>
        <w:ind w:left="2835"/>
        <w:rPr>
          <w:b/>
          <w:szCs w:val="24"/>
        </w:rPr>
      </w:pPr>
    </w:p>
    <w:p w:rsidR="00DA1D8B" w:rsidRDefault="00DA1D8B" w:rsidP="004403A0">
      <w:pPr>
        <w:spacing w:after="0" w:line="240" w:lineRule="auto"/>
        <w:ind w:left="2835"/>
        <w:rPr>
          <w:b/>
          <w:szCs w:val="24"/>
        </w:rPr>
      </w:pPr>
    </w:p>
    <w:p w:rsidR="00DA1D8B" w:rsidRDefault="00DA1D8B" w:rsidP="004403A0">
      <w:pPr>
        <w:spacing w:after="0" w:line="240" w:lineRule="auto"/>
        <w:ind w:left="2835"/>
        <w:jc w:val="both"/>
        <w:rPr>
          <w:b/>
          <w:szCs w:val="24"/>
        </w:rPr>
      </w:pPr>
      <w:r>
        <w:rPr>
          <w:b/>
          <w:szCs w:val="24"/>
        </w:rPr>
        <w:t>INDICAMO</w:t>
      </w:r>
      <w:bookmarkStart w:id="0" w:name="_GoBack"/>
      <w:bookmarkEnd w:id="0"/>
      <w:r>
        <w:rPr>
          <w:b/>
          <w:szCs w:val="24"/>
        </w:rPr>
        <w:t xml:space="preserve">S </w:t>
      </w:r>
      <w:r w:rsidR="0037128A">
        <w:rPr>
          <w:b/>
          <w:szCs w:val="24"/>
        </w:rPr>
        <w:t xml:space="preserve">A </w:t>
      </w:r>
      <w:r w:rsidR="00DE31D5">
        <w:rPr>
          <w:b/>
          <w:szCs w:val="24"/>
        </w:rPr>
        <w:t>CRIAÇÃO</w:t>
      </w:r>
      <w:r w:rsidR="00823CD7">
        <w:rPr>
          <w:b/>
          <w:szCs w:val="24"/>
        </w:rPr>
        <w:t xml:space="preserve"> DE UMA COMISSÃO PARA DISCUTIR A POSSIBILIDADE DE REALIZAR ALTERAÇÃO NO PLANO DIRETOR DO MUNICÍPIO </w:t>
      </w:r>
      <w:r w:rsidR="005F4CE6">
        <w:rPr>
          <w:b/>
          <w:szCs w:val="24"/>
        </w:rPr>
        <w:t>DE SORRISO</w:t>
      </w:r>
      <w:r w:rsidR="00823CD7">
        <w:rPr>
          <w:b/>
          <w:szCs w:val="24"/>
        </w:rPr>
        <w:t>, PARA REGULARIZAR RESIDÊNCIAS CONSTRUÍDAS SEM O DEVIDO RECUO DE CALÇADA DE UM OU DOIS LADOS DA ESQUINA</w:t>
      </w:r>
      <w:r w:rsidR="005F4CE6">
        <w:rPr>
          <w:b/>
          <w:szCs w:val="24"/>
        </w:rPr>
        <w:t>.</w:t>
      </w:r>
    </w:p>
    <w:p w:rsidR="005F4CE6" w:rsidRDefault="005F4CE6" w:rsidP="004403A0">
      <w:pPr>
        <w:spacing w:after="0" w:line="240" w:lineRule="auto"/>
        <w:ind w:left="3402"/>
        <w:jc w:val="both"/>
        <w:rPr>
          <w:b/>
          <w:szCs w:val="24"/>
        </w:rPr>
      </w:pPr>
    </w:p>
    <w:p w:rsidR="008D46C3" w:rsidRDefault="008D46C3" w:rsidP="004403A0">
      <w:pPr>
        <w:spacing w:after="0" w:line="240" w:lineRule="auto"/>
        <w:ind w:left="3402"/>
        <w:jc w:val="both"/>
        <w:rPr>
          <w:b/>
          <w:szCs w:val="24"/>
        </w:rPr>
      </w:pPr>
    </w:p>
    <w:p w:rsidR="00DA1D8B" w:rsidRDefault="002C10E0" w:rsidP="004403A0">
      <w:pPr>
        <w:spacing w:after="0" w:line="240" w:lineRule="auto"/>
        <w:ind w:firstLine="2835"/>
        <w:jc w:val="both"/>
        <w:rPr>
          <w:b/>
          <w:szCs w:val="24"/>
        </w:rPr>
      </w:pPr>
      <w:r>
        <w:rPr>
          <w:b/>
          <w:szCs w:val="24"/>
        </w:rPr>
        <w:t>DAMIANI NA TV – PSC e vereadores abaixo assinados</w:t>
      </w:r>
      <w:r w:rsidR="00DA1D8B">
        <w:rPr>
          <w:szCs w:val="24"/>
        </w:rPr>
        <w:t xml:space="preserve"> com assento nes</w:t>
      </w:r>
      <w:r w:rsidR="0017234E">
        <w:rPr>
          <w:szCs w:val="24"/>
        </w:rPr>
        <w:t>ta Casa, de conformidade com o a</w:t>
      </w:r>
      <w:r w:rsidR="00DA1D8B">
        <w:rPr>
          <w:szCs w:val="24"/>
        </w:rPr>
        <w:t>rtigo 11</w:t>
      </w:r>
      <w:r w:rsidR="0017234E">
        <w:rPr>
          <w:szCs w:val="24"/>
        </w:rPr>
        <w:t>5 do Regimento Interno, requer</w:t>
      </w:r>
      <w:r w:rsidR="00A642FD">
        <w:rPr>
          <w:szCs w:val="24"/>
        </w:rPr>
        <w:t>em</w:t>
      </w:r>
      <w:r w:rsidR="00DA1D8B">
        <w:rPr>
          <w:szCs w:val="24"/>
        </w:rPr>
        <w:t xml:space="preserve"> à Mesa que este expediente seja encaminhado ao Exmo. Senhor</w:t>
      </w:r>
      <w:r w:rsidR="00A642FD">
        <w:rPr>
          <w:szCs w:val="24"/>
        </w:rPr>
        <w:t xml:space="preserve"> Ari Lafin, Prefeito Municipal,</w:t>
      </w:r>
      <w:r w:rsidR="00DA1D8B">
        <w:rPr>
          <w:szCs w:val="24"/>
        </w:rPr>
        <w:t xml:space="preserve"> ao Sr. Pedrinho Gilmar da Silva, Secretário Municip</w:t>
      </w:r>
      <w:r w:rsidR="00A642FD">
        <w:rPr>
          <w:szCs w:val="24"/>
        </w:rPr>
        <w:t xml:space="preserve">al de Obras e Serviços Públicos e ao Sr. Leonardo Zancheta, Secretário Municipal da Cidade, </w:t>
      </w:r>
      <w:r w:rsidR="00DA1D8B">
        <w:rPr>
          <w:b/>
          <w:szCs w:val="24"/>
        </w:rPr>
        <w:t xml:space="preserve">versando sobre a necessidade </w:t>
      </w:r>
      <w:r w:rsidR="00823CD7">
        <w:rPr>
          <w:b/>
          <w:szCs w:val="24"/>
        </w:rPr>
        <w:t>de criação de uma Comissão para discutir a possibilidade de realizar alteração no plano diretor do Município de Sorriso, para regularizar residências construídas sem o devido recuo de calçada de um ou dois lados da esquina</w:t>
      </w:r>
      <w:r w:rsidR="00DA1D8B">
        <w:rPr>
          <w:b/>
          <w:szCs w:val="24"/>
        </w:rPr>
        <w:t>.</w:t>
      </w:r>
    </w:p>
    <w:p w:rsidR="00DA1D8B" w:rsidRDefault="00DA1D8B" w:rsidP="004403A0">
      <w:pPr>
        <w:spacing w:after="0" w:line="240" w:lineRule="auto"/>
        <w:ind w:left="3402"/>
        <w:jc w:val="both"/>
        <w:rPr>
          <w:b/>
          <w:szCs w:val="24"/>
        </w:rPr>
      </w:pPr>
    </w:p>
    <w:p w:rsidR="005F4CE6" w:rsidRDefault="005F4CE6" w:rsidP="004403A0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  <w:r>
        <w:rPr>
          <w:b/>
          <w:szCs w:val="24"/>
        </w:rPr>
        <w:t>JUSTIFICATIVAS</w:t>
      </w:r>
    </w:p>
    <w:p w:rsidR="00BB647A" w:rsidRDefault="00BB647A" w:rsidP="004403A0">
      <w:pPr>
        <w:tabs>
          <w:tab w:val="left" w:pos="1418"/>
        </w:tabs>
        <w:spacing w:after="0" w:line="240" w:lineRule="auto"/>
        <w:jc w:val="center"/>
        <w:rPr>
          <w:b/>
          <w:szCs w:val="24"/>
        </w:rPr>
      </w:pPr>
    </w:p>
    <w:p w:rsidR="00AA7545" w:rsidRDefault="00823CD7" w:rsidP="004403A0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>A presente indicação se faz importante, considerando que diversas residências construídas no Município, quando de sua construção, deixaram de observar, seja por falta de conhecimento ou qualquer outro motivo, o recuo mínimo para a calçada dos imóveis, restando em desacordo com o atual plano diretor desta Cidade.</w:t>
      </w:r>
    </w:p>
    <w:p w:rsidR="00823CD7" w:rsidRDefault="00823CD7" w:rsidP="004403A0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</w:p>
    <w:p w:rsidR="00823CD7" w:rsidRDefault="00823CD7" w:rsidP="004403A0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Além disso, tal indicação fora gerada em razão da solicitação de diversos moradores da cidade, que encontram-se em situação irregular perante o Município, em razão da ausência de recuo mínimo para a calçada. </w:t>
      </w:r>
    </w:p>
    <w:p w:rsidR="00823CD7" w:rsidRDefault="00823CD7" w:rsidP="004403A0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</w:p>
    <w:p w:rsidR="00AA7545" w:rsidRDefault="00823CD7" w:rsidP="004403A0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  <w:r>
        <w:rPr>
          <w:rFonts w:eastAsiaTheme="minorHAnsi"/>
          <w:szCs w:val="24"/>
        </w:rPr>
        <w:t xml:space="preserve">Diante disso, faz-se imprescindível </w:t>
      </w:r>
      <w:r w:rsidR="00AA7545">
        <w:rPr>
          <w:rFonts w:eastAsiaTheme="minorHAnsi"/>
          <w:szCs w:val="24"/>
        </w:rPr>
        <w:t>a presente indicação.</w:t>
      </w:r>
    </w:p>
    <w:p w:rsidR="00BB647A" w:rsidRDefault="00BB647A" w:rsidP="004403A0">
      <w:pPr>
        <w:spacing w:after="0" w:line="240" w:lineRule="auto"/>
        <w:ind w:firstLine="1701"/>
        <w:jc w:val="both"/>
        <w:rPr>
          <w:rFonts w:eastAsiaTheme="minorHAnsi"/>
          <w:szCs w:val="24"/>
        </w:rPr>
      </w:pPr>
    </w:p>
    <w:p w:rsidR="004403A0" w:rsidRDefault="004403A0" w:rsidP="004403A0">
      <w:pPr>
        <w:spacing w:after="0" w:line="240" w:lineRule="auto"/>
        <w:ind w:firstLine="1701"/>
        <w:jc w:val="both"/>
        <w:rPr>
          <w:color w:val="000000" w:themeColor="text1"/>
          <w:szCs w:val="24"/>
        </w:rPr>
      </w:pPr>
    </w:p>
    <w:p w:rsidR="00DA1D8B" w:rsidRDefault="00DA1D8B" w:rsidP="004403A0">
      <w:pPr>
        <w:spacing w:after="0" w:line="240" w:lineRule="auto"/>
        <w:ind w:firstLine="1701"/>
        <w:jc w:val="both"/>
        <w:rPr>
          <w:szCs w:val="24"/>
        </w:rPr>
      </w:pPr>
      <w:r>
        <w:rPr>
          <w:color w:val="000000" w:themeColor="text1"/>
          <w:szCs w:val="24"/>
        </w:rPr>
        <w:t>Câmara Municipal de Sorri</w:t>
      </w:r>
      <w:r w:rsidR="0093312E">
        <w:rPr>
          <w:color w:val="000000" w:themeColor="text1"/>
          <w:szCs w:val="24"/>
        </w:rPr>
        <w:t xml:space="preserve">so, Estado de Mato Grosso, </w:t>
      </w:r>
      <w:r w:rsidR="00A642FD">
        <w:rPr>
          <w:color w:val="000000" w:themeColor="text1"/>
          <w:szCs w:val="24"/>
        </w:rPr>
        <w:t>21 de março de 2018</w:t>
      </w:r>
      <w:r w:rsidR="0017234E">
        <w:rPr>
          <w:color w:val="000000" w:themeColor="text1"/>
          <w:szCs w:val="24"/>
        </w:rPr>
        <w:t>.</w:t>
      </w:r>
    </w:p>
    <w:p w:rsidR="00DA1D8B" w:rsidRDefault="00DA1D8B" w:rsidP="004403A0">
      <w:pPr>
        <w:spacing w:after="0" w:line="240" w:lineRule="auto"/>
        <w:ind w:firstLine="1418"/>
        <w:jc w:val="center"/>
        <w:rPr>
          <w:szCs w:val="24"/>
        </w:rPr>
      </w:pPr>
    </w:p>
    <w:p w:rsidR="004403A0" w:rsidRDefault="004403A0" w:rsidP="004403A0">
      <w:pPr>
        <w:spacing w:after="0" w:line="240" w:lineRule="auto"/>
        <w:ind w:firstLine="1418"/>
        <w:jc w:val="center"/>
        <w:rPr>
          <w:szCs w:val="24"/>
        </w:rPr>
      </w:pPr>
    </w:p>
    <w:p w:rsidR="00BB647A" w:rsidRDefault="00BB647A" w:rsidP="004403A0">
      <w:pPr>
        <w:spacing w:after="0" w:line="240" w:lineRule="auto"/>
        <w:jc w:val="center"/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4290"/>
        <w:gridCol w:w="4925"/>
      </w:tblGrid>
      <w:tr w:rsidR="00BB647A" w:rsidRPr="006B493D" w:rsidTr="008937D7">
        <w:trPr>
          <w:trHeight w:val="131"/>
        </w:trPr>
        <w:tc>
          <w:tcPr>
            <w:tcW w:w="4290" w:type="dxa"/>
            <w:hideMark/>
          </w:tcPr>
          <w:p w:rsidR="00BB647A" w:rsidRPr="006B493D" w:rsidRDefault="00BB647A" w:rsidP="004403A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>DAMIANI N</w:t>
            </w:r>
            <w:r w:rsidRPr="006B493D">
              <w:rPr>
                <w:b/>
                <w:bCs/>
                <w:color w:val="000000"/>
                <w:szCs w:val="24"/>
                <w:lang w:eastAsia="pt-BR"/>
              </w:rPr>
              <w:t>A TV</w:t>
            </w:r>
          </w:p>
          <w:p w:rsidR="00BB647A" w:rsidRPr="006B493D" w:rsidRDefault="00BB647A" w:rsidP="004403A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  <w:p w:rsidR="00BB647A" w:rsidRPr="006B493D" w:rsidRDefault="00BB647A" w:rsidP="004403A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  <w:p w:rsidR="00BB647A" w:rsidRPr="006B493D" w:rsidRDefault="00BB647A" w:rsidP="004403A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</w:p>
        </w:tc>
        <w:tc>
          <w:tcPr>
            <w:tcW w:w="4925" w:type="dxa"/>
            <w:hideMark/>
          </w:tcPr>
          <w:p w:rsidR="00BB647A" w:rsidRPr="006B493D" w:rsidRDefault="00BB647A" w:rsidP="004403A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TOCO BAGGIO</w:t>
            </w:r>
          </w:p>
          <w:p w:rsidR="00BB647A" w:rsidRPr="006B493D" w:rsidRDefault="00BB647A" w:rsidP="004403A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PSDB</w:t>
            </w:r>
          </w:p>
        </w:tc>
      </w:tr>
    </w:tbl>
    <w:p w:rsidR="00BB647A" w:rsidRPr="006B493D" w:rsidRDefault="00BB647A" w:rsidP="004403A0">
      <w:pPr>
        <w:tabs>
          <w:tab w:val="left" w:pos="720"/>
          <w:tab w:val="left" w:pos="944"/>
        </w:tabs>
        <w:spacing w:after="0" w:line="240" w:lineRule="auto"/>
        <w:ind w:right="18" w:firstLine="1418"/>
        <w:jc w:val="both"/>
        <w:rPr>
          <w:b/>
          <w:color w:val="000000"/>
          <w:szCs w:val="24"/>
          <w:lang w:eastAsia="pt-BR"/>
        </w:rPr>
      </w:pPr>
    </w:p>
    <w:tbl>
      <w:tblPr>
        <w:tblW w:w="9215" w:type="dxa"/>
        <w:tblInd w:w="108" w:type="dxa"/>
        <w:tblLook w:val="04A0" w:firstRow="1" w:lastRow="0" w:firstColumn="1" w:lastColumn="0" w:noHBand="0" w:noVBand="1"/>
      </w:tblPr>
      <w:tblGrid>
        <w:gridCol w:w="3119"/>
        <w:gridCol w:w="2977"/>
        <w:gridCol w:w="3119"/>
      </w:tblGrid>
      <w:tr w:rsidR="00BB647A" w:rsidRPr="006B493D" w:rsidTr="008937D7">
        <w:trPr>
          <w:trHeight w:val="621"/>
        </w:trPr>
        <w:tc>
          <w:tcPr>
            <w:tcW w:w="3119" w:type="dxa"/>
          </w:tcPr>
          <w:p w:rsidR="00BB647A" w:rsidRPr="006B493D" w:rsidRDefault="00BB647A" w:rsidP="004403A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ACACIO AMBROSINI</w:t>
            </w:r>
          </w:p>
          <w:p w:rsidR="00BB647A" w:rsidRPr="006B493D" w:rsidRDefault="00BB647A" w:rsidP="004403A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Vereador PSC</w:t>
            </w:r>
          </w:p>
        </w:tc>
        <w:tc>
          <w:tcPr>
            <w:tcW w:w="2977" w:type="dxa"/>
          </w:tcPr>
          <w:p w:rsidR="00BB647A" w:rsidRPr="006B493D" w:rsidRDefault="00BB647A" w:rsidP="004403A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DIRCEU ZANATTA</w:t>
            </w:r>
          </w:p>
          <w:p w:rsidR="00BB647A" w:rsidRPr="006B493D" w:rsidRDefault="00BB647A" w:rsidP="004403A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Pr="006B493D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  <w:tc>
          <w:tcPr>
            <w:tcW w:w="3119" w:type="dxa"/>
            <w:hideMark/>
          </w:tcPr>
          <w:p w:rsidR="00BB647A" w:rsidRPr="006B493D" w:rsidRDefault="00BB647A" w:rsidP="004403A0">
            <w:pPr>
              <w:tabs>
                <w:tab w:val="left" w:pos="0"/>
              </w:tabs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 w:rsidRPr="006B493D">
              <w:rPr>
                <w:b/>
                <w:bCs/>
                <w:color w:val="000000"/>
                <w:szCs w:val="24"/>
                <w:lang w:eastAsia="pt-BR"/>
              </w:rPr>
              <w:t>MARLON ZANELLA</w:t>
            </w:r>
          </w:p>
          <w:p w:rsidR="00BB647A" w:rsidRPr="006B493D" w:rsidRDefault="00BB647A" w:rsidP="004403A0">
            <w:pPr>
              <w:spacing w:after="0" w:line="240" w:lineRule="auto"/>
              <w:jc w:val="center"/>
              <w:rPr>
                <w:b/>
                <w:bCs/>
                <w:color w:val="000000"/>
                <w:szCs w:val="24"/>
                <w:lang w:eastAsia="pt-BR"/>
              </w:rPr>
            </w:pPr>
            <w:r>
              <w:rPr>
                <w:b/>
                <w:bCs/>
                <w:color w:val="000000"/>
                <w:szCs w:val="24"/>
                <w:lang w:eastAsia="pt-BR"/>
              </w:rPr>
              <w:t xml:space="preserve">Vereador </w:t>
            </w:r>
            <w:r w:rsidRPr="006B493D">
              <w:rPr>
                <w:b/>
                <w:bCs/>
                <w:color w:val="000000"/>
                <w:szCs w:val="24"/>
                <w:lang w:eastAsia="pt-BR"/>
              </w:rPr>
              <w:t>MDB</w:t>
            </w:r>
          </w:p>
        </w:tc>
      </w:tr>
    </w:tbl>
    <w:p w:rsidR="00327675" w:rsidRDefault="000D4155" w:rsidP="004403A0">
      <w:pPr>
        <w:spacing w:after="0" w:line="240" w:lineRule="auto"/>
      </w:pPr>
    </w:p>
    <w:sectPr w:rsidR="00327675" w:rsidSect="004403A0">
      <w:pgSz w:w="11906" w:h="16838"/>
      <w:pgMar w:top="2552" w:right="991" w:bottom="1417" w:left="1418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4155" w:rsidRDefault="000D4155" w:rsidP="00A642FD">
      <w:pPr>
        <w:spacing w:after="0" w:line="240" w:lineRule="auto"/>
      </w:pPr>
      <w:r>
        <w:separator/>
      </w:r>
    </w:p>
  </w:endnote>
  <w:endnote w:type="continuationSeparator" w:id="0">
    <w:p w:rsidR="000D4155" w:rsidRDefault="000D4155" w:rsidP="00A642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4155" w:rsidRDefault="000D4155" w:rsidP="00A642FD">
      <w:pPr>
        <w:spacing w:after="0" w:line="240" w:lineRule="auto"/>
      </w:pPr>
      <w:r>
        <w:separator/>
      </w:r>
    </w:p>
  </w:footnote>
  <w:footnote w:type="continuationSeparator" w:id="0">
    <w:p w:rsidR="000D4155" w:rsidRDefault="000D4155" w:rsidP="00A642F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1D8B"/>
    <w:rsid w:val="00093C62"/>
    <w:rsid w:val="000D4155"/>
    <w:rsid w:val="0017234E"/>
    <w:rsid w:val="001A74BC"/>
    <w:rsid w:val="00256B0F"/>
    <w:rsid w:val="002C10E0"/>
    <w:rsid w:val="0030679F"/>
    <w:rsid w:val="0037128A"/>
    <w:rsid w:val="004403A0"/>
    <w:rsid w:val="004B13D7"/>
    <w:rsid w:val="005F4CE6"/>
    <w:rsid w:val="007328A2"/>
    <w:rsid w:val="0078207A"/>
    <w:rsid w:val="007C5F58"/>
    <w:rsid w:val="00823CD7"/>
    <w:rsid w:val="008D46C3"/>
    <w:rsid w:val="0093312E"/>
    <w:rsid w:val="00950B11"/>
    <w:rsid w:val="00974014"/>
    <w:rsid w:val="00A642FD"/>
    <w:rsid w:val="00AA7545"/>
    <w:rsid w:val="00AC349C"/>
    <w:rsid w:val="00BB647A"/>
    <w:rsid w:val="00C3546D"/>
    <w:rsid w:val="00CB5C20"/>
    <w:rsid w:val="00DA1D8B"/>
    <w:rsid w:val="00DE31D5"/>
    <w:rsid w:val="00E46198"/>
    <w:rsid w:val="00F93224"/>
    <w:rsid w:val="00FA3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A1D8B"/>
    <w:rPr>
      <w:rFonts w:ascii="Times New Roman" w:eastAsia="Calibri" w:hAnsi="Times New Roman" w:cs="Times New Roman"/>
      <w:sz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PargrafodaLista">
    <w:name w:val="List Paragraph"/>
    <w:basedOn w:val="Normal"/>
    <w:uiPriority w:val="34"/>
    <w:qFormat/>
    <w:rsid w:val="00DA1D8B"/>
    <w:pPr>
      <w:ind w:left="720"/>
      <w:contextualSpacing/>
    </w:pPr>
    <w:rPr>
      <w:rFonts w:asciiTheme="minorHAnsi" w:eastAsiaTheme="minorEastAsia" w:hAnsiTheme="minorHAnsi" w:cstheme="minorBidi"/>
      <w:sz w:val="22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A1D8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A1D8B"/>
    <w:rPr>
      <w:rFonts w:ascii="Tahoma" w:eastAsia="Calibri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642FD"/>
    <w:rPr>
      <w:rFonts w:ascii="Times New Roman" w:eastAsia="Calibri" w:hAnsi="Times New Roman" w:cs="Times New Roman"/>
      <w:sz w:val="24"/>
    </w:rPr>
  </w:style>
  <w:style w:type="paragraph" w:styleId="Rodap">
    <w:name w:val="footer"/>
    <w:basedOn w:val="Normal"/>
    <w:link w:val="RodapChar"/>
    <w:uiPriority w:val="99"/>
    <w:unhideWhenUsed/>
    <w:rsid w:val="00A642FD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642FD"/>
    <w:rPr>
      <w:rFonts w:ascii="Times New Roman" w:eastAsia="Calibri" w:hAnsi="Times New Roman" w:cs="Times New Roman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3648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266</Words>
  <Characters>1441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Damiani</dc:creator>
  <cp:lastModifiedBy>Timoteo</cp:lastModifiedBy>
  <cp:revision>6</cp:revision>
  <cp:lastPrinted>2018-03-21T20:30:00Z</cp:lastPrinted>
  <dcterms:created xsi:type="dcterms:W3CDTF">2018-03-21T16:22:00Z</dcterms:created>
  <dcterms:modified xsi:type="dcterms:W3CDTF">2018-03-21T20:31:00Z</dcterms:modified>
</cp:coreProperties>
</file>