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1738" w:rsidRDefault="00410DF9" w:rsidP="002F650B">
      <w:pPr>
        <w:pStyle w:val="Ttulo6"/>
        <w:keepNext/>
        <w:tabs>
          <w:tab w:val="left" w:pos="0"/>
        </w:tabs>
        <w:ind w:left="3402" w:right="0" w:firstLine="0"/>
        <w:jc w:val="left"/>
        <w:rPr>
          <w:rFonts w:ascii="Times New Roman" w:hAnsi="Times New Roman" w:cs="Times New Roman"/>
          <w:color w:val="000000"/>
          <w:sz w:val="23"/>
          <w:szCs w:val="23"/>
        </w:rPr>
      </w:pPr>
      <w:r w:rsidRPr="00410DF9">
        <w:rPr>
          <w:rFonts w:ascii="Times New Roman" w:hAnsi="Times New Roman" w:cs="Times New Roman"/>
          <w:color w:val="000000"/>
          <w:sz w:val="23"/>
          <w:szCs w:val="23"/>
        </w:rPr>
        <w:t>INDICAÇÃO Nº 221</w:t>
      </w:r>
      <w:r w:rsidR="00D31D57" w:rsidRPr="00410DF9">
        <w:rPr>
          <w:rFonts w:ascii="Times New Roman" w:hAnsi="Times New Roman" w:cs="Times New Roman"/>
          <w:color w:val="000000"/>
          <w:sz w:val="23"/>
          <w:szCs w:val="23"/>
        </w:rPr>
        <w:t>/201</w:t>
      </w:r>
      <w:r w:rsidR="005B53A5" w:rsidRPr="00410DF9">
        <w:rPr>
          <w:rFonts w:ascii="Times New Roman" w:hAnsi="Times New Roman" w:cs="Times New Roman"/>
          <w:color w:val="000000"/>
          <w:sz w:val="23"/>
          <w:szCs w:val="23"/>
        </w:rPr>
        <w:t>8</w:t>
      </w:r>
    </w:p>
    <w:p w:rsidR="00410DF9" w:rsidRPr="00410DF9" w:rsidRDefault="00410DF9" w:rsidP="00410DF9"/>
    <w:p w:rsidR="002F650B" w:rsidRPr="00410DF9" w:rsidRDefault="002F650B" w:rsidP="002F650B">
      <w:pPr>
        <w:rPr>
          <w:sz w:val="23"/>
          <w:szCs w:val="23"/>
        </w:rPr>
      </w:pPr>
    </w:p>
    <w:p w:rsidR="00D6190E" w:rsidRPr="00410DF9" w:rsidRDefault="00CA1B71" w:rsidP="002F650B">
      <w:pPr>
        <w:ind w:left="3402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410DF9">
        <w:rPr>
          <w:rFonts w:ascii="Times New Roman" w:hAnsi="Times New Roman" w:cs="Times New Roman"/>
          <w:b/>
          <w:bCs/>
          <w:sz w:val="23"/>
          <w:szCs w:val="23"/>
        </w:rPr>
        <w:t>INDICAMOS</w:t>
      </w:r>
      <w:r w:rsidR="00D6190E" w:rsidRPr="00410DF9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="00E079FA" w:rsidRPr="00410DF9">
        <w:rPr>
          <w:rFonts w:ascii="Times New Roman" w:hAnsi="Times New Roman" w:cs="Times New Roman"/>
          <w:b/>
          <w:bCs/>
          <w:sz w:val="23"/>
          <w:szCs w:val="23"/>
        </w:rPr>
        <w:t>A REALIZAÇÃO</w:t>
      </w:r>
      <w:r w:rsidR="006D70C2" w:rsidRPr="00410DF9">
        <w:rPr>
          <w:rFonts w:ascii="Times New Roman" w:hAnsi="Times New Roman" w:cs="Times New Roman"/>
          <w:b/>
          <w:bCs/>
          <w:sz w:val="23"/>
          <w:szCs w:val="23"/>
        </w:rPr>
        <w:t xml:space="preserve"> DE CAMPANHA DE CONSCIENTIZAÇÃO PARA </w:t>
      </w:r>
      <w:r w:rsidR="00731738" w:rsidRPr="00410DF9">
        <w:rPr>
          <w:rFonts w:ascii="Times New Roman" w:hAnsi="Times New Roman" w:cs="Times New Roman"/>
          <w:b/>
          <w:bCs/>
          <w:sz w:val="23"/>
          <w:szCs w:val="23"/>
        </w:rPr>
        <w:t>TRANS</w:t>
      </w:r>
      <w:r w:rsidR="0015206F" w:rsidRPr="00410DF9">
        <w:rPr>
          <w:rFonts w:ascii="Times New Roman" w:hAnsi="Times New Roman" w:cs="Times New Roman"/>
          <w:b/>
          <w:bCs/>
          <w:sz w:val="23"/>
          <w:szCs w:val="23"/>
        </w:rPr>
        <w:t>FERÊNCIA DE VEÍCULOS REGISTRADOS</w:t>
      </w:r>
      <w:r w:rsidR="00731738" w:rsidRPr="00410DF9">
        <w:rPr>
          <w:rFonts w:ascii="Times New Roman" w:hAnsi="Times New Roman" w:cs="Times New Roman"/>
          <w:b/>
          <w:bCs/>
          <w:sz w:val="23"/>
          <w:szCs w:val="23"/>
        </w:rPr>
        <w:t xml:space="preserve"> EM OUTROS MUNICÍPIOS PARA FINS DE </w:t>
      </w:r>
      <w:r w:rsidR="006D70C2" w:rsidRPr="00410DF9">
        <w:rPr>
          <w:rFonts w:ascii="Times New Roman" w:hAnsi="Times New Roman" w:cs="Times New Roman"/>
          <w:b/>
          <w:bCs/>
          <w:sz w:val="23"/>
          <w:szCs w:val="23"/>
        </w:rPr>
        <w:t>ARRECADAÇÃO DO IMPOSTO SOBRE A PROPRIEDADE DE VEÍCULOS AUTOMOTORES – IPVA.</w:t>
      </w:r>
    </w:p>
    <w:p w:rsidR="00D6190E" w:rsidRDefault="00D6190E" w:rsidP="002F650B">
      <w:pPr>
        <w:jc w:val="both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410DF9" w:rsidRPr="00410DF9" w:rsidRDefault="00410DF9" w:rsidP="002F650B">
      <w:pPr>
        <w:jc w:val="both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731738" w:rsidRPr="00410DF9" w:rsidRDefault="005B53A5" w:rsidP="002F650B">
      <w:pPr>
        <w:pStyle w:val="Recuodecorpodetexto2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r w:rsidRPr="00410DF9">
        <w:rPr>
          <w:rFonts w:ascii="Times New Roman" w:hAnsi="Times New Roman" w:cs="Times New Roman"/>
          <w:b/>
          <w:bCs/>
          <w:color w:val="000000"/>
          <w:sz w:val="23"/>
          <w:szCs w:val="23"/>
        </w:rPr>
        <w:t>DIRCEU ZANATTA</w:t>
      </w:r>
      <w:r w:rsidR="00D31D57" w:rsidRPr="00410DF9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 – </w:t>
      </w:r>
      <w:r w:rsidRPr="00410DF9">
        <w:rPr>
          <w:rFonts w:ascii="Times New Roman" w:hAnsi="Times New Roman" w:cs="Times New Roman"/>
          <w:b/>
          <w:bCs/>
          <w:color w:val="000000"/>
          <w:sz w:val="23"/>
          <w:szCs w:val="23"/>
        </w:rPr>
        <w:t>MDB</w:t>
      </w:r>
      <w:r w:rsidR="00D31D57" w:rsidRPr="00410DF9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 </w:t>
      </w:r>
      <w:r w:rsidR="00EF566D" w:rsidRPr="00410DF9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 - </w:t>
      </w:r>
      <w:r w:rsidR="00343DC8" w:rsidRPr="00410DF9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 ACACIO AMBROSINI – PSC </w:t>
      </w:r>
      <w:r w:rsidR="00D31D57" w:rsidRPr="00410DF9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e </w:t>
      </w:r>
      <w:r w:rsidR="00410DF9">
        <w:rPr>
          <w:rFonts w:ascii="Times New Roman" w:hAnsi="Times New Roman" w:cs="Times New Roman"/>
          <w:b/>
          <w:bCs/>
          <w:color w:val="000000"/>
          <w:sz w:val="23"/>
          <w:szCs w:val="23"/>
        </w:rPr>
        <w:t>v</w:t>
      </w:r>
      <w:r w:rsidR="00D31D57" w:rsidRPr="00410DF9">
        <w:rPr>
          <w:rFonts w:ascii="Times New Roman" w:hAnsi="Times New Roman" w:cs="Times New Roman"/>
          <w:b/>
          <w:bCs/>
          <w:color w:val="000000"/>
          <w:sz w:val="23"/>
          <w:szCs w:val="23"/>
        </w:rPr>
        <w:t>ereadores abaixo assinado</w:t>
      </w:r>
      <w:r w:rsidR="00DB4721" w:rsidRPr="00410DF9">
        <w:rPr>
          <w:rFonts w:ascii="Times New Roman" w:hAnsi="Times New Roman" w:cs="Times New Roman"/>
          <w:b/>
          <w:bCs/>
          <w:color w:val="000000"/>
          <w:sz w:val="23"/>
          <w:szCs w:val="23"/>
        </w:rPr>
        <w:t>s</w:t>
      </w:r>
      <w:r w:rsidR="00652A1E" w:rsidRPr="00410DF9">
        <w:rPr>
          <w:rFonts w:ascii="Times New Roman" w:hAnsi="Times New Roman" w:cs="Times New Roman"/>
          <w:b/>
          <w:bCs/>
          <w:color w:val="000000"/>
          <w:sz w:val="23"/>
          <w:szCs w:val="23"/>
        </w:rPr>
        <w:t>,</w:t>
      </w:r>
      <w:r w:rsidR="00D6190E" w:rsidRPr="00410DF9">
        <w:rPr>
          <w:rFonts w:ascii="Times New Roman" w:hAnsi="Times New Roman" w:cs="Times New Roman"/>
          <w:color w:val="000000"/>
          <w:sz w:val="23"/>
          <w:szCs w:val="23"/>
        </w:rPr>
        <w:t xml:space="preserve"> com assento nes</w:t>
      </w:r>
      <w:r w:rsidR="00D31D57" w:rsidRPr="00410DF9">
        <w:rPr>
          <w:rFonts w:ascii="Times New Roman" w:hAnsi="Times New Roman" w:cs="Times New Roman"/>
          <w:color w:val="000000"/>
          <w:sz w:val="23"/>
          <w:szCs w:val="23"/>
        </w:rPr>
        <w:t>ta Casa, de</w:t>
      </w:r>
      <w:r w:rsidR="008E41EB" w:rsidRPr="00410DF9">
        <w:rPr>
          <w:rFonts w:ascii="Times New Roman" w:hAnsi="Times New Roman" w:cs="Times New Roman"/>
          <w:color w:val="000000"/>
          <w:sz w:val="23"/>
          <w:szCs w:val="23"/>
        </w:rPr>
        <w:t xml:space="preserve"> conformidade com o a</w:t>
      </w:r>
      <w:r w:rsidR="00D6190E" w:rsidRPr="00410DF9">
        <w:rPr>
          <w:rFonts w:ascii="Times New Roman" w:hAnsi="Times New Roman" w:cs="Times New Roman"/>
          <w:color w:val="000000"/>
          <w:sz w:val="23"/>
          <w:szCs w:val="23"/>
        </w:rPr>
        <w:t>rtigo 115 do Regimento Interno, requer</w:t>
      </w:r>
      <w:r w:rsidR="00652A1E" w:rsidRPr="00410DF9">
        <w:rPr>
          <w:rFonts w:ascii="Times New Roman" w:hAnsi="Times New Roman" w:cs="Times New Roman"/>
          <w:color w:val="000000"/>
          <w:sz w:val="23"/>
          <w:szCs w:val="23"/>
        </w:rPr>
        <w:t>em</w:t>
      </w:r>
      <w:r w:rsidR="00D6190E" w:rsidRPr="00410DF9">
        <w:rPr>
          <w:rFonts w:ascii="Times New Roman" w:hAnsi="Times New Roman" w:cs="Times New Roman"/>
          <w:color w:val="000000"/>
          <w:sz w:val="23"/>
          <w:szCs w:val="23"/>
        </w:rPr>
        <w:t xml:space="preserve"> à Mesa que este Expediente seja encaminhado ao </w:t>
      </w:r>
      <w:r w:rsidR="004E7B50" w:rsidRPr="00410DF9">
        <w:rPr>
          <w:rFonts w:ascii="Times New Roman" w:hAnsi="Times New Roman" w:cs="Times New Roman"/>
          <w:color w:val="000000"/>
          <w:sz w:val="23"/>
          <w:szCs w:val="23"/>
        </w:rPr>
        <w:t xml:space="preserve">Excelentíssimo Senhor Ari </w:t>
      </w:r>
      <w:r w:rsidR="00D31D57" w:rsidRPr="00410DF9">
        <w:rPr>
          <w:rFonts w:ascii="Times New Roman" w:hAnsi="Times New Roman" w:cs="Times New Roman"/>
          <w:color w:val="000000"/>
          <w:sz w:val="23"/>
          <w:szCs w:val="23"/>
        </w:rPr>
        <w:t xml:space="preserve">Lafin, Prefeito Municipal, </w:t>
      </w:r>
      <w:r w:rsidR="00DB4721" w:rsidRPr="00410DF9">
        <w:rPr>
          <w:rFonts w:ascii="Times New Roman" w:hAnsi="Times New Roman" w:cs="Times New Roman"/>
          <w:color w:val="000000"/>
          <w:sz w:val="23"/>
          <w:szCs w:val="23"/>
        </w:rPr>
        <w:t xml:space="preserve">com cópia ao Senhor </w:t>
      </w:r>
      <w:r w:rsidRPr="00410DF9">
        <w:rPr>
          <w:rFonts w:ascii="Times New Roman" w:hAnsi="Times New Roman" w:cs="Times New Roman"/>
          <w:color w:val="000000"/>
          <w:sz w:val="23"/>
          <w:szCs w:val="23"/>
        </w:rPr>
        <w:t xml:space="preserve">Felipe Dias Mesquita, Secretário </w:t>
      </w:r>
      <w:r w:rsidR="00713C71" w:rsidRPr="00410DF9">
        <w:rPr>
          <w:rFonts w:ascii="Times New Roman" w:hAnsi="Times New Roman" w:cs="Times New Roman"/>
          <w:color w:val="000000"/>
          <w:sz w:val="23"/>
          <w:szCs w:val="23"/>
        </w:rPr>
        <w:t>M</w:t>
      </w:r>
      <w:r w:rsidRPr="00410DF9">
        <w:rPr>
          <w:rFonts w:ascii="Times New Roman" w:hAnsi="Times New Roman" w:cs="Times New Roman"/>
          <w:color w:val="000000"/>
          <w:sz w:val="23"/>
          <w:szCs w:val="23"/>
        </w:rPr>
        <w:t>unicipal de Segurança, Transporte e Defesa Civil</w:t>
      </w:r>
      <w:r w:rsidR="00DB4721" w:rsidRPr="00410DF9">
        <w:rPr>
          <w:rFonts w:ascii="Times New Roman" w:hAnsi="Times New Roman" w:cs="Times New Roman"/>
          <w:color w:val="000000"/>
          <w:sz w:val="23"/>
          <w:szCs w:val="23"/>
        </w:rPr>
        <w:t xml:space="preserve"> e </w:t>
      </w:r>
      <w:r w:rsidR="00CA1B71" w:rsidRPr="00410DF9">
        <w:rPr>
          <w:rFonts w:ascii="Times New Roman" w:hAnsi="Times New Roman" w:cs="Times New Roman"/>
          <w:color w:val="000000"/>
          <w:sz w:val="23"/>
          <w:szCs w:val="23"/>
        </w:rPr>
        <w:t>ao Senhor</w:t>
      </w:r>
      <w:r w:rsidR="00DB4721" w:rsidRPr="00410DF9">
        <w:rPr>
          <w:rFonts w:ascii="Times New Roman" w:hAnsi="Times New Roman" w:cs="Times New Roman"/>
          <w:color w:val="000000"/>
          <w:sz w:val="23"/>
          <w:szCs w:val="23"/>
        </w:rPr>
        <w:t xml:space="preserve"> Se</w:t>
      </w:r>
      <w:r w:rsidR="00357218" w:rsidRPr="00410DF9">
        <w:rPr>
          <w:rFonts w:ascii="Times New Roman" w:hAnsi="Times New Roman" w:cs="Times New Roman"/>
          <w:color w:val="000000"/>
          <w:sz w:val="23"/>
          <w:szCs w:val="23"/>
        </w:rPr>
        <w:t>rgio Kocova Silva</w:t>
      </w:r>
      <w:r w:rsidR="00CA1B71" w:rsidRPr="00410DF9">
        <w:rPr>
          <w:rFonts w:ascii="Times New Roman" w:hAnsi="Times New Roman" w:cs="Times New Roman"/>
          <w:color w:val="000000"/>
          <w:sz w:val="23"/>
          <w:szCs w:val="23"/>
        </w:rPr>
        <w:t>, Secre</w:t>
      </w:r>
      <w:r w:rsidR="00357218" w:rsidRPr="00410DF9">
        <w:rPr>
          <w:rFonts w:ascii="Times New Roman" w:hAnsi="Times New Roman" w:cs="Times New Roman"/>
          <w:color w:val="000000"/>
          <w:sz w:val="23"/>
          <w:szCs w:val="23"/>
        </w:rPr>
        <w:t>tário Municipal de Fazenda</w:t>
      </w:r>
      <w:r w:rsidR="00CA1B71" w:rsidRPr="00410DF9">
        <w:rPr>
          <w:rFonts w:ascii="Times New Roman" w:hAnsi="Times New Roman" w:cs="Times New Roman"/>
          <w:color w:val="000000"/>
          <w:sz w:val="23"/>
          <w:szCs w:val="23"/>
        </w:rPr>
        <w:t>,</w:t>
      </w:r>
      <w:r w:rsidR="009C00CA" w:rsidRPr="00410DF9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="009C00CA" w:rsidRPr="00410DF9">
        <w:rPr>
          <w:rFonts w:ascii="Times New Roman" w:hAnsi="Times New Roman" w:cs="Times New Roman"/>
          <w:b/>
          <w:color w:val="000000"/>
          <w:sz w:val="23"/>
          <w:szCs w:val="23"/>
        </w:rPr>
        <w:t xml:space="preserve">versando sobre a </w:t>
      </w:r>
      <w:r w:rsidR="00731738" w:rsidRPr="00410DF9">
        <w:rPr>
          <w:rFonts w:ascii="Times New Roman" w:hAnsi="Times New Roman" w:cs="Times New Roman"/>
          <w:b/>
          <w:color w:val="000000"/>
          <w:sz w:val="23"/>
          <w:szCs w:val="23"/>
        </w:rPr>
        <w:t xml:space="preserve">necessidade de </w:t>
      </w:r>
      <w:r w:rsidR="00731738" w:rsidRPr="00410DF9">
        <w:rPr>
          <w:rFonts w:ascii="Times New Roman" w:hAnsi="Times New Roman" w:cs="Times New Roman"/>
          <w:b/>
          <w:bCs/>
          <w:color w:val="000000"/>
          <w:sz w:val="23"/>
          <w:szCs w:val="23"/>
        </w:rPr>
        <w:t>realização de campanha de conscientização para trans</w:t>
      </w:r>
      <w:r w:rsidR="0015206F" w:rsidRPr="00410DF9">
        <w:rPr>
          <w:rFonts w:ascii="Times New Roman" w:hAnsi="Times New Roman" w:cs="Times New Roman"/>
          <w:b/>
          <w:bCs/>
          <w:color w:val="000000"/>
          <w:sz w:val="23"/>
          <w:szCs w:val="23"/>
        </w:rPr>
        <w:t>ferência de veículos registrados</w:t>
      </w:r>
      <w:r w:rsidR="00731738" w:rsidRPr="00410DF9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 em outros municípios para fins de arrecadação do Imposto sobre a Propriedade de Veículos Automotores – IPVA.</w:t>
      </w:r>
    </w:p>
    <w:p w:rsidR="002F650B" w:rsidRPr="00410DF9" w:rsidRDefault="002F650B" w:rsidP="002F650B">
      <w:pPr>
        <w:pStyle w:val="Recuodecorpodetexto2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731738" w:rsidRPr="00410DF9" w:rsidRDefault="00D6190E" w:rsidP="002F650B">
      <w:pPr>
        <w:pStyle w:val="Ttulo1"/>
        <w:keepNext/>
        <w:spacing w:line="240" w:lineRule="auto"/>
        <w:ind w:right="0"/>
        <w:rPr>
          <w:rFonts w:ascii="Times New Roman" w:hAnsi="Times New Roman" w:cs="Times New Roman"/>
          <w:color w:val="000000"/>
          <w:sz w:val="23"/>
          <w:szCs w:val="23"/>
        </w:rPr>
      </w:pPr>
      <w:r w:rsidRPr="00410DF9">
        <w:rPr>
          <w:rFonts w:ascii="Times New Roman" w:hAnsi="Times New Roman" w:cs="Times New Roman"/>
          <w:color w:val="000000"/>
          <w:sz w:val="23"/>
          <w:szCs w:val="23"/>
        </w:rPr>
        <w:t>JUSTIFICATIVAS</w:t>
      </w:r>
    </w:p>
    <w:p w:rsidR="002F650B" w:rsidRPr="00410DF9" w:rsidRDefault="002F650B" w:rsidP="002F650B">
      <w:pPr>
        <w:rPr>
          <w:sz w:val="23"/>
          <w:szCs w:val="23"/>
        </w:rPr>
      </w:pPr>
    </w:p>
    <w:p w:rsidR="004B6BB7" w:rsidRPr="00410DF9" w:rsidRDefault="004D39E6" w:rsidP="002F650B">
      <w:pPr>
        <w:pStyle w:val="NCNormalCentralizado"/>
        <w:ind w:firstLine="1418"/>
        <w:jc w:val="both"/>
        <w:rPr>
          <w:color w:val="auto"/>
          <w:sz w:val="23"/>
          <w:szCs w:val="23"/>
        </w:rPr>
      </w:pPr>
      <w:r w:rsidRPr="00410DF9">
        <w:rPr>
          <w:color w:val="auto"/>
          <w:sz w:val="23"/>
          <w:szCs w:val="23"/>
        </w:rPr>
        <w:t xml:space="preserve">O Município de Sorriso </w:t>
      </w:r>
      <w:r w:rsidR="000F407A" w:rsidRPr="00410DF9">
        <w:rPr>
          <w:color w:val="auto"/>
          <w:sz w:val="23"/>
          <w:szCs w:val="23"/>
        </w:rPr>
        <w:t xml:space="preserve">atualmente </w:t>
      </w:r>
      <w:r w:rsidRPr="00410DF9">
        <w:rPr>
          <w:color w:val="auto"/>
          <w:sz w:val="23"/>
          <w:szCs w:val="23"/>
        </w:rPr>
        <w:t xml:space="preserve">possui uma frota de 60.518 (sessenta mil, quinhentos e dezoito) veículos, segundo estatística da Unidade </w:t>
      </w:r>
      <w:proofErr w:type="spellStart"/>
      <w:r w:rsidRPr="00410DF9">
        <w:rPr>
          <w:color w:val="auto"/>
          <w:sz w:val="23"/>
          <w:szCs w:val="23"/>
        </w:rPr>
        <w:t>Renaest</w:t>
      </w:r>
      <w:proofErr w:type="spellEnd"/>
      <w:r w:rsidRPr="00410DF9">
        <w:rPr>
          <w:color w:val="auto"/>
          <w:sz w:val="23"/>
          <w:szCs w:val="23"/>
        </w:rPr>
        <w:t>/Detran/MT</w:t>
      </w:r>
      <w:r w:rsidR="009448A2" w:rsidRPr="00410DF9">
        <w:rPr>
          <w:color w:val="auto"/>
          <w:sz w:val="23"/>
          <w:szCs w:val="23"/>
        </w:rPr>
        <w:t>.</w:t>
      </w:r>
    </w:p>
    <w:p w:rsidR="0015206F" w:rsidRPr="00410DF9" w:rsidRDefault="0015206F" w:rsidP="002F650B">
      <w:pPr>
        <w:pStyle w:val="NCNormalCentralizado"/>
        <w:ind w:firstLine="1418"/>
        <w:jc w:val="both"/>
        <w:rPr>
          <w:color w:val="auto"/>
          <w:sz w:val="23"/>
          <w:szCs w:val="23"/>
        </w:rPr>
      </w:pPr>
    </w:p>
    <w:p w:rsidR="009448A2" w:rsidRPr="00410DF9" w:rsidRDefault="00444A31" w:rsidP="002F650B">
      <w:pPr>
        <w:pStyle w:val="NCNormalCentralizado"/>
        <w:ind w:firstLine="1418"/>
        <w:jc w:val="both"/>
        <w:rPr>
          <w:color w:val="auto"/>
          <w:sz w:val="23"/>
          <w:szCs w:val="23"/>
        </w:rPr>
      </w:pPr>
      <w:r w:rsidRPr="00410DF9">
        <w:rPr>
          <w:color w:val="auto"/>
          <w:sz w:val="23"/>
          <w:szCs w:val="23"/>
        </w:rPr>
        <w:t xml:space="preserve">A </w:t>
      </w:r>
      <w:r w:rsidR="00731738" w:rsidRPr="00410DF9">
        <w:rPr>
          <w:color w:val="auto"/>
          <w:sz w:val="23"/>
          <w:szCs w:val="23"/>
        </w:rPr>
        <w:t>frota de veículos vinculados ao</w:t>
      </w:r>
      <w:r w:rsidRPr="00410DF9">
        <w:rPr>
          <w:color w:val="auto"/>
          <w:sz w:val="23"/>
          <w:szCs w:val="23"/>
        </w:rPr>
        <w:t xml:space="preserve"> Município é grande, contudo ainda existem muitos mu</w:t>
      </w:r>
      <w:r w:rsidR="00731738" w:rsidRPr="00410DF9">
        <w:rPr>
          <w:color w:val="auto"/>
          <w:sz w:val="23"/>
          <w:szCs w:val="23"/>
        </w:rPr>
        <w:t xml:space="preserve">nícipes com veículos </w:t>
      </w:r>
      <w:r w:rsidR="0015206F" w:rsidRPr="00410DF9">
        <w:rPr>
          <w:color w:val="auto"/>
          <w:sz w:val="23"/>
          <w:szCs w:val="23"/>
        </w:rPr>
        <w:t>registrados</w:t>
      </w:r>
      <w:r w:rsidRPr="00410DF9">
        <w:rPr>
          <w:color w:val="auto"/>
          <w:sz w:val="23"/>
          <w:szCs w:val="23"/>
        </w:rPr>
        <w:t xml:space="preserve"> em outros Municípios.</w:t>
      </w:r>
    </w:p>
    <w:p w:rsidR="0015206F" w:rsidRPr="00410DF9" w:rsidRDefault="0015206F" w:rsidP="002F650B">
      <w:pPr>
        <w:pStyle w:val="NCNormalCentralizado"/>
        <w:ind w:firstLine="1418"/>
        <w:jc w:val="both"/>
        <w:rPr>
          <w:color w:val="auto"/>
          <w:sz w:val="23"/>
          <w:szCs w:val="23"/>
        </w:rPr>
      </w:pPr>
    </w:p>
    <w:p w:rsidR="00444A31" w:rsidRPr="00410DF9" w:rsidRDefault="000F407A" w:rsidP="002F650B">
      <w:pPr>
        <w:pStyle w:val="NCNormalCentralizado"/>
        <w:ind w:firstLine="1418"/>
        <w:jc w:val="both"/>
        <w:rPr>
          <w:color w:val="auto"/>
          <w:sz w:val="23"/>
          <w:szCs w:val="23"/>
        </w:rPr>
      </w:pPr>
      <w:r w:rsidRPr="00410DF9">
        <w:rPr>
          <w:color w:val="auto"/>
          <w:sz w:val="23"/>
          <w:szCs w:val="23"/>
        </w:rPr>
        <w:t>O Art. 158, incis</w:t>
      </w:r>
      <w:r w:rsidR="00B979FA" w:rsidRPr="00410DF9">
        <w:rPr>
          <w:color w:val="auto"/>
          <w:sz w:val="23"/>
          <w:szCs w:val="23"/>
        </w:rPr>
        <w:t xml:space="preserve">o III, da Constituição Federal, estabelece que </w:t>
      </w:r>
      <w:r w:rsidRPr="00410DF9">
        <w:rPr>
          <w:color w:val="auto"/>
          <w:sz w:val="23"/>
          <w:szCs w:val="23"/>
        </w:rPr>
        <w:t>50% (cinquenta por cento) do produto d</w:t>
      </w:r>
      <w:r w:rsidR="0015206F" w:rsidRPr="00410DF9">
        <w:rPr>
          <w:color w:val="auto"/>
          <w:sz w:val="23"/>
          <w:szCs w:val="23"/>
        </w:rPr>
        <w:t>a arrecadação do Imposto do Estado sobre a Propriedade de Veículos A</w:t>
      </w:r>
      <w:r w:rsidRPr="00410DF9">
        <w:rPr>
          <w:color w:val="auto"/>
          <w:sz w:val="23"/>
          <w:szCs w:val="23"/>
        </w:rPr>
        <w:t>utomotores licenciados em seus territórios pertencem aos Municípios</w:t>
      </w:r>
      <w:r w:rsidR="00B979FA" w:rsidRPr="00410DF9">
        <w:rPr>
          <w:color w:val="auto"/>
          <w:sz w:val="23"/>
          <w:szCs w:val="23"/>
        </w:rPr>
        <w:t>.</w:t>
      </w:r>
    </w:p>
    <w:p w:rsidR="0015206F" w:rsidRPr="00410DF9" w:rsidRDefault="0015206F" w:rsidP="002F650B">
      <w:pPr>
        <w:pStyle w:val="NCNormalCentralizado"/>
        <w:ind w:firstLine="1418"/>
        <w:jc w:val="both"/>
        <w:rPr>
          <w:color w:val="auto"/>
          <w:sz w:val="23"/>
          <w:szCs w:val="23"/>
        </w:rPr>
      </w:pPr>
    </w:p>
    <w:p w:rsidR="006837A9" w:rsidRPr="00410DF9" w:rsidRDefault="00B979FA" w:rsidP="002F650B">
      <w:pPr>
        <w:pStyle w:val="NCNormalCentralizado"/>
        <w:ind w:firstLine="1418"/>
        <w:jc w:val="both"/>
        <w:rPr>
          <w:bCs/>
          <w:sz w:val="23"/>
          <w:szCs w:val="23"/>
        </w:rPr>
      </w:pPr>
      <w:r w:rsidRPr="00410DF9">
        <w:rPr>
          <w:color w:val="auto"/>
          <w:sz w:val="23"/>
          <w:szCs w:val="23"/>
        </w:rPr>
        <w:t>Deste mod</w:t>
      </w:r>
      <w:r w:rsidR="006837A9" w:rsidRPr="00410DF9">
        <w:rPr>
          <w:color w:val="auto"/>
          <w:sz w:val="23"/>
          <w:szCs w:val="23"/>
        </w:rPr>
        <w:t>o, a campanha</w:t>
      </w:r>
      <w:r w:rsidRPr="00410DF9">
        <w:rPr>
          <w:color w:val="auto"/>
          <w:sz w:val="23"/>
          <w:szCs w:val="23"/>
        </w:rPr>
        <w:t xml:space="preserve"> faz se necessária </w:t>
      </w:r>
      <w:r w:rsidR="006837A9" w:rsidRPr="00410DF9">
        <w:rPr>
          <w:color w:val="auto"/>
          <w:sz w:val="23"/>
          <w:szCs w:val="23"/>
        </w:rPr>
        <w:t xml:space="preserve">para conscientizar e informar a população sorrisense que metade da arrecadação do </w:t>
      </w:r>
      <w:r w:rsidR="006837A9" w:rsidRPr="00410DF9">
        <w:rPr>
          <w:bCs/>
          <w:sz w:val="23"/>
          <w:szCs w:val="23"/>
        </w:rPr>
        <w:t>Imposto sobre a Propriedade de Veículos Automotores – IPVA</w:t>
      </w:r>
      <w:r w:rsidR="002F650B" w:rsidRPr="00410DF9">
        <w:rPr>
          <w:bCs/>
          <w:sz w:val="23"/>
          <w:szCs w:val="23"/>
        </w:rPr>
        <w:t xml:space="preserve"> é</w:t>
      </w:r>
      <w:r w:rsidR="006837A9" w:rsidRPr="00410DF9">
        <w:rPr>
          <w:bCs/>
          <w:sz w:val="23"/>
          <w:szCs w:val="23"/>
        </w:rPr>
        <w:t xml:space="preserve"> repassada ao Município em </w:t>
      </w:r>
      <w:r w:rsidR="0015206F" w:rsidRPr="00410DF9">
        <w:rPr>
          <w:bCs/>
          <w:sz w:val="23"/>
          <w:szCs w:val="23"/>
        </w:rPr>
        <w:t>que o veículo estiver registrado</w:t>
      </w:r>
      <w:r w:rsidR="006837A9" w:rsidRPr="00410DF9">
        <w:rPr>
          <w:bCs/>
          <w:sz w:val="23"/>
          <w:szCs w:val="23"/>
        </w:rPr>
        <w:t>, e que 25% (vinte e cinco por cento) deste valor é aplicado na Educação Básica, 15% (quinze por cento) é aplicado na Saúde Municipal e 60% (sessenta por cento) é investido nas demais secretarias.</w:t>
      </w:r>
    </w:p>
    <w:p w:rsidR="0015206F" w:rsidRPr="00410DF9" w:rsidRDefault="0015206F" w:rsidP="002F650B">
      <w:pPr>
        <w:pStyle w:val="NCNormalCentralizado"/>
        <w:ind w:firstLine="1418"/>
        <w:jc w:val="both"/>
        <w:rPr>
          <w:color w:val="auto"/>
          <w:sz w:val="23"/>
          <w:szCs w:val="23"/>
        </w:rPr>
      </w:pPr>
    </w:p>
    <w:p w:rsidR="006837A9" w:rsidRPr="00410DF9" w:rsidRDefault="0015206F" w:rsidP="002F650B">
      <w:pPr>
        <w:pStyle w:val="NCNormalCentralizado"/>
        <w:ind w:firstLine="1418"/>
        <w:jc w:val="both"/>
        <w:rPr>
          <w:color w:val="auto"/>
          <w:sz w:val="23"/>
          <w:szCs w:val="23"/>
        </w:rPr>
      </w:pPr>
      <w:r w:rsidRPr="00410DF9">
        <w:rPr>
          <w:color w:val="auto"/>
          <w:sz w:val="23"/>
          <w:szCs w:val="23"/>
        </w:rPr>
        <w:t>Ao transferir o veí</w:t>
      </w:r>
      <w:r w:rsidR="00105147" w:rsidRPr="00410DF9">
        <w:rPr>
          <w:color w:val="auto"/>
          <w:sz w:val="23"/>
          <w:szCs w:val="23"/>
        </w:rPr>
        <w:t>culo para o</w:t>
      </w:r>
      <w:r w:rsidR="006837A9" w:rsidRPr="00410DF9">
        <w:rPr>
          <w:color w:val="auto"/>
          <w:sz w:val="23"/>
          <w:szCs w:val="23"/>
        </w:rPr>
        <w:t xml:space="preserve"> Mu</w:t>
      </w:r>
      <w:r w:rsidRPr="00410DF9">
        <w:rPr>
          <w:color w:val="auto"/>
          <w:sz w:val="23"/>
          <w:szCs w:val="23"/>
        </w:rPr>
        <w:t>nicípio de Sorriso o cidadão estará proporcionando</w:t>
      </w:r>
      <w:r w:rsidR="006837A9" w:rsidRPr="00410DF9">
        <w:rPr>
          <w:color w:val="auto"/>
          <w:sz w:val="23"/>
          <w:szCs w:val="23"/>
        </w:rPr>
        <w:t xml:space="preserve"> melhorias nos serviços púb</w:t>
      </w:r>
      <w:r w:rsidR="00105147" w:rsidRPr="00410DF9">
        <w:rPr>
          <w:color w:val="auto"/>
          <w:sz w:val="23"/>
          <w:szCs w:val="23"/>
        </w:rPr>
        <w:t>licos prestados pelo Município</w:t>
      </w:r>
      <w:r w:rsidR="00DB4721" w:rsidRPr="00410DF9">
        <w:rPr>
          <w:color w:val="auto"/>
          <w:sz w:val="23"/>
          <w:szCs w:val="23"/>
        </w:rPr>
        <w:t>,</w:t>
      </w:r>
      <w:r w:rsidR="00105147" w:rsidRPr="00410DF9">
        <w:rPr>
          <w:color w:val="auto"/>
          <w:sz w:val="23"/>
          <w:szCs w:val="23"/>
        </w:rPr>
        <w:t xml:space="preserve"> </w:t>
      </w:r>
      <w:r w:rsidR="006837A9" w:rsidRPr="00410DF9">
        <w:rPr>
          <w:color w:val="auto"/>
          <w:sz w:val="23"/>
          <w:szCs w:val="23"/>
        </w:rPr>
        <w:t>beneficiando toda a população sorrisense.</w:t>
      </w:r>
    </w:p>
    <w:p w:rsidR="006837A9" w:rsidRPr="00410DF9" w:rsidRDefault="006837A9" w:rsidP="002F650B">
      <w:pPr>
        <w:pStyle w:val="NCNormalCentralizado"/>
        <w:ind w:firstLine="1418"/>
        <w:jc w:val="both"/>
        <w:rPr>
          <w:color w:val="auto"/>
          <w:sz w:val="23"/>
          <w:szCs w:val="23"/>
        </w:rPr>
      </w:pPr>
    </w:p>
    <w:p w:rsidR="00D6190E" w:rsidRPr="00410DF9" w:rsidRDefault="007005FD" w:rsidP="002F650B">
      <w:pPr>
        <w:ind w:firstLine="1418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410DF9">
        <w:rPr>
          <w:rFonts w:ascii="Times New Roman" w:hAnsi="Times New Roman" w:cs="Times New Roman"/>
          <w:color w:val="000000"/>
          <w:sz w:val="23"/>
          <w:szCs w:val="23"/>
        </w:rPr>
        <w:t>Câmara Municipal de Sorri</w:t>
      </w:r>
      <w:r w:rsidR="00731738" w:rsidRPr="00410DF9">
        <w:rPr>
          <w:rFonts w:ascii="Times New Roman" w:hAnsi="Times New Roman" w:cs="Times New Roman"/>
          <w:color w:val="000000"/>
          <w:sz w:val="23"/>
          <w:szCs w:val="23"/>
        </w:rPr>
        <w:t xml:space="preserve">so, Estado de Mato Grosso, em </w:t>
      </w:r>
      <w:r w:rsidR="00AF0363" w:rsidRPr="00410DF9">
        <w:rPr>
          <w:rFonts w:ascii="Times New Roman" w:hAnsi="Times New Roman" w:cs="Times New Roman"/>
          <w:color w:val="000000"/>
          <w:sz w:val="23"/>
          <w:szCs w:val="23"/>
        </w:rPr>
        <w:t>27</w:t>
      </w:r>
      <w:r w:rsidR="00BF1938" w:rsidRPr="00410DF9">
        <w:rPr>
          <w:rFonts w:ascii="Times New Roman" w:hAnsi="Times New Roman" w:cs="Times New Roman"/>
          <w:color w:val="000000"/>
          <w:sz w:val="23"/>
          <w:szCs w:val="23"/>
        </w:rPr>
        <w:t xml:space="preserve"> de </w:t>
      </w:r>
      <w:r w:rsidR="00410DF9">
        <w:rPr>
          <w:rFonts w:ascii="Times New Roman" w:hAnsi="Times New Roman" w:cs="Times New Roman"/>
          <w:color w:val="000000"/>
          <w:sz w:val="23"/>
          <w:szCs w:val="23"/>
        </w:rPr>
        <w:t>m</w:t>
      </w:r>
      <w:r w:rsidR="00AF0363" w:rsidRPr="00410DF9">
        <w:rPr>
          <w:rFonts w:ascii="Times New Roman" w:hAnsi="Times New Roman" w:cs="Times New Roman"/>
          <w:color w:val="000000"/>
          <w:sz w:val="23"/>
          <w:szCs w:val="23"/>
        </w:rPr>
        <w:t>arço</w:t>
      </w:r>
      <w:r w:rsidRPr="00410DF9">
        <w:rPr>
          <w:rFonts w:ascii="Times New Roman" w:hAnsi="Times New Roman" w:cs="Times New Roman"/>
          <w:color w:val="000000"/>
          <w:sz w:val="23"/>
          <w:szCs w:val="23"/>
        </w:rPr>
        <w:t xml:space="preserve"> de 201</w:t>
      </w:r>
      <w:r w:rsidR="00AF0363" w:rsidRPr="00410DF9">
        <w:rPr>
          <w:rFonts w:ascii="Times New Roman" w:hAnsi="Times New Roman" w:cs="Times New Roman"/>
          <w:color w:val="000000"/>
          <w:sz w:val="23"/>
          <w:szCs w:val="23"/>
        </w:rPr>
        <w:t>8</w:t>
      </w:r>
      <w:r w:rsidRPr="00410DF9">
        <w:rPr>
          <w:rFonts w:ascii="Times New Roman" w:hAnsi="Times New Roman" w:cs="Times New Roman"/>
          <w:color w:val="000000"/>
          <w:sz w:val="23"/>
          <w:szCs w:val="23"/>
        </w:rPr>
        <w:t>.</w:t>
      </w:r>
    </w:p>
    <w:p w:rsidR="00484469" w:rsidRPr="00410DF9" w:rsidRDefault="00484469" w:rsidP="002F650B">
      <w:pPr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2F650B" w:rsidRPr="00410DF9" w:rsidRDefault="002F650B" w:rsidP="002F650B">
      <w:pPr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bookmarkStart w:id="0" w:name="_GoBack"/>
      <w:bookmarkEnd w:id="0"/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7"/>
        <w:gridCol w:w="3117"/>
        <w:gridCol w:w="3118"/>
      </w:tblGrid>
      <w:tr w:rsidR="002F650B" w:rsidRPr="00410DF9" w:rsidTr="002F650B">
        <w:tc>
          <w:tcPr>
            <w:tcW w:w="3117" w:type="dxa"/>
          </w:tcPr>
          <w:p w:rsidR="002F650B" w:rsidRPr="00410DF9" w:rsidRDefault="005555DB" w:rsidP="002F650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410DF9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DIRCEU ZANATTA</w:t>
            </w:r>
          </w:p>
          <w:p w:rsidR="002F650B" w:rsidRPr="00410DF9" w:rsidRDefault="002F650B" w:rsidP="002F650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410DF9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 xml:space="preserve">Vereador </w:t>
            </w:r>
            <w:r w:rsidR="005555DB" w:rsidRPr="00410DF9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MDB</w:t>
            </w:r>
          </w:p>
          <w:p w:rsidR="002F650B" w:rsidRPr="00410DF9" w:rsidRDefault="002F650B" w:rsidP="002F650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3117" w:type="dxa"/>
          </w:tcPr>
          <w:p w:rsidR="002F650B" w:rsidRPr="00410DF9" w:rsidRDefault="005555DB" w:rsidP="002F650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410DF9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ACACIO AMBROSINI</w:t>
            </w:r>
          </w:p>
          <w:p w:rsidR="002F650B" w:rsidRPr="00410DF9" w:rsidRDefault="002F650B" w:rsidP="002F650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410DF9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Vereador PSC</w:t>
            </w:r>
          </w:p>
          <w:p w:rsidR="002F650B" w:rsidRPr="00410DF9" w:rsidRDefault="002F650B" w:rsidP="002F650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</w:p>
          <w:p w:rsidR="002F650B" w:rsidRPr="00410DF9" w:rsidRDefault="002F650B" w:rsidP="002F650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3118" w:type="dxa"/>
          </w:tcPr>
          <w:p w:rsidR="002F650B" w:rsidRPr="00410DF9" w:rsidRDefault="002F650B" w:rsidP="002F650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410DF9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D</w:t>
            </w:r>
            <w:r w:rsidR="005555DB" w:rsidRPr="00410DF9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AMIANI NA TV</w:t>
            </w:r>
          </w:p>
          <w:p w:rsidR="002F650B" w:rsidRPr="00410DF9" w:rsidRDefault="002F650B" w:rsidP="002F650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410DF9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Vereador P</w:t>
            </w:r>
            <w:r w:rsidR="005555DB" w:rsidRPr="00410DF9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SC</w:t>
            </w:r>
          </w:p>
          <w:p w:rsidR="002F650B" w:rsidRPr="00410DF9" w:rsidRDefault="002F650B" w:rsidP="002F650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</w:p>
        </w:tc>
      </w:tr>
      <w:tr w:rsidR="002F650B" w:rsidRPr="00410DF9" w:rsidTr="002F650B">
        <w:tc>
          <w:tcPr>
            <w:tcW w:w="3117" w:type="dxa"/>
          </w:tcPr>
          <w:p w:rsidR="002F650B" w:rsidRPr="00410DF9" w:rsidRDefault="002F650B" w:rsidP="002F650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410DF9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MARLON ZANELLA</w:t>
            </w:r>
          </w:p>
          <w:p w:rsidR="002F650B" w:rsidRPr="00410DF9" w:rsidRDefault="002F650B" w:rsidP="005555D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410DF9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Vereador MDB</w:t>
            </w:r>
          </w:p>
        </w:tc>
        <w:tc>
          <w:tcPr>
            <w:tcW w:w="3117" w:type="dxa"/>
          </w:tcPr>
          <w:p w:rsidR="002F650B" w:rsidRPr="00410DF9" w:rsidRDefault="002F650B" w:rsidP="002F650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3118" w:type="dxa"/>
          </w:tcPr>
          <w:p w:rsidR="002F650B" w:rsidRPr="00410DF9" w:rsidRDefault="002F650B" w:rsidP="002F650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410DF9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TOCO BAGGIO</w:t>
            </w:r>
          </w:p>
          <w:p w:rsidR="002F650B" w:rsidRPr="00410DF9" w:rsidRDefault="002F650B" w:rsidP="002F650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410DF9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Vereador PSDB</w:t>
            </w:r>
          </w:p>
        </w:tc>
      </w:tr>
    </w:tbl>
    <w:p w:rsidR="002F650B" w:rsidRPr="00410DF9" w:rsidRDefault="002F650B" w:rsidP="002F650B">
      <w:pPr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sectPr w:rsidR="002F650B" w:rsidRPr="00410DF9" w:rsidSect="00410DF9">
      <w:headerReference w:type="default" r:id="rId7"/>
      <w:pgSz w:w="11906" w:h="16838"/>
      <w:pgMar w:top="2552" w:right="1134" w:bottom="284" w:left="156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0D20" w:rsidRDefault="002F0D20" w:rsidP="00F5557B">
      <w:r>
        <w:separator/>
      </w:r>
    </w:p>
  </w:endnote>
  <w:endnote w:type="continuationSeparator" w:id="0">
    <w:p w:rsidR="002F0D20" w:rsidRDefault="002F0D20" w:rsidP="00F55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0D20" w:rsidRDefault="002F0D20" w:rsidP="00F5557B">
      <w:r>
        <w:separator/>
      </w:r>
    </w:p>
  </w:footnote>
  <w:footnote w:type="continuationSeparator" w:id="0">
    <w:p w:rsidR="002F0D20" w:rsidRDefault="002F0D20" w:rsidP="00F555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1738" w:rsidRDefault="00731738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731738" w:rsidRDefault="00731738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731738" w:rsidRDefault="00731738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731738" w:rsidRDefault="00731738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731738" w:rsidRDefault="00731738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731738" w:rsidRDefault="00731738">
    <w:pPr>
      <w:jc w:val="right"/>
      <w:rPr>
        <w:rFonts w:ascii="Times New Roman" w:hAnsi="Times New Roman" w:cs="Times New Roman"/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90E"/>
    <w:rsid w:val="000C6386"/>
    <w:rsid w:val="000F407A"/>
    <w:rsid w:val="00105147"/>
    <w:rsid w:val="00123989"/>
    <w:rsid w:val="00124C56"/>
    <w:rsid w:val="0014646A"/>
    <w:rsid w:val="0015206F"/>
    <w:rsid w:val="00226F92"/>
    <w:rsid w:val="00236610"/>
    <w:rsid w:val="00242B15"/>
    <w:rsid w:val="0025066D"/>
    <w:rsid w:val="00291670"/>
    <w:rsid w:val="002B22F3"/>
    <w:rsid w:val="002D190D"/>
    <w:rsid w:val="002E69FD"/>
    <w:rsid w:val="002F0D20"/>
    <w:rsid w:val="002F650B"/>
    <w:rsid w:val="00343DC8"/>
    <w:rsid w:val="003503FC"/>
    <w:rsid w:val="00357218"/>
    <w:rsid w:val="003C0A64"/>
    <w:rsid w:val="003C6618"/>
    <w:rsid w:val="003D5FD9"/>
    <w:rsid w:val="00410DF9"/>
    <w:rsid w:val="00424142"/>
    <w:rsid w:val="00444A31"/>
    <w:rsid w:val="00484469"/>
    <w:rsid w:val="004A6C9D"/>
    <w:rsid w:val="004B6BB7"/>
    <w:rsid w:val="004D39E6"/>
    <w:rsid w:val="004E7B50"/>
    <w:rsid w:val="00516379"/>
    <w:rsid w:val="005555DB"/>
    <w:rsid w:val="005B53A5"/>
    <w:rsid w:val="006012B2"/>
    <w:rsid w:val="00616DDC"/>
    <w:rsid w:val="00652A1E"/>
    <w:rsid w:val="006837A9"/>
    <w:rsid w:val="0069040E"/>
    <w:rsid w:val="006C5342"/>
    <w:rsid w:val="006D70C2"/>
    <w:rsid w:val="007005FD"/>
    <w:rsid w:val="00713C71"/>
    <w:rsid w:val="007169B7"/>
    <w:rsid w:val="00730C10"/>
    <w:rsid w:val="00731738"/>
    <w:rsid w:val="007458AD"/>
    <w:rsid w:val="00746821"/>
    <w:rsid w:val="00763204"/>
    <w:rsid w:val="0083289D"/>
    <w:rsid w:val="008B76A7"/>
    <w:rsid w:val="008C004C"/>
    <w:rsid w:val="008E41EB"/>
    <w:rsid w:val="00932D3E"/>
    <w:rsid w:val="009448A2"/>
    <w:rsid w:val="009532D0"/>
    <w:rsid w:val="009742EB"/>
    <w:rsid w:val="00992247"/>
    <w:rsid w:val="009B58A3"/>
    <w:rsid w:val="009C00CA"/>
    <w:rsid w:val="009C04A9"/>
    <w:rsid w:val="009C549D"/>
    <w:rsid w:val="009C6DAE"/>
    <w:rsid w:val="00A14E04"/>
    <w:rsid w:val="00A62C70"/>
    <w:rsid w:val="00AF0363"/>
    <w:rsid w:val="00B54836"/>
    <w:rsid w:val="00B76F1E"/>
    <w:rsid w:val="00B93609"/>
    <w:rsid w:val="00B979FA"/>
    <w:rsid w:val="00BE3CF4"/>
    <w:rsid w:val="00BF1938"/>
    <w:rsid w:val="00BF6054"/>
    <w:rsid w:val="00C62E0A"/>
    <w:rsid w:val="00C869C4"/>
    <w:rsid w:val="00CA1B71"/>
    <w:rsid w:val="00CB4F3C"/>
    <w:rsid w:val="00CD3246"/>
    <w:rsid w:val="00D042A7"/>
    <w:rsid w:val="00D11747"/>
    <w:rsid w:val="00D31D57"/>
    <w:rsid w:val="00D6190E"/>
    <w:rsid w:val="00D77A0E"/>
    <w:rsid w:val="00DB4721"/>
    <w:rsid w:val="00DF26B3"/>
    <w:rsid w:val="00E041BD"/>
    <w:rsid w:val="00E079FA"/>
    <w:rsid w:val="00E828C8"/>
    <w:rsid w:val="00EA75D5"/>
    <w:rsid w:val="00ED6A09"/>
    <w:rsid w:val="00EF067C"/>
    <w:rsid w:val="00EF566D"/>
    <w:rsid w:val="00F55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258A28A-3791-4F18-91D1-1666CF895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70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5ADEB4-6B89-4FE5-9D2F-1488891116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359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2297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vanzella</dc:creator>
  <cp:lastModifiedBy>Mineia</cp:lastModifiedBy>
  <cp:revision>5</cp:revision>
  <cp:lastPrinted>2017-04-06T12:11:00Z</cp:lastPrinted>
  <dcterms:created xsi:type="dcterms:W3CDTF">2018-03-27T15:10:00Z</dcterms:created>
  <dcterms:modified xsi:type="dcterms:W3CDTF">2018-04-02T11:26:00Z</dcterms:modified>
</cp:coreProperties>
</file>