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85B3A">
        <w:rPr>
          <w:rFonts w:ascii="Times New Roman" w:hAnsi="Times New Roman"/>
          <w:i w:val="0"/>
          <w:iCs/>
          <w:szCs w:val="24"/>
        </w:rPr>
        <w:t>207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85B3A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85B3A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843B07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CIDINHO SANTOS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843B07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</w:t>
      </w:r>
      <w:r w:rsidR="00B96CF0">
        <w:rPr>
          <w:sz w:val="24"/>
          <w:szCs w:val="24"/>
        </w:rPr>
        <w:t xml:space="preserve"> </w:t>
      </w:r>
      <w:r>
        <w:rPr>
          <w:sz w:val="24"/>
          <w:szCs w:val="24"/>
        </w:rPr>
        <w:t>Senhor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D85B3A">
        <w:rPr>
          <w:sz w:val="24"/>
          <w:szCs w:val="24"/>
        </w:rPr>
        <w:t>85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6C18D2">
        <w:rPr>
          <w:sz w:val="24"/>
          <w:szCs w:val="24"/>
        </w:rPr>
        <w:t>0</w:t>
      </w:r>
      <w:r w:rsidR="00D85B3A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D85B3A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D85B3A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1F1F7C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81" w:rsidRDefault="006D7481">
      <w:r>
        <w:separator/>
      </w:r>
    </w:p>
  </w:endnote>
  <w:endnote w:type="continuationSeparator" w:id="0">
    <w:p w:rsidR="006D7481" w:rsidRDefault="006D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81" w:rsidRDefault="006D7481">
      <w:r>
        <w:separator/>
      </w:r>
    </w:p>
  </w:footnote>
  <w:footnote w:type="continuationSeparator" w:id="0">
    <w:p w:rsidR="006D7481" w:rsidRDefault="006D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D7481">
    <w:pPr>
      <w:jc w:val="center"/>
      <w:rPr>
        <w:b/>
        <w:sz w:val="28"/>
      </w:rPr>
    </w:pPr>
  </w:p>
  <w:p w:rsidR="00EB7583" w:rsidRDefault="006D74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1F1F7C"/>
    <w:rsid w:val="006829DC"/>
    <w:rsid w:val="006C18D2"/>
    <w:rsid w:val="006D7481"/>
    <w:rsid w:val="00744DD7"/>
    <w:rsid w:val="00785DE9"/>
    <w:rsid w:val="00843B07"/>
    <w:rsid w:val="00B96CF0"/>
    <w:rsid w:val="00D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dcterms:created xsi:type="dcterms:W3CDTF">2017-08-08T00:06:00Z</dcterms:created>
  <dcterms:modified xsi:type="dcterms:W3CDTF">2018-04-03T14:08:00Z</dcterms:modified>
</cp:coreProperties>
</file>