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323" w:rsidRPr="00E32D53" w:rsidRDefault="00F65323" w:rsidP="00D06F4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06F4F">
        <w:rPr>
          <w:rFonts w:ascii="Times New Roman" w:hAnsi="Times New Roman"/>
          <w:i w:val="0"/>
          <w:iCs/>
          <w:szCs w:val="24"/>
        </w:rPr>
        <w:t>215</w:t>
      </w:r>
      <w:r>
        <w:rPr>
          <w:rFonts w:ascii="Times New Roman" w:hAnsi="Times New Roman"/>
          <w:i w:val="0"/>
          <w:iCs/>
          <w:szCs w:val="24"/>
        </w:rPr>
        <w:t>/201</w:t>
      </w:r>
      <w:r w:rsidR="00D06F4F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65323" w:rsidRPr="00E32D53" w:rsidRDefault="00F65323" w:rsidP="00D06F4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65323" w:rsidRPr="00E32D53" w:rsidRDefault="00F65323" w:rsidP="00D06F4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65323" w:rsidRPr="00E32D53" w:rsidRDefault="00F65323" w:rsidP="00D06F4F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</w:t>
      </w:r>
      <w:r w:rsidR="00D06F4F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06F4F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D06F4F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65323" w:rsidRPr="00E32D53" w:rsidRDefault="00F65323" w:rsidP="00D06F4F">
      <w:pPr>
        <w:tabs>
          <w:tab w:val="left" w:pos="4820"/>
        </w:tabs>
        <w:rPr>
          <w:iCs/>
          <w:sz w:val="24"/>
          <w:szCs w:val="24"/>
        </w:rPr>
      </w:pPr>
    </w:p>
    <w:p w:rsidR="00F65323" w:rsidRDefault="00F65323" w:rsidP="00D06F4F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65323" w:rsidRPr="007A7011" w:rsidRDefault="00F65323" w:rsidP="00D06F4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EZEQUIEL FONSECA</w:t>
      </w:r>
    </w:p>
    <w:p w:rsidR="00F65323" w:rsidRDefault="00F65323" w:rsidP="00D06F4F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F65323" w:rsidRDefault="00F65323" w:rsidP="00D06F4F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F65323" w:rsidRDefault="00F65323" w:rsidP="00D06F4F">
      <w:pPr>
        <w:jc w:val="both"/>
        <w:rPr>
          <w:sz w:val="24"/>
          <w:szCs w:val="24"/>
        </w:rPr>
      </w:pPr>
    </w:p>
    <w:p w:rsidR="00D06F4F" w:rsidRDefault="00D06F4F" w:rsidP="00D06F4F">
      <w:pPr>
        <w:jc w:val="both"/>
        <w:rPr>
          <w:sz w:val="24"/>
          <w:szCs w:val="24"/>
        </w:rPr>
      </w:pPr>
    </w:p>
    <w:p w:rsidR="00F65323" w:rsidRDefault="00F65323" w:rsidP="00D06F4F">
      <w:pPr>
        <w:jc w:val="both"/>
        <w:rPr>
          <w:sz w:val="24"/>
          <w:szCs w:val="24"/>
        </w:rPr>
      </w:pPr>
    </w:p>
    <w:p w:rsidR="00F65323" w:rsidRDefault="00F65323" w:rsidP="00D06F4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65323" w:rsidRDefault="00F65323" w:rsidP="00D06F4F">
      <w:pPr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Deputado,</w:t>
      </w: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D06F4F">
        <w:rPr>
          <w:sz w:val="24"/>
          <w:szCs w:val="24"/>
        </w:rPr>
        <w:t>85</w:t>
      </w:r>
      <w:r>
        <w:rPr>
          <w:sz w:val="24"/>
          <w:szCs w:val="24"/>
        </w:rPr>
        <w:t>/201</w:t>
      </w:r>
      <w:r w:rsidR="00D06F4F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D06F4F">
        <w:rPr>
          <w:sz w:val="24"/>
          <w:szCs w:val="24"/>
        </w:rPr>
        <w:t>09</w:t>
      </w:r>
      <w:r>
        <w:rPr>
          <w:sz w:val="24"/>
          <w:szCs w:val="24"/>
        </w:rPr>
        <w:t>ª Sessão Ordinária do ano de 201</w:t>
      </w:r>
      <w:r w:rsidR="00D06F4F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0</w:t>
      </w:r>
      <w:r w:rsidR="00D06F4F">
        <w:rPr>
          <w:sz w:val="24"/>
          <w:szCs w:val="24"/>
        </w:rPr>
        <w:t>2</w:t>
      </w:r>
      <w:r>
        <w:rPr>
          <w:sz w:val="24"/>
          <w:szCs w:val="24"/>
        </w:rPr>
        <w:t xml:space="preserve"> de </w:t>
      </w:r>
      <w:r w:rsidR="00D06F4F">
        <w:rPr>
          <w:sz w:val="24"/>
          <w:szCs w:val="24"/>
        </w:rPr>
        <w:t>abril</w:t>
      </w:r>
      <w:r>
        <w:rPr>
          <w:sz w:val="24"/>
          <w:szCs w:val="24"/>
        </w:rPr>
        <w:t xml:space="preserve"> de 201</w:t>
      </w:r>
      <w:r w:rsidR="00D06F4F">
        <w:rPr>
          <w:sz w:val="24"/>
          <w:szCs w:val="24"/>
        </w:rPr>
        <w:t>8</w:t>
      </w:r>
      <w:bookmarkStart w:id="0" w:name="_GoBack"/>
      <w:bookmarkEnd w:id="0"/>
      <w:r>
        <w:rPr>
          <w:sz w:val="24"/>
          <w:szCs w:val="24"/>
        </w:rPr>
        <w:t>.</w:t>
      </w: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65323" w:rsidRDefault="00F65323" w:rsidP="00D06F4F">
      <w:pPr>
        <w:jc w:val="center"/>
        <w:rPr>
          <w:sz w:val="24"/>
          <w:szCs w:val="24"/>
        </w:rPr>
      </w:pPr>
    </w:p>
    <w:p w:rsidR="00F65323" w:rsidRDefault="00F65323" w:rsidP="00D06F4F">
      <w:pPr>
        <w:jc w:val="center"/>
        <w:rPr>
          <w:sz w:val="24"/>
          <w:szCs w:val="24"/>
        </w:rPr>
      </w:pPr>
    </w:p>
    <w:p w:rsidR="00F65323" w:rsidRDefault="00F65323" w:rsidP="00D06F4F">
      <w:pPr>
        <w:jc w:val="center"/>
        <w:rPr>
          <w:sz w:val="24"/>
          <w:szCs w:val="24"/>
        </w:rPr>
      </w:pPr>
    </w:p>
    <w:p w:rsidR="00F65323" w:rsidRDefault="00F65323" w:rsidP="00D06F4F">
      <w:pPr>
        <w:jc w:val="center"/>
        <w:rPr>
          <w:sz w:val="24"/>
          <w:szCs w:val="24"/>
        </w:rPr>
      </w:pPr>
    </w:p>
    <w:p w:rsidR="00F65323" w:rsidRDefault="00F65323" w:rsidP="00D06F4F">
      <w:pPr>
        <w:jc w:val="center"/>
        <w:rPr>
          <w:sz w:val="24"/>
          <w:szCs w:val="24"/>
        </w:rPr>
      </w:pPr>
    </w:p>
    <w:p w:rsidR="00F65323" w:rsidRDefault="00F65323" w:rsidP="00D06F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65323" w:rsidRDefault="00F65323" w:rsidP="00D06F4F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F65323" w:rsidRDefault="00F65323" w:rsidP="00D06F4F"/>
    <w:p w:rsidR="00F65323" w:rsidRDefault="00F65323" w:rsidP="00D06F4F"/>
    <w:p w:rsidR="00F65323" w:rsidRDefault="00F65323" w:rsidP="00D06F4F"/>
    <w:p w:rsidR="00F65323" w:rsidRDefault="00F65323" w:rsidP="00D06F4F"/>
    <w:p w:rsidR="00F65323" w:rsidRDefault="00F65323" w:rsidP="00D06F4F">
      <w:pPr>
        <w:rPr>
          <w:szCs w:val="24"/>
        </w:rPr>
      </w:pPr>
    </w:p>
    <w:p w:rsidR="00F65323" w:rsidRPr="00E32D53" w:rsidRDefault="00F65323" w:rsidP="00D06F4F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F65323" w:rsidRDefault="00F65323" w:rsidP="00D06F4F"/>
    <w:p w:rsidR="00F65323" w:rsidRDefault="00F65323" w:rsidP="00D06F4F"/>
    <w:p w:rsidR="00F65323" w:rsidRDefault="00F65323" w:rsidP="00D06F4F"/>
    <w:p w:rsidR="00F65323" w:rsidRDefault="00F65323" w:rsidP="00D06F4F"/>
    <w:p w:rsidR="006829DC" w:rsidRDefault="006829DC" w:rsidP="00D06F4F"/>
    <w:sectPr w:rsidR="006829DC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A52" w:rsidRDefault="00845A52">
      <w:r>
        <w:separator/>
      </w:r>
    </w:p>
  </w:endnote>
  <w:endnote w:type="continuationSeparator" w:id="0">
    <w:p w:rsidR="00845A52" w:rsidRDefault="0084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A52" w:rsidRDefault="00845A52">
      <w:r>
        <w:separator/>
      </w:r>
    </w:p>
  </w:footnote>
  <w:footnote w:type="continuationSeparator" w:id="0">
    <w:p w:rsidR="00845A52" w:rsidRDefault="00845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45A52">
    <w:pPr>
      <w:jc w:val="center"/>
      <w:rPr>
        <w:b/>
        <w:sz w:val="28"/>
      </w:rPr>
    </w:pPr>
  </w:p>
  <w:p w:rsidR="00EB7583" w:rsidRDefault="00845A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23"/>
    <w:rsid w:val="006829DC"/>
    <w:rsid w:val="00845A52"/>
    <w:rsid w:val="00D06F4F"/>
    <w:rsid w:val="00F6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E7C77-F879-4C60-8A60-A470AE74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6532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653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65323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65323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</cp:revision>
  <cp:lastPrinted>2017-08-08T00:15:00Z</cp:lastPrinted>
  <dcterms:created xsi:type="dcterms:W3CDTF">2017-08-08T00:15:00Z</dcterms:created>
  <dcterms:modified xsi:type="dcterms:W3CDTF">2018-04-03T14:31:00Z</dcterms:modified>
</cp:coreProperties>
</file>