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A09AC" w:rsidRPr="007801C5" w:rsidRDefault="00FA09AC" w:rsidP="00E66C2A">
      <w:pPr>
        <w:spacing w:after="0" w:line="240" w:lineRule="auto"/>
        <w:ind w:left="3402"/>
        <w:rPr>
          <w:rFonts w:ascii="Times New Roman" w:hAnsi="Times New Roman" w:cs="Times New Roman"/>
          <w:b/>
          <w:sz w:val="24"/>
          <w:szCs w:val="24"/>
        </w:rPr>
      </w:pPr>
      <w:r w:rsidRPr="007801C5">
        <w:rPr>
          <w:rFonts w:ascii="Times New Roman" w:hAnsi="Times New Roman" w:cs="Times New Roman"/>
          <w:b/>
          <w:sz w:val="24"/>
          <w:szCs w:val="24"/>
        </w:rPr>
        <w:t>PROJETO DE LEI N.º</w:t>
      </w:r>
      <w:r w:rsidR="00E66C2A">
        <w:rPr>
          <w:rFonts w:ascii="Times New Roman" w:hAnsi="Times New Roman" w:cs="Times New Roman"/>
          <w:b/>
          <w:sz w:val="24"/>
          <w:szCs w:val="24"/>
        </w:rPr>
        <w:t xml:space="preserve"> 041</w:t>
      </w:r>
      <w:r w:rsidR="007801C5" w:rsidRPr="007801C5">
        <w:rPr>
          <w:rFonts w:ascii="Times New Roman" w:hAnsi="Times New Roman" w:cs="Times New Roman"/>
          <w:b/>
          <w:sz w:val="24"/>
          <w:szCs w:val="24"/>
        </w:rPr>
        <w:t>/2018</w:t>
      </w:r>
    </w:p>
    <w:p w:rsidR="00F905D8" w:rsidRDefault="00F905D8" w:rsidP="00E66C2A">
      <w:pPr>
        <w:spacing w:after="0" w:line="240" w:lineRule="auto"/>
        <w:ind w:left="3402"/>
        <w:rPr>
          <w:rFonts w:ascii="Times New Roman" w:hAnsi="Times New Roman" w:cs="Times New Roman"/>
          <w:sz w:val="24"/>
          <w:szCs w:val="24"/>
        </w:rPr>
      </w:pPr>
    </w:p>
    <w:p w:rsidR="001A43D2" w:rsidRPr="007801C5" w:rsidRDefault="001A43D2" w:rsidP="00E66C2A">
      <w:pPr>
        <w:spacing w:after="0" w:line="240" w:lineRule="auto"/>
        <w:ind w:left="3402"/>
        <w:rPr>
          <w:rFonts w:ascii="Times New Roman" w:hAnsi="Times New Roman" w:cs="Times New Roman"/>
          <w:sz w:val="24"/>
          <w:szCs w:val="24"/>
        </w:rPr>
      </w:pPr>
    </w:p>
    <w:p w:rsidR="00FA09AC" w:rsidRPr="00E66C2A" w:rsidRDefault="00E66C2A" w:rsidP="00E66C2A">
      <w:pPr>
        <w:spacing w:after="0" w:line="240" w:lineRule="auto"/>
        <w:ind w:left="3402"/>
        <w:rPr>
          <w:rFonts w:ascii="Times New Roman" w:hAnsi="Times New Roman" w:cs="Times New Roman"/>
          <w:sz w:val="24"/>
          <w:szCs w:val="24"/>
        </w:rPr>
      </w:pPr>
      <w:r w:rsidRPr="00E66C2A">
        <w:rPr>
          <w:rFonts w:ascii="Times New Roman" w:hAnsi="Times New Roman" w:cs="Times New Roman"/>
          <w:sz w:val="24"/>
          <w:szCs w:val="24"/>
        </w:rPr>
        <w:t>Data:</w:t>
      </w:r>
      <w:r>
        <w:rPr>
          <w:rFonts w:ascii="Times New Roman" w:hAnsi="Times New Roman" w:cs="Times New Roman"/>
          <w:sz w:val="24"/>
          <w:szCs w:val="24"/>
        </w:rPr>
        <w:t xml:space="preserve"> 27 de abril de 2018</w:t>
      </w:r>
      <w:r w:rsidR="007801C5" w:rsidRPr="00E66C2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A09AC" w:rsidRPr="007801C5" w:rsidRDefault="00FA09AC" w:rsidP="00E66C2A">
      <w:pPr>
        <w:spacing w:after="0" w:line="240" w:lineRule="auto"/>
        <w:ind w:left="3402"/>
        <w:rPr>
          <w:rFonts w:ascii="Times New Roman" w:hAnsi="Times New Roman" w:cs="Times New Roman"/>
          <w:sz w:val="24"/>
          <w:szCs w:val="24"/>
        </w:rPr>
      </w:pPr>
    </w:p>
    <w:p w:rsidR="00F905D8" w:rsidRPr="007801C5" w:rsidRDefault="007801C5" w:rsidP="00E66C2A">
      <w:pPr>
        <w:spacing w:after="0" w:line="240" w:lineRule="auto"/>
        <w:ind w:left="3402"/>
        <w:jc w:val="both"/>
        <w:rPr>
          <w:rFonts w:ascii="Times New Roman" w:hAnsi="Times New Roman" w:cs="Times New Roman"/>
          <w:sz w:val="24"/>
          <w:szCs w:val="24"/>
        </w:rPr>
      </w:pPr>
      <w:r w:rsidRPr="007801C5">
        <w:rPr>
          <w:rFonts w:ascii="Times New Roman" w:eastAsia="Times New Roman" w:hAnsi="Times New Roman" w:cs="Times New Roman"/>
          <w:kern w:val="36"/>
          <w:sz w:val="24"/>
          <w:szCs w:val="24"/>
          <w:lang w:eastAsia="pt-BR"/>
        </w:rPr>
        <w:t xml:space="preserve">Dispõe sobre a </w:t>
      </w:r>
      <w:r w:rsidR="00D8008D">
        <w:rPr>
          <w:rFonts w:ascii="Times New Roman" w:eastAsia="Times New Roman" w:hAnsi="Times New Roman" w:cs="Times New Roman"/>
          <w:kern w:val="36"/>
          <w:sz w:val="24"/>
          <w:szCs w:val="24"/>
          <w:lang w:eastAsia="pt-BR"/>
        </w:rPr>
        <w:t xml:space="preserve">regulamentação </w:t>
      </w:r>
      <w:r w:rsidR="006229D3">
        <w:rPr>
          <w:rFonts w:ascii="Times New Roman" w:eastAsia="Times New Roman" w:hAnsi="Times New Roman" w:cs="Times New Roman"/>
          <w:kern w:val="36"/>
          <w:sz w:val="24"/>
          <w:szCs w:val="24"/>
          <w:lang w:eastAsia="pt-BR"/>
        </w:rPr>
        <w:t>dos</w:t>
      </w:r>
      <w:r w:rsidR="00D8008D">
        <w:rPr>
          <w:rFonts w:ascii="Times New Roman" w:eastAsia="Times New Roman" w:hAnsi="Times New Roman" w:cs="Times New Roman"/>
          <w:kern w:val="36"/>
          <w:sz w:val="24"/>
          <w:szCs w:val="24"/>
          <w:lang w:eastAsia="pt-BR"/>
        </w:rPr>
        <w:t xml:space="preserve"> eq</w:t>
      </w:r>
      <w:r w:rsidR="00E35687">
        <w:rPr>
          <w:rFonts w:ascii="Times New Roman" w:eastAsia="Times New Roman" w:hAnsi="Times New Roman" w:cs="Times New Roman"/>
          <w:kern w:val="36"/>
          <w:sz w:val="24"/>
          <w:szCs w:val="24"/>
          <w:lang w:eastAsia="pt-BR"/>
        </w:rPr>
        <w:t>uipamentos de climatização nas Escolas P</w:t>
      </w:r>
      <w:r w:rsidR="00D8008D">
        <w:rPr>
          <w:rFonts w:ascii="Times New Roman" w:eastAsia="Times New Roman" w:hAnsi="Times New Roman" w:cs="Times New Roman"/>
          <w:kern w:val="36"/>
          <w:sz w:val="24"/>
          <w:szCs w:val="24"/>
          <w:lang w:eastAsia="pt-BR"/>
        </w:rPr>
        <w:t>úblicas do Município de Sorriso, MT</w:t>
      </w:r>
      <w:r w:rsidRPr="007801C5">
        <w:rPr>
          <w:rFonts w:ascii="Times New Roman" w:eastAsia="Times New Roman" w:hAnsi="Times New Roman" w:cs="Times New Roman"/>
          <w:kern w:val="36"/>
          <w:sz w:val="24"/>
          <w:szCs w:val="24"/>
          <w:lang w:eastAsia="pt-BR"/>
        </w:rPr>
        <w:t>.</w:t>
      </w:r>
    </w:p>
    <w:p w:rsidR="00541A75" w:rsidRDefault="00541A75" w:rsidP="00E66C2A">
      <w:pPr>
        <w:spacing w:after="0" w:line="240" w:lineRule="auto"/>
        <w:ind w:left="3402"/>
        <w:jc w:val="both"/>
        <w:rPr>
          <w:rFonts w:ascii="Times New Roman" w:hAnsi="Times New Roman" w:cs="Times New Roman"/>
          <w:sz w:val="24"/>
          <w:szCs w:val="24"/>
        </w:rPr>
      </w:pPr>
    </w:p>
    <w:p w:rsidR="00E66C2A" w:rsidRPr="007801C5" w:rsidRDefault="00E66C2A" w:rsidP="00E66C2A">
      <w:pPr>
        <w:spacing w:after="0" w:line="240" w:lineRule="auto"/>
        <w:ind w:left="3402"/>
        <w:jc w:val="both"/>
        <w:rPr>
          <w:rFonts w:ascii="Times New Roman" w:hAnsi="Times New Roman" w:cs="Times New Roman"/>
          <w:sz w:val="24"/>
          <w:szCs w:val="24"/>
        </w:rPr>
      </w:pPr>
    </w:p>
    <w:p w:rsidR="00FA09AC" w:rsidRPr="00D8008D" w:rsidRDefault="007801C5" w:rsidP="00E66C2A">
      <w:pPr>
        <w:spacing w:after="0" w:line="240" w:lineRule="auto"/>
        <w:ind w:left="3402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D8008D">
        <w:rPr>
          <w:rFonts w:ascii="Times New Roman" w:hAnsi="Times New Roman" w:cs="Times New Roman"/>
          <w:b/>
          <w:bCs/>
          <w:iCs/>
          <w:sz w:val="24"/>
          <w:szCs w:val="24"/>
        </w:rPr>
        <w:t>DAMIANI NA</w:t>
      </w:r>
      <w:r w:rsidR="00FA09AC" w:rsidRPr="00D8008D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 TV – PSC e vereadores abaixo assinados,</w:t>
      </w:r>
      <w:r w:rsidR="00FA09AC" w:rsidRPr="00D8008D">
        <w:rPr>
          <w:rFonts w:ascii="Times New Roman" w:hAnsi="Times New Roman" w:cs="Times New Roman"/>
          <w:bCs/>
          <w:iCs/>
          <w:sz w:val="24"/>
          <w:szCs w:val="24"/>
        </w:rPr>
        <w:t xml:space="preserve"> com fulcro no </w:t>
      </w:r>
      <w:r w:rsidR="0020540C" w:rsidRPr="00D8008D">
        <w:rPr>
          <w:rFonts w:ascii="Times New Roman" w:hAnsi="Times New Roman" w:cs="Times New Roman"/>
          <w:bCs/>
          <w:iCs/>
          <w:sz w:val="24"/>
          <w:szCs w:val="24"/>
        </w:rPr>
        <w:t>a</w:t>
      </w:r>
      <w:r w:rsidR="00FA09AC" w:rsidRPr="00D8008D">
        <w:rPr>
          <w:rFonts w:ascii="Times New Roman" w:hAnsi="Times New Roman" w:cs="Times New Roman"/>
          <w:bCs/>
          <w:iCs/>
          <w:sz w:val="24"/>
          <w:szCs w:val="24"/>
        </w:rPr>
        <w:t>rtigo 108 do Regimento Interno da Casa, propõem ao Soberano Plenário o seguinte Projeto de Lei:</w:t>
      </w:r>
    </w:p>
    <w:p w:rsidR="007801C5" w:rsidRDefault="007801C5" w:rsidP="00E66C2A">
      <w:pPr>
        <w:pStyle w:val="NormalWeb"/>
        <w:spacing w:before="0" w:beforeAutospacing="0" w:after="0" w:afterAutospacing="0" w:line="240" w:lineRule="auto"/>
        <w:jc w:val="both"/>
        <w:rPr>
          <w:rStyle w:val="Hyperlink"/>
          <w:color w:val="auto"/>
          <w:sz w:val="24"/>
          <w:szCs w:val="24"/>
        </w:rPr>
      </w:pPr>
      <w:bookmarkStart w:id="0" w:name="artigo_1"/>
    </w:p>
    <w:p w:rsidR="00E66C2A" w:rsidRPr="00D8008D" w:rsidRDefault="00E66C2A" w:rsidP="00E66C2A">
      <w:pPr>
        <w:pStyle w:val="NormalWeb"/>
        <w:spacing w:before="0" w:beforeAutospacing="0" w:after="0" w:afterAutospacing="0" w:line="240" w:lineRule="auto"/>
        <w:jc w:val="both"/>
        <w:rPr>
          <w:rStyle w:val="Hyperlink"/>
          <w:color w:val="auto"/>
          <w:sz w:val="24"/>
          <w:szCs w:val="24"/>
        </w:rPr>
      </w:pPr>
    </w:p>
    <w:p w:rsidR="007801C5" w:rsidRPr="00D8008D" w:rsidRDefault="007801C5" w:rsidP="00E66C2A">
      <w:pPr>
        <w:pStyle w:val="NormalWeb"/>
        <w:spacing w:before="0" w:beforeAutospacing="0" w:after="0" w:afterAutospacing="0" w:line="240" w:lineRule="auto"/>
        <w:ind w:firstLine="1701"/>
        <w:jc w:val="both"/>
        <w:rPr>
          <w:spacing w:val="4"/>
          <w:sz w:val="24"/>
          <w:szCs w:val="24"/>
          <w:shd w:val="clear" w:color="auto" w:fill="FFFFFF"/>
        </w:rPr>
      </w:pPr>
      <w:r w:rsidRPr="00D8008D">
        <w:rPr>
          <w:b/>
          <w:bCs/>
          <w:spacing w:val="4"/>
          <w:sz w:val="24"/>
          <w:szCs w:val="24"/>
        </w:rPr>
        <w:t>Art. 1º</w:t>
      </w:r>
      <w:bookmarkEnd w:id="0"/>
      <w:r w:rsidR="006229D3">
        <w:rPr>
          <w:spacing w:val="4"/>
          <w:sz w:val="24"/>
          <w:szCs w:val="24"/>
          <w:shd w:val="clear" w:color="auto" w:fill="FFFFFF"/>
        </w:rPr>
        <w:t> A</w:t>
      </w:r>
      <w:r w:rsidR="00E35687">
        <w:rPr>
          <w:spacing w:val="4"/>
          <w:sz w:val="24"/>
          <w:szCs w:val="24"/>
          <w:shd w:val="clear" w:color="auto" w:fill="FFFFFF"/>
        </w:rPr>
        <w:t>s Escolas P</w:t>
      </w:r>
      <w:r w:rsidR="00D8008D" w:rsidRPr="00D8008D">
        <w:rPr>
          <w:spacing w:val="4"/>
          <w:sz w:val="24"/>
          <w:szCs w:val="24"/>
          <w:shd w:val="clear" w:color="auto" w:fill="FFFFFF"/>
        </w:rPr>
        <w:t xml:space="preserve">úblicas de âmbito Municipal </w:t>
      </w:r>
      <w:r w:rsidR="006229D3">
        <w:rPr>
          <w:spacing w:val="4"/>
          <w:sz w:val="24"/>
          <w:szCs w:val="24"/>
          <w:shd w:val="clear" w:color="auto" w:fill="FFFFFF"/>
        </w:rPr>
        <w:t xml:space="preserve">deverão cumprir o estabelecido na </w:t>
      </w:r>
      <w:r w:rsidR="00D8008D" w:rsidRPr="00D8008D">
        <w:rPr>
          <w:spacing w:val="4"/>
          <w:sz w:val="24"/>
          <w:szCs w:val="24"/>
          <w:shd w:val="clear" w:color="auto" w:fill="FFFFFF"/>
        </w:rPr>
        <w:t>Resolução - RE</w:t>
      </w:r>
      <w:bookmarkStart w:id="1" w:name="artigo_2"/>
      <w:r w:rsidR="00D8008D">
        <w:rPr>
          <w:spacing w:val="4"/>
          <w:sz w:val="24"/>
          <w:szCs w:val="24"/>
          <w:shd w:val="clear" w:color="auto" w:fill="FFFFFF"/>
        </w:rPr>
        <w:t xml:space="preserve"> nº. 09 da ANVISA</w:t>
      </w:r>
      <w:r w:rsidR="00D8008D" w:rsidRPr="00D8008D">
        <w:rPr>
          <w:spacing w:val="4"/>
          <w:sz w:val="24"/>
          <w:szCs w:val="24"/>
          <w:shd w:val="clear" w:color="auto" w:fill="FFFFFF"/>
        </w:rPr>
        <w:t xml:space="preserve">, que </w:t>
      </w:r>
      <w:r w:rsidR="00D8008D">
        <w:rPr>
          <w:sz w:val="24"/>
          <w:szCs w:val="24"/>
        </w:rPr>
        <w:t>determina</w:t>
      </w:r>
      <w:r w:rsidR="006229D3">
        <w:rPr>
          <w:sz w:val="24"/>
          <w:szCs w:val="24"/>
        </w:rPr>
        <w:t xml:space="preserve"> a Orientação Técnica</w:t>
      </w:r>
      <w:r w:rsidR="00D8008D" w:rsidRPr="00D8008D">
        <w:rPr>
          <w:sz w:val="24"/>
          <w:szCs w:val="24"/>
        </w:rPr>
        <w:t xml:space="preserve"> sobre Padrões Referenciais</w:t>
      </w:r>
      <w:r w:rsidR="006229D3">
        <w:rPr>
          <w:sz w:val="24"/>
          <w:szCs w:val="24"/>
        </w:rPr>
        <w:t xml:space="preserve"> de Qualidade do Ar Interior, nos</w:t>
      </w:r>
      <w:r w:rsidR="00D8008D" w:rsidRPr="00D8008D">
        <w:rPr>
          <w:sz w:val="24"/>
          <w:szCs w:val="24"/>
        </w:rPr>
        <w:t xml:space="preserve"> ambientes climatizados artificialmente de uso público e coletivo</w:t>
      </w:r>
      <w:r w:rsidR="00D8008D">
        <w:rPr>
          <w:sz w:val="24"/>
          <w:szCs w:val="24"/>
        </w:rPr>
        <w:t>.</w:t>
      </w:r>
      <w:bookmarkStart w:id="2" w:name="_GoBack"/>
      <w:bookmarkEnd w:id="2"/>
    </w:p>
    <w:p w:rsidR="007801C5" w:rsidRPr="00D8008D" w:rsidRDefault="007801C5" w:rsidP="00E66C2A">
      <w:pPr>
        <w:pStyle w:val="NormalWeb"/>
        <w:spacing w:before="0" w:beforeAutospacing="0" w:after="0" w:afterAutospacing="0" w:line="240" w:lineRule="auto"/>
        <w:ind w:firstLine="1701"/>
        <w:jc w:val="both"/>
        <w:rPr>
          <w:spacing w:val="4"/>
          <w:sz w:val="24"/>
          <w:szCs w:val="24"/>
        </w:rPr>
      </w:pPr>
    </w:p>
    <w:bookmarkEnd w:id="1"/>
    <w:p w:rsidR="007801C5" w:rsidRDefault="00E35687" w:rsidP="00E66C2A">
      <w:pPr>
        <w:pStyle w:val="NormalWeb"/>
        <w:spacing w:before="0" w:beforeAutospacing="0" w:after="0" w:afterAutospacing="0" w:line="240" w:lineRule="auto"/>
        <w:ind w:firstLine="1701"/>
        <w:jc w:val="both"/>
        <w:rPr>
          <w:spacing w:val="4"/>
          <w:sz w:val="24"/>
          <w:szCs w:val="24"/>
          <w:shd w:val="clear" w:color="auto" w:fill="FFFFFF"/>
        </w:rPr>
      </w:pPr>
      <w:r>
        <w:rPr>
          <w:b/>
          <w:bCs/>
          <w:spacing w:val="4"/>
          <w:sz w:val="24"/>
          <w:szCs w:val="24"/>
        </w:rPr>
        <w:t>Parágrafo ú</w:t>
      </w:r>
      <w:r w:rsidR="006229D3">
        <w:rPr>
          <w:b/>
          <w:bCs/>
          <w:spacing w:val="4"/>
          <w:sz w:val="24"/>
          <w:szCs w:val="24"/>
        </w:rPr>
        <w:t>nico</w:t>
      </w:r>
      <w:r>
        <w:rPr>
          <w:b/>
          <w:bCs/>
          <w:spacing w:val="4"/>
          <w:sz w:val="24"/>
          <w:szCs w:val="24"/>
        </w:rPr>
        <w:t xml:space="preserve"> -</w:t>
      </w:r>
      <w:r w:rsidR="007801C5" w:rsidRPr="00D8008D">
        <w:rPr>
          <w:spacing w:val="4"/>
          <w:sz w:val="24"/>
          <w:szCs w:val="24"/>
          <w:shd w:val="clear" w:color="auto" w:fill="FFFFFF"/>
        </w:rPr>
        <w:t> </w:t>
      </w:r>
      <w:bookmarkStart w:id="3" w:name="artigo_3"/>
      <w:r w:rsidR="006229D3">
        <w:rPr>
          <w:spacing w:val="4"/>
          <w:sz w:val="24"/>
          <w:szCs w:val="24"/>
          <w:shd w:val="clear" w:color="auto" w:fill="FFFFFF"/>
        </w:rPr>
        <w:t>Todas</w:t>
      </w:r>
      <w:r w:rsidR="00D8008D">
        <w:rPr>
          <w:spacing w:val="4"/>
          <w:sz w:val="24"/>
          <w:szCs w:val="24"/>
          <w:shd w:val="clear" w:color="auto" w:fill="FFFFFF"/>
        </w:rPr>
        <w:t xml:space="preserve"> as </w:t>
      </w:r>
      <w:r>
        <w:rPr>
          <w:spacing w:val="4"/>
          <w:sz w:val="24"/>
          <w:szCs w:val="24"/>
          <w:shd w:val="clear" w:color="auto" w:fill="FFFFFF"/>
        </w:rPr>
        <w:t>Unidades de Ensino M</w:t>
      </w:r>
      <w:r w:rsidR="006229D3">
        <w:rPr>
          <w:spacing w:val="4"/>
          <w:sz w:val="24"/>
          <w:szCs w:val="24"/>
          <w:shd w:val="clear" w:color="auto" w:fill="FFFFFF"/>
        </w:rPr>
        <w:t xml:space="preserve">unicipal deverão cumprir as especificações referentes </w:t>
      </w:r>
      <w:r w:rsidR="00D8008D">
        <w:rPr>
          <w:spacing w:val="4"/>
          <w:sz w:val="24"/>
          <w:szCs w:val="24"/>
          <w:shd w:val="clear" w:color="auto" w:fill="FFFFFF"/>
        </w:rPr>
        <w:t>à manutenção da temperatura interna das salas de aula, estabelecida entre 23ºC e 26ºC.</w:t>
      </w:r>
      <w:bookmarkStart w:id="4" w:name="artigo_4"/>
      <w:bookmarkEnd w:id="3"/>
    </w:p>
    <w:p w:rsidR="007801C5" w:rsidRDefault="007801C5" w:rsidP="00E66C2A">
      <w:pPr>
        <w:pStyle w:val="NormalWeb"/>
        <w:spacing w:before="0" w:beforeAutospacing="0" w:after="0" w:afterAutospacing="0" w:line="240" w:lineRule="auto"/>
        <w:jc w:val="both"/>
        <w:rPr>
          <w:spacing w:val="4"/>
          <w:sz w:val="24"/>
          <w:szCs w:val="24"/>
        </w:rPr>
      </w:pPr>
      <w:bookmarkStart w:id="5" w:name="artigo_5"/>
      <w:bookmarkEnd w:id="4"/>
    </w:p>
    <w:p w:rsidR="007801C5" w:rsidRDefault="006229D3" w:rsidP="00E66C2A">
      <w:pPr>
        <w:pStyle w:val="NormalWeb"/>
        <w:spacing w:before="0" w:beforeAutospacing="0" w:after="0" w:afterAutospacing="0" w:line="240" w:lineRule="auto"/>
        <w:ind w:firstLine="1701"/>
        <w:jc w:val="both"/>
        <w:rPr>
          <w:spacing w:val="4"/>
          <w:sz w:val="24"/>
          <w:szCs w:val="24"/>
          <w:shd w:val="clear" w:color="auto" w:fill="FFFFFF"/>
        </w:rPr>
      </w:pPr>
      <w:r>
        <w:rPr>
          <w:b/>
          <w:bCs/>
          <w:spacing w:val="4"/>
          <w:sz w:val="24"/>
          <w:szCs w:val="24"/>
        </w:rPr>
        <w:t>Art. 2</w:t>
      </w:r>
      <w:r w:rsidR="007801C5" w:rsidRPr="007B22E7">
        <w:rPr>
          <w:b/>
          <w:bCs/>
          <w:spacing w:val="4"/>
          <w:sz w:val="24"/>
          <w:szCs w:val="24"/>
        </w:rPr>
        <w:t>º</w:t>
      </w:r>
      <w:bookmarkEnd w:id="5"/>
      <w:r w:rsidR="007801C5" w:rsidRPr="007B22E7">
        <w:rPr>
          <w:spacing w:val="4"/>
          <w:sz w:val="24"/>
          <w:szCs w:val="24"/>
          <w:shd w:val="clear" w:color="auto" w:fill="FFFFFF"/>
        </w:rPr>
        <w:t> O Poder Executivo Municipal regulamentará a presente Lei atendendo aos princípios de responsabilidade, social e moral, estabelecidos pela mesma.</w:t>
      </w:r>
      <w:bookmarkStart w:id="6" w:name="artigo_6"/>
    </w:p>
    <w:p w:rsidR="007801C5" w:rsidRDefault="007801C5" w:rsidP="00E66C2A">
      <w:pPr>
        <w:pStyle w:val="NormalWeb"/>
        <w:spacing w:before="0" w:beforeAutospacing="0" w:after="0" w:afterAutospacing="0" w:line="240" w:lineRule="auto"/>
        <w:ind w:firstLine="1701"/>
        <w:jc w:val="both"/>
        <w:rPr>
          <w:spacing w:val="4"/>
          <w:sz w:val="24"/>
          <w:szCs w:val="24"/>
        </w:rPr>
      </w:pPr>
    </w:p>
    <w:p w:rsidR="00FA09AC" w:rsidRDefault="006229D3" w:rsidP="00E66C2A">
      <w:pPr>
        <w:pStyle w:val="NormalWeb"/>
        <w:spacing w:before="0" w:beforeAutospacing="0" w:after="0" w:afterAutospacing="0" w:line="240" w:lineRule="auto"/>
        <w:ind w:firstLine="1701"/>
        <w:jc w:val="both"/>
        <w:rPr>
          <w:spacing w:val="4"/>
          <w:sz w:val="24"/>
          <w:szCs w:val="24"/>
          <w:shd w:val="clear" w:color="auto" w:fill="FFFFFF"/>
        </w:rPr>
      </w:pPr>
      <w:r>
        <w:rPr>
          <w:b/>
          <w:bCs/>
          <w:spacing w:val="4"/>
          <w:sz w:val="24"/>
          <w:szCs w:val="24"/>
        </w:rPr>
        <w:t>Art. 3</w:t>
      </w:r>
      <w:r w:rsidR="007801C5" w:rsidRPr="007B22E7">
        <w:rPr>
          <w:b/>
          <w:bCs/>
          <w:spacing w:val="4"/>
          <w:sz w:val="24"/>
          <w:szCs w:val="24"/>
        </w:rPr>
        <w:t>º</w:t>
      </w:r>
      <w:bookmarkEnd w:id="6"/>
      <w:r w:rsidR="007801C5" w:rsidRPr="007B22E7">
        <w:rPr>
          <w:spacing w:val="4"/>
          <w:sz w:val="24"/>
          <w:szCs w:val="24"/>
          <w:shd w:val="clear" w:color="auto" w:fill="FFFFFF"/>
        </w:rPr>
        <w:t> Esta Lei entra em vigor na data de sua publicação.</w:t>
      </w:r>
    </w:p>
    <w:p w:rsidR="005C4DFE" w:rsidRDefault="005C4DFE" w:rsidP="00E66C2A">
      <w:pPr>
        <w:pStyle w:val="NormalWeb"/>
        <w:spacing w:before="0" w:beforeAutospacing="0" w:after="0" w:afterAutospacing="0" w:line="240" w:lineRule="auto"/>
        <w:ind w:firstLine="1418"/>
        <w:jc w:val="both"/>
        <w:rPr>
          <w:rStyle w:val="Hyperlink"/>
          <w:color w:val="auto"/>
          <w:sz w:val="24"/>
          <w:szCs w:val="24"/>
        </w:rPr>
      </w:pPr>
    </w:p>
    <w:p w:rsidR="00E66C2A" w:rsidRDefault="00E66C2A" w:rsidP="00E66C2A">
      <w:pPr>
        <w:pStyle w:val="Recuodecorpodetexto3"/>
        <w:tabs>
          <w:tab w:val="clear" w:pos="2977"/>
        </w:tabs>
        <w:rPr>
          <w:sz w:val="24"/>
          <w:szCs w:val="24"/>
        </w:rPr>
      </w:pPr>
    </w:p>
    <w:p w:rsidR="00FA09AC" w:rsidRPr="00A61D95" w:rsidRDefault="00FA09AC" w:rsidP="00E66C2A">
      <w:pPr>
        <w:pStyle w:val="Recuodecorpodetexto3"/>
        <w:tabs>
          <w:tab w:val="clear" w:pos="2977"/>
        </w:tabs>
        <w:rPr>
          <w:sz w:val="24"/>
          <w:szCs w:val="24"/>
        </w:rPr>
      </w:pPr>
      <w:r w:rsidRPr="00A61D95">
        <w:rPr>
          <w:sz w:val="24"/>
          <w:szCs w:val="24"/>
        </w:rPr>
        <w:t xml:space="preserve">Câmara Municipal de Sorriso, Estado do Mato Grosso, em </w:t>
      </w:r>
      <w:r w:rsidR="004A4F1D">
        <w:rPr>
          <w:sz w:val="24"/>
          <w:szCs w:val="24"/>
        </w:rPr>
        <w:t xml:space="preserve">26 </w:t>
      </w:r>
      <w:r w:rsidR="00622D7D">
        <w:rPr>
          <w:sz w:val="24"/>
          <w:szCs w:val="24"/>
        </w:rPr>
        <w:t xml:space="preserve">de </w:t>
      </w:r>
      <w:r w:rsidR="004A4F1D">
        <w:rPr>
          <w:sz w:val="24"/>
          <w:szCs w:val="24"/>
        </w:rPr>
        <w:t>abril</w:t>
      </w:r>
      <w:r w:rsidR="00622D7D">
        <w:rPr>
          <w:sz w:val="24"/>
          <w:szCs w:val="24"/>
        </w:rPr>
        <w:t xml:space="preserve"> de 2018</w:t>
      </w:r>
      <w:r w:rsidRPr="00A61D95">
        <w:rPr>
          <w:sz w:val="24"/>
          <w:szCs w:val="24"/>
        </w:rPr>
        <w:t>.</w:t>
      </w:r>
    </w:p>
    <w:p w:rsidR="002A46E6" w:rsidRDefault="002A46E6" w:rsidP="00E66C2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E66C2A" w:rsidRDefault="00E66C2A" w:rsidP="00E66C2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E66C2A" w:rsidRPr="002A46E6" w:rsidRDefault="00E66C2A" w:rsidP="00E66C2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2A46E6" w:rsidRPr="002A46E6" w:rsidRDefault="002A46E6" w:rsidP="00E66C2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9215" w:type="dxa"/>
        <w:jc w:val="center"/>
        <w:tblInd w:w="108" w:type="dxa"/>
        <w:tblLook w:val="04A0" w:firstRow="1" w:lastRow="0" w:firstColumn="1" w:lastColumn="0" w:noHBand="0" w:noVBand="1"/>
      </w:tblPr>
      <w:tblGrid>
        <w:gridCol w:w="3119"/>
        <w:gridCol w:w="1171"/>
        <w:gridCol w:w="1806"/>
        <w:gridCol w:w="3119"/>
      </w:tblGrid>
      <w:tr w:rsidR="002A46E6" w:rsidRPr="002A46E6" w:rsidTr="001A43D2">
        <w:trPr>
          <w:trHeight w:val="131"/>
          <w:jc w:val="center"/>
        </w:trPr>
        <w:tc>
          <w:tcPr>
            <w:tcW w:w="4290" w:type="dxa"/>
            <w:gridSpan w:val="2"/>
            <w:hideMark/>
          </w:tcPr>
          <w:p w:rsidR="002A46E6" w:rsidRPr="002A46E6" w:rsidRDefault="002A46E6" w:rsidP="00E66C2A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2A46E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  <w:t>DAMIANI NA TV</w:t>
            </w:r>
          </w:p>
          <w:p w:rsidR="002A46E6" w:rsidRPr="002A46E6" w:rsidRDefault="002A46E6" w:rsidP="00E66C2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2A46E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  <w:t>Vereador PSC</w:t>
            </w:r>
          </w:p>
          <w:p w:rsidR="002A46E6" w:rsidRPr="002A46E6" w:rsidRDefault="002A46E6" w:rsidP="00E66C2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</w:pPr>
          </w:p>
          <w:p w:rsidR="002A46E6" w:rsidRPr="002A46E6" w:rsidRDefault="002A46E6" w:rsidP="00E66C2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</w:pPr>
          </w:p>
          <w:p w:rsidR="002A46E6" w:rsidRPr="002A46E6" w:rsidRDefault="002A46E6" w:rsidP="00E66C2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4925" w:type="dxa"/>
            <w:gridSpan w:val="2"/>
            <w:hideMark/>
          </w:tcPr>
          <w:p w:rsidR="002A46E6" w:rsidRPr="002A46E6" w:rsidRDefault="002A46E6" w:rsidP="00E66C2A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2A46E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  <w:t>TOCO BAGGIO</w:t>
            </w:r>
          </w:p>
          <w:p w:rsidR="002A46E6" w:rsidRPr="002A46E6" w:rsidRDefault="002A46E6" w:rsidP="00E66C2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2A46E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  <w:t>Vereador PSDB</w:t>
            </w:r>
          </w:p>
        </w:tc>
      </w:tr>
      <w:tr w:rsidR="002A46E6" w:rsidRPr="002A46E6" w:rsidTr="001A43D2">
        <w:trPr>
          <w:trHeight w:val="621"/>
          <w:jc w:val="center"/>
        </w:trPr>
        <w:tc>
          <w:tcPr>
            <w:tcW w:w="3119" w:type="dxa"/>
          </w:tcPr>
          <w:p w:rsidR="002A46E6" w:rsidRPr="002A46E6" w:rsidRDefault="002A46E6" w:rsidP="00E66C2A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2A46E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  <w:t>NEREU BRESOLIN</w:t>
            </w:r>
          </w:p>
          <w:p w:rsidR="002A46E6" w:rsidRPr="002A46E6" w:rsidRDefault="002A46E6" w:rsidP="00E66C2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2A46E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  <w:t>Vereador DEM</w:t>
            </w:r>
          </w:p>
        </w:tc>
        <w:tc>
          <w:tcPr>
            <w:tcW w:w="2977" w:type="dxa"/>
            <w:gridSpan w:val="2"/>
          </w:tcPr>
          <w:p w:rsidR="002A46E6" w:rsidRPr="002A46E6" w:rsidRDefault="002A46E6" w:rsidP="00E66C2A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2A46E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  <w:t>DIRCEU ZANATTA</w:t>
            </w:r>
          </w:p>
          <w:p w:rsidR="002A46E6" w:rsidRPr="002A46E6" w:rsidRDefault="002A46E6" w:rsidP="00E66C2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2A46E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  <w:t>Vereador MDB</w:t>
            </w:r>
          </w:p>
        </w:tc>
        <w:tc>
          <w:tcPr>
            <w:tcW w:w="3119" w:type="dxa"/>
            <w:hideMark/>
          </w:tcPr>
          <w:p w:rsidR="002A46E6" w:rsidRPr="002A46E6" w:rsidRDefault="002A46E6" w:rsidP="00E66C2A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2A46E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  <w:t>MARLON ZANELLA</w:t>
            </w:r>
          </w:p>
          <w:p w:rsidR="002A46E6" w:rsidRPr="002A46E6" w:rsidRDefault="002A46E6" w:rsidP="00E66C2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2A46E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  <w:t>Vereador MDB</w:t>
            </w:r>
          </w:p>
        </w:tc>
      </w:tr>
    </w:tbl>
    <w:p w:rsidR="002A46E6" w:rsidRPr="002A46E6" w:rsidRDefault="002A46E6" w:rsidP="00E66C2A">
      <w:pPr>
        <w:spacing w:after="0" w:line="240" w:lineRule="auto"/>
        <w:ind w:firstLine="1418"/>
        <w:jc w:val="center"/>
        <w:rPr>
          <w:rFonts w:ascii="Times New Roman" w:hAnsi="Times New Roman" w:cs="Times New Roman"/>
          <w:sz w:val="24"/>
          <w:szCs w:val="24"/>
        </w:rPr>
      </w:pPr>
    </w:p>
    <w:p w:rsidR="002A46E6" w:rsidRPr="002A46E6" w:rsidRDefault="002A46E6" w:rsidP="00E66C2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FA09AC" w:rsidRPr="00A61D95" w:rsidRDefault="00FA09AC" w:rsidP="00E66C2A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FA09AC" w:rsidRPr="00A61D95" w:rsidRDefault="00FA09AC" w:rsidP="00E66C2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A43D2" w:rsidRDefault="001A43D2" w:rsidP="00E66C2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A09AC" w:rsidRPr="00A61D95" w:rsidRDefault="00FA09AC" w:rsidP="00E66C2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61D95">
        <w:rPr>
          <w:rFonts w:ascii="Times New Roman" w:hAnsi="Times New Roman" w:cs="Times New Roman"/>
          <w:b/>
          <w:sz w:val="24"/>
          <w:szCs w:val="24"/>
        </w:rPr>
        <w:t>J</w:t>
      </w:r>
      <w:r w:rsidR="001A43D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A61D95">
        <w:rPr>
          <w:rFonts w:ascii="Times New Roman" w:hAnsi="Times New Roman" w:cs="Times New Roman"/>
          <w:b/>
          <w:sz w:val="24"/>
          <w:szCs w:val="24"/>
        </w:rPr>
        <w:t>U</w:t>
      </w:r>
      <w:r w:rsidR="001A43D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A61D95">
        <w:rPr>
          <w:rFonts w:ascii="Times New Roman" w:hAnsi="Times New Roman" w:cs="Times New Roman"/>
          <w:b/>
          <w:sz w:val="24"/>
          <w:szCs w:val="24"/>
        </w:rPr>
        <w:t>S</w:t>
      </w:r>
      <w:r w:rsidR="001A43D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A61D95">
        <w:rPr>
          <w:rFonts w:ascii="Times New Roman" w:hAnsi="Times New Roman" w:cs="Times New Roman"/>
          <w:b/>
          <w:sz w:val="24"/>
          <w:szCs w:val="24"/>
        </w:rPr>
        <w:t>T</w:t>
      </w:r>
      <w:r w:rsidR="001A43D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A61D95">
        <w:rPr>
          <w:rFonts w:ascii="Times New Roman" w:hAnsi="Times New Roman" w:cs="Times New Roman"/>
          <w:b/>
          <w:sz w:val="24"/>
          <w:szCs w:val="24"/>
        </w:rPr>
        <w:t>I</w:t>
      </w:r>
      <w:r w:rsidR="001A43D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A61D95">
        <w:rPr>
          <w:rFonts w:ascii="Times New Roman" w:hAnsi="Times New Roman" w:cs="Times New Roman"/>
          <w:b/>
          <w:sz w:val="24"/>
          <w:szCs w:val="24"/>
        </w:rPr>
        <w:t>F</w:t>
      </w:r>
      <w:r w:rsidR="001A43D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A61D95">
        <w:rPr>
          <w:rFonts w:ascii="Times New Roman" w:hAnsi="Times New Roman" w:cs="Times New Roman"/>
          <w:b/>
          <w:sz w:val="24"/>
          <w:szCs w:val="24"/>
        </w:rPr>
        <w:t>I</w:t>
      </w:r>
      <w:r w:rsidR="001A43D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A61D95">
        <w:rPr>
          <w:rFonts w:ascii="Times New Roman" w:hAnsi="Times New Roman" w:cs="Times New Roman"/>
          <w:b/>
          <w:sz w:val="24"/>
          <w:szCs w:val="24"/>
        </w:rPr>
        <w:t>C</w:t>
      </w:r>
      <w:r w:rsidR="001A43D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A61D95">
        <w:rPr>
          <w:rFonts w:ascii="Times New Roman" w:hAnsi="Times New Roman" w:cs="Times New Roman"/>
          <w:b/>
          <w:sz w:val="24"/>
          <w:szCs w:val="24"/>
        </w:rPr>
        <w:t>A</w:t>
      </w:r>
      <w:r w:rsidR="001A43D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A61D95">
        <w:rPr>
          <w:rFonts w:ascii="Times New Roman" w:hAnsi="Times New Roman" w:cs="Times New Roman"/>
          <w:b/>
          <w:sz w:val="24"/>
          <w:szCs w:val="24"/>
        </w:rPr>
        <w:t>T</w:t>
      </w:r>
      <w:r w:rsidR="001A43D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A61D95">
        <w:rPr>
          <w:rFonts w:ascii="Times New Roman" w:hAnsi="Times New Roman" w:cs="Times New Roman"/>
          <w:b/>
          <w:sz w:val="24"/>
          <w:szCs w:val="24"/>
        </w:rPr>
        <w:t>I</w:t>
      </w:r>
      <w:r w:rsidR="001A43D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A61D95">
        <w:rPr>
          <w:rFonts w:ascii="Times New Roman" w:hAnsi="Times New Roman" w:cs="Times New Roman"/>
          <w:b/>
          <w:sz w:val="24"/>
          <w:szCs w:val="24"/>
        </w:rPr>
        <w:t>V</w:t>
      </w:r>
      <w:r w:rsidR="001A43D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A61D95">
        <w:rPr>
          <w:rFonts w:ascii="Times New Roman" w:hAnsi="Times New Roman" w:cs="Times New Roman"/>
          <w:b/>
          <w:sz w:val="24"/>
          <w:szCs w:val="24"/>
        </w:rPr>
        <w:t>A</w:t>
      </w:r>
    </w:p>
    <w:p w:rsidR="00FA09AC" w:rsidRPr="00A61D95" w:rsidRDefault="00FA09AC" w:rsidP="00E66C2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905D8" w:rsidRPr="00A61D95" w:rsidRDefault="00F905D8" w:rsidP="00E66C2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D086E" w:rsidRPr="001D086E" w:rsidRDefault="00FA09AC" w:rsidP="001A43D2">
      <w:pPr>
        <w:spacing w:after="0" w:line="240" w:lineRule="auto"/>
        <w:ind w:firstLine="1701"/>
        <w:jc w:val="both"/>
        <w:rPr>
          <w:rFonts w:ascii="Times New Roman" w:hAnsi="Times New Roman" w:cs="Times New Roman"/>
          <w:sz w:val="24"/>
          <w:szCs w:val="24"/>
        </w:rPr>
      </w:pPr>
      <w:r w:rsidRPr="001D086E">
        <w:rPr>
          <w:rFonts w:ascii="Times New Roman" w:hAnsi="Times New Roman" w:cs="Times New Roman"/>
          <w:sz w:val="24"/>
          <w:szCs w:val="24"/>
        </w:rPr>
        <w:t>O Projeto de</w:t>
      </w:r>
      <w:r w:rsidR="002A46E6" w:rsidRPr="001D086E">
        <w:rPr>
          <w:rFonts w:ascii="Times New Roman" w:hAnsi="Times New Roman" w:cs="Times New Roman"/>
          <w:sz w:val="24"/>
          <w:szCs w:val="24"/>
        </w:rPr>
        <w:t xml:space="preserve"> Lei em questão tem por objetivo </w:t>
      </w:r>
      <w:r w:rsidR="006229D3">
        <w:rPr>
          <w:rFonts w:ascii="Times New Roman" w:hAnsi="Times New Roman" w:cs="Times New Roman"/>
          <w:sz w:val="24"/>
          <w:szCs w:val="24"/>
        </w:rPr>
        <w:t>determinar que os Estabelecimentos Municipais de E</w:t>
      </w:r>
      <w:r w:rsidR="001D086E" w:rsidRPr="001D086E">
        <w:rPr>
          <w:rFonts w:ascii="Times New Roman" w:hAnsi="Times New Roman" w:cs="Times New Roman"/>
          <w:sz w:val="24"/>
          <w:szCs w:val="24"/>
        </w:rPr>
        <w:t xml:space="preserve">nsino sigam as determinações dispostas na Resolução – RE nº. </w:t>
      </w:r>
      <w:proofErr w:type="gramStart"/>
      <w:r w:rsidR="001D086E" w:rsidRPr="001D086E">
        <w:rPr>
          <w:rFonts w:ascii="Times New Roman" w:hAnsi="Times New Roman" w:cs="Times New Roman"/>
          <w:sz w:val="24"/>
          <w:szCs w:val="24"/>
        </w:rPr>
        <w:t>9</w:t>
      </w:r>
      <w:proofErr w:type="gramEnd"/>
      <w:r w:rsidR="001D086E" w:rsidRPr="001D086E">
        <w:rPr>
          <w:rFonts w:ascii="Times New Roman" w:hAnsi="Times New Roman" w:cs="Times New Roman"/>
          <w:sz w:val="24"/>
          <w:szCs w:val="24"/>
        </w:rPr>
        <w:t xml:space="preserve"> da ANVISA, que determina a Orientação Técnica elaborada por Grupo Técnico Assessor, sobre Padrões Referenciais de Qualidade do Ar Interior, em ambientes climatizados artificialmente de uso público e coletivo.</w:t>
      </w:r>
    </w:p>
    <w:p w:rsidR="001D086E" w:rsidRDefault="001D086E" w:rsidP="001A43D2">
      <w:pPr>
        <w:spacing w:after="0" w:line="240" w:lineRule="auto"/>
        <w:ind w:firstLine="1701"/>
        <w:jc w:val="both"/>
        <w:rPr>
          <w:rFonts w:ascii="Times New Roman" w:hAnsi="Times New Roman" w:cs="Times New Roman"/>
          <w:sz w:val="24"/>
          <w:szCs w:val="24"/>
        </w:rPr>
      </w:pPr>
    </w:p>
    <w:p w:rsidR="001D086E" w:rsidRDefault="001D086E" w:rsidP="001A43D2">
      <w:pPr>
        <w:spacing w:after="0" w:line="240" w:lineRule="auto"/>
        <w:ind w:firstLine="170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Da mesma forma, salienta-se a importância de atender às determinações da ANVISA, uma vez que esta destaca que a temperatura ideal para ambientes internos deve oscilar entre 23ºC e 26ºC.</w:t>
      </w:r>
    </w:p>
    <w:p w:rsidR="001D086E" w:rsidRDefault="001D086E" w:rsidP="001A43D2">
      <w:pPr>
        <w:spacing w:after="0" w:line="240" w:lineRule="auto"/>
        <w:ind w:firstLine="1701"/>
        <w:jc w:val="both"/>
        <w:rPr>
          <w:rFonts w:ascii="Times New Roman" w:hAnsi="Times New Roman" w:cs="Times New Roman"/>
          <w:sz w:val="24"/>
          <w:szCs w:val="24"/>
        </w:rPr>
      </w:pPr>
    </w:p>
    <w:p w:rsidR="001D086E" w:rsidRDefault="001D086E" w:rsidP="001A43D2">
      <w:pPr>
        <w:spacing w:after="0" w:line="240" w:lineRule="auto"/>
        <w:ind w:firstLine="170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Não obstan</w:t>
      </w:r>
      <w:r w:rsidR="006229D3">
        <w:rPr>
          <w:rFonts w:ascii="Times New Roman" w:hAnsi="Times New Roman" w:cs="Times New Roman"/>
          <w:sz w:val="24"/>
          <w:szCs w:val="24"/>
        </w:rPr>
        <w:t>te, é possível observar que as Escolas M</w:t>
      </w:r>
      <w:r>
        <w:rPr>
          <w:rFonts w:ascii="Times New Roman" w:hAnsi="Times New Roman" w:cs="Times New Roman"/>
          <w:sz w:val="24"/>
          <w:szCs w:val="24"/>
        </w:rPr>
        <w:t xml:space="preserve">unicipais não seguem tais orientações, uma vez que </w:t>
      </w:r>
      <w:proofErr w:type="gramStart"/>
      <w:r>
        <w:rPr>
          <w:rFonts w:ascii="Times New Roman" w:hAnsi="Times New Roman" w:cs="Times New Roman"/>
          <w:sz w:val="24"/>
          <w:szCs w:val="24"/>
        </w:rPr>
        <w:t>houveram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diversas reclamações de pais de alunos quanto à temperatura que os menores são expostos.</w:t>
      </w:r>
    </w:p>
    <w:p w:rsidR="001D086E" w:rsidRDefault="001D086E" w:rsidP="001A43D2">
      <w:pPr>
        <w:spacing w:after="0" w:line="240" w:lineRule="auto"/>
        <w:ind w:firstLine="1701"/>
        <w:jc w:val="both"/>
        <w:rPr>
          <w:rFonts w:ascii="Times New Roman" w:hAnsi="Times New Roman" w:cs="Times New Roman"/>
          <w:sz w:val="24"/>
          <w:szCs w:val="24"/>
        </w:rPr>
      </w:pPr>
    </w:p>
    <w:p w:rsidR="001D086E" w:rsidRPr="001D086E" w:rsidRDefault="001D086E" w:rsidP="001A43D2">
      <w:pPr>
        <w:spacing w:after="0" w:line="240" w:lineRule="auto"/>
        <w:ind w:firstLine="170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Ainda, salienta-se que a manutenção da temperatura no ambiente escolar é fator determinante para a saúde d</w:t>
      </w:r>
      <w:r w:rsidR="005C4DFE">
        <w:rPr>
          <w:rFonts w:ascii="Times New Roman" w:hAnsi="Times New Roman" w:cs="Times New Roman"/>
          <w:sz w:val="24"/>
          <w:szCs w:val="24"/>
        </w:rPr>
        <w:t>os alunos, eis que a exposição a</w:t>
      </w:r>
      <w:r>
        <w:rPr>
          <w:rFonts w:ascii="Times New Roman" w:hAnsi="Times New Roman" w:cs="Times New Roman"/>
          <w:sz w:val="24"/>
          <w:szCs w:val="24"/>
        </w:rPr>
        <w:t xml:space="preserve"> temperaturas muito baixas contribuem para a disseminação de vírus e bactérias</w:t>
      </w:r>
      <w:r w:rsidR="005C4DFE">
        <w:rPr>
          <w:rFonts w:ascii="Times New Roman" w:hAnsi="Times New Roman" w:cs="Times New Roman"/>
          <w:sz w:val="24"/>
          <w:szCs w:val="24"/>
        </w:rPr>
        <w:t>, deixando os estudantes vulneráveis ao contato com os agentes nocivos à saúde.</w:t>
      </w:r>
    </w:p>
    <w:p w:rsidR="002A46E6" w:rsidRPr="001D086E" w:rsidRDefault="002A46E6" w:rsidP="001A43D2">
      <w:pPr>
        <w:spacing w:after="0" w:line="240" w:lineRule="auto"/>
        <w:ind w:firstLine="1701"/>
        <w:jc w:val="both"/>
        <w:rPr>
          <w:rFonts w:ascii="Times New Roman" w:hAnsi="Times New Roman" w:cs="Times New Roman"/>
          <w:sz w:val="24"/>
          <w:szCs w:val="24"/>
        </w:rPr>
      </w:pPr>
    </w:p>
    <w:p w:rsidR="002A46E6" w:rsidRPr="001D086E" w:rsidRDefault="002A46E6" w:rsidP="001A43D2">
      <w:pPr>
        <w:spacing w:after="0" w:line="240" w:lineRule="auto"/>
        <w:ind w:firstLine="1701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1D086E">
        <w:rPr>
          <w:rFonts w:ascii="Times New Roman" w:hAnsi="Times New Roman" w:cs="Times New Roman"/>
          <w:sz w:val="24"/>
          <w:szCs w:val="24"/>
        </w:rPr>
        <w:t>Assim sendo, em razão da relevância da matéria, preza-se pela aprovação do presente Projeto de Lei.</w:t>
      </w:r>
    </w:p>
    <w:p w:rsidR="00622D7D" w:rsidRDefault="00622D7D" w:rsidP="001A43D2">
      <w:pPr>
        <w:pStyle w:val="Recuodecorpodetexto3"/>
        <w:tabs>
          <w:tab w:val="clear" w:pos="2977"/>
        </w:tabs>
        <w:rPr>
          <w:rFonts w:eastAsiaTheme="minorHAnsi"/>
          <w:bCs w:val="0"/>
          <w:iCs w:val="0"/>
          <w:sz w:val="24"/>
          <w:szCs w:val="24"/>
        </w:rPr>
      </w:pPr>
    </w:p>
    <w:p w:rsidR="001A43D2" w:rsidRDefault="001A43D2" w:rsidP="001A43D2">
      <w:pPr>
        <w:pStyle w:val="Recuodecorpodetexto3"/>
        <w:tabs>
          <w:tab w:val="clear" w:pos="2977"/>
        </w:tabs>
        <w:rPr>
          <w:rFonts w:eastAsiaTheme="minorHAnsi"/>
          <w:bCs w:val="0"/>
          <w:iCs w:val="0"/>
          <w:sz w:val="24"/>
          <w:szCs w:val="24"/>
        </w:rPr>
      </w:pPr>
    </w:p>
    <w:p w:rsidR="00FA09AC" w:rsidRPr="002A46E6" w:rsidRDefault="00FA09AC" w:rsidP="001A43D2">
      <w:pPr>
        <w:pStyle w:val="Recuodecorpodetexto3"/>
        <w:tabs>
          <w:tab w:val="clear" w:pos="2977"/>
        </w:tabs>
        <w:rPr>
          <w:sz w:val="24"/>
          <w:szCs w:val="24"/>
        </w:rPr>
      </w:pPr>
      <w:r w:rsidRPr="002A46E6">
        <w:rPr>
          <w:sz w:val="24"/>
          <w:szCs w:val="24"/>
        </w:rPr>
        <w:t xml:space="preserve">Câmara Municipal de Sorriso, Estado do Mato Grosso, em </w:t>
      </w:r>
      <w:r w:rsidR="002A46E6" w:rsidRPr="002A46E6">
        <w:rPr>
          <w:sz w:val="24"/>
          <w:szCs w:val="24"/>
        </w:rPr>
        <w:t>26 de abril de 2018</w:t>
      </w:r>
      <w:r w:rsidRPr="002A46E6">
        <w:rPr>
          <w:sz w:val="24"/>
          <w:szCs w:val="24"/>
        </w:rPr>
        <w:t>.</w:t>
      </w:r>
    </w:p>
    <w:p w:rsidR="00FA09AC" w:rsidRDefault="00FA09AC" w:rsidP="00E66C2A">
      <w:pPr>
        <w:pStyle w:val="Recuodecorpodetexto3"/>
        <w:tabs>
          <w:tab w:val="clear" w:pos="2977"/>
        </w:tabs>
        <w:ind w:firstLine="1418"/>
        <w:jc w:val="center"/>
        <w:rPr>
          <w:sz w:val="24"/>
          <w:szCs w:val="24"/>
        </w:rPr>
      </w:pPr>
    </w:p>
    <w:p w:rsidR="00FA09AC" w:rsidRPr="002A46E6" w:rsidRDefault="00FA09AC" w:rsidP="00E66C2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2A46E6" w:rsidRPr="002A46E6" w:rsidRDefault="002A46E6" w:rsidP="00E66C2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9215" w:type="dxa"/>
        <w:tblInd w:w="108" w:type="dxa"/>
        <w:tblLook w:val="04A0" w:firstRow="1" w:lastRow="0" w:firstColumn="1" w:lastColumn="0" w:noHBand="0" w:noVBand="1"/>
      </w:tblPr>
      <w:tblGrid>
        <w:gridCol w:w="3119"/>
        <w:gridCol w:w="1171"/>
        <w:gridCol w:w="1806"/>
        <w:gridCol w:w="3119"/>
      </w:tblGrid>
      <w:tr w:rsidR="002A46E6" w:rsidRPr="002A46E6" w:rsidTr="000C6613">
        <w:trPr>
          <w:trHeight w:val="131"/>
        </w:trPr>
        <w:tc>
          <w:tcPr>
            <w:tcW w:w="4290" w:type="dxa"/>
            <w:gridSpan w:val="2"/>
            <w:hideMark/>
          </w:tcPr>
          <w:p w:rsidR="002A46E6" w:rsidRPr="002A46E6" w:rsidRDefault="002A46E6" w:rsidP="00E66C2A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2A46E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  <w:t>DAMIANI NA TV</w:t>
            </w:r>
          </w:p>
          <w:p w:rsidR="002A46E6" w:rsidRPr="002A46E6" w:rsidRDefault="002A46E6" w:rsidP="00E66C2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2A46E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  <w:t>Vereador PSC</w:t>
            </w:r>
          </w:p>
          <w:p w:rsidR="002A46E6" w:rsidRDefault="002A46E6" w:rsidP="00E66C2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</w:pPr>
          </w:p>
          <w:p w:rsidR="005C4DFE" w:rsidRPr="002A46E6" w:rsidRDefault="005C4DFE" w:rsidP="00E66C2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</w:pPr>
          </w:p>
          <w:p w:rsidR="002A46E6" w:rsidRDefault="002A46E6" w:rsidP="00E66C2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</w:pPr>
          </w:p>
          <w:p w:rsidR="001A43D2" w:rsidRPr="002A46E6" w:rsidRDefault="001A43D2" w:rsidP="00E66C2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4925" w:type="dxa"/>
            <w:gridSpan w:val="2"/>
            <w:hideMark/>
          </w:tcPr>
          <w:p w:rsidR="002A46E6" w:rsidRPr="002A46E6" w:rsidRDefault="002A46E6" w:rsidP="00E66C2A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2A46E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  <w:t>TOCO BAGGIO</w:t>
            </w:r>
          </w:p>
          <w:p w:rsidR="002A46E6" w:rsidRPr="002A46E6" w:rsidRDefault="002A46E6" w:rsidP="00E66C2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2A46E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  <w:t>Vereador PSDB</w:t>
            </w:r>
          </w:p>
        </w:tc>
      </w:tr>
      <w:tr w:rsidR="002A46E6" w:rsidRPr="002A46E6" w:rsidTr="000C6613">
        <w:trPr>
          <w:trHeight w:val="621"/>
        </w:trPr>
        <w:tc>
          <w:tcPr>
            <w:tcW w:w="3119" w:type="dxa"/>
          </w:tcPr>
          <w:p w:rsidR="002A46E6" w:rsidRPr="002A46E6" w:rsidRDefault="002A46E6" w:rsidP="00E66C2A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2A46E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  <w:t>NEREU BRESOLIN</w:t>
            </w:r>
          </w:p>
          <w:p w:rsidR="002A46E6" w:rsidRPr="002A46E6" w:rsidRDefault="002A46E6" w:rsidP="00E66C2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2A46E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  <w:t>Vereador DEM</w:t>
            </w:r>
          </w:p>
        </w:tc>
        <w:tc>
          <w:tcPr>
            <w:tcW w:w="2977" w:type="dxa"/>
            <w:gridSpan w:val="2"/>
          </w:tcPr>
          <w:p w:rsidR="002A46E6" w:rsidRPr="002A46E6" w:rsidRDefault="002A46E6" w:rsidP="00E66C2A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2A46E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  <w:t>DIRCEU ZANATTA</w:t>
            </w:r>
          </w:p>
          <w:p w:rsidR="002A46E6" w:rsidRPr="002A46E6" w:rsidRDefault="002A46E6" w:rsidP="00E66C2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2A46E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  <w:t>Vereador MDB</w:t>
            </w:r>
          </w:p>
        </w:tc>
        <w:tc>
          <w:tcPr>
            <w:tcW w:w="3119" w:type="dxa"/>
            <w:hideMark/>
          </w:tcPr>
          <w:p w:rsidR="002A46E6" w:rsidRPr="002A46E6" w:rsidRDefault="002A46E6" w:rsidP="00E66C2A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2A46E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  <w:t>MARLON ZANELLA</w:t>
            </w:r>
          </w:p>
          <w:p w:rsidR="002A46E6" w:rsidRPr="002A46E6" w:rsidRDefault="002A46E6" w:rsidP="00E66C2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2A46E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  <w:t>Vereador MDB</w:t>
            </w:r>
          </w:p>
        </w:tc>
      </w:tr>
    </w:tbl>
    <w:p w:rsidR="00327675" w:rsidRPr="00A61D95" w:rsidRDefault="007805AB" w:rsidP="00E66C2A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sectPr w:rsidR="00327675" w:rsidRPr="00A61D95" w:rsidSect="001A43D2">
      <w:pgSz w:w="11906" w:h="16838"/>
      <w:pgMar w:top="2694" w:right="1133" w:bottom="1276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FA09AC"/>
    <w:rsid w:val="00030444"/>
    <w:rsid w:val="000905A2"/>
    <w:rsid w:val="0011452F"/>
    <w:rsid w:val="001A43D2"/>
    <w:rsid w:val="001D086E"/>
    <w:rsid w:val="001E7A64"/>
    <w:rsid w:val="0020540C"/>
    <w:rsid w:val="002A46E6"/>
    <w:rsid w:val="004407C8"/>
    <w:rsid w:val="004A4F1D"/>
    <w:rsid w:val="004B13D7"/>
    <w:rsid w:val="00541A75"/>
    <w:rsid w:val="005420D8"/>
    <w:rsid w:val="005C4DFE"/>
    <w:rsid w:val="006229D3"/>
    <w:rsid w:val="00622D7D"/>
    <w:rsid w:val="006472D3"/>
    <w:rsid w:val="007801C5"/>
    <w:rsid w:val="007805AB"/>
    <w:rsid w:val="0082449E"/>
    <w:rsid w:val="00971917"/>
    <w:rsid w:val="00A44B6F"/>
    <w:rsid w:val="00A61D95"/>
    <w:rsid w:val="00C3546D"/>
    <w:rsid w:val="00D20004"/>
    <w:rsid w:val="00D8008D"/>
    <w:rsid w:val="00E2562B"/>
    <w:rsid w:val="00E35687"/>
    <w:rsid w:val="00E6204A"/>
    <w:rsid w:val="00E66C2A"/>
    <w:rsid w:val="00F905D8"/>
    <w:rsid w:val="00FA09A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A09AC"/>
    <w:pPr>
      <w:spacing w:after="160" w:line="259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semiHidden/>
    <w:unhideWhenUsed/>
    <w:rsid w:val="00FA09AC"/>
    <w:rPr>
      <w:strike w:val="0"/>
      <w:dstrike w:val="0"/>
      <w:color w:val="007000"/>
      <w:u w:val="none"/>
      <w:effect w:val="none"/>
    </w:rPr>
  </w:style>
  <w:style w:type="paragraph" w:styleId="NormalWeb">
    <w:name w:val="Normal (Web)"/>
    <w:basedOn w:val="Normal"/>
    <w:uiPriority w:val="99"/>
    <w:unhideWhenUsed/>
    <w:rsid w:val="00FA09AC"/>
    <w:pPr>
      <w:spacing w:before="100" w:beforeAutospacing="1" w:after="100" w:afterAutospacing="1" w:line="270" w:lineRule="atLeast"/>
    </w:pPr>
    <w:rPr>
      <w:rFonts w:ascii="Times New Roman" w:eastAsia="Times New Roman" w:hAnsi="Times New Roman" w:cs="Times New Roman"/>
      <w:sz w:val="18"/>
      <w:szCs w:val="18"/>
      <w:lang w:eastAsia="pt-BR"/>
    </w:rPr>
  </w:style>
  <w:style w:type="paragraph" w:styleId="Recuodecorpodetexto3">
    <w:name w:val="Body Text Indent 3"/>
    <w:basedOn w:val="Normal"/>
    <w:link w:val="Recuodecorpodetexto3Char"/>
    <w:rsid w:val="00FA09AC"/>
    <w:pPr>
      <w:tabs>
        <w:tab w:val="left" w:pos="2977"/>
      </w:tabs>
      <w:autoSpaceDE w:val="0"/>
      <w:autoSpaceDN w:val="0"/>
      <w:adjustRightInd w:val="0"/>
      <w:spacing w:after="0" w:line="240" w:lineRule="auto"/>
      <w:ind w:firstLine="1701"/>
      <w:jc w:val="both"/>
    </w:pPr>
    <w:rPr>
      <w:rFonts w:ascii="Times New Roman" w:eastAsia="Times New Roman" w:hAnsi="Times New Roman" w:cs="Times New Roman"/>
      <w:bCs/>
      <w:iCs/>
      <w:sz w:val="28"/>
      <w:szCs w:val="28"/>
    </w:rPr>
  </w:style>
  <w:style w:type="character" w:customStyle="1" w:styleId="Recuodecorpodetexto3Char">
    <w:name w:val="Recuo de corpo de texto 3 Char"/>
    <w:basedOn w:val="Fontepargpadro"/>
    <w:link w:val="Recuodecorpodetexto3"/>
    <w:rsid w:val="00FA09AC"/>
    <w:rPr>
      <w:rFonts w:ascii="Times New Roman" w:eastAsia="Times New Roman" w:hAnsi="Times New Roman" w:cs="Times New Roman"/>
      <w:bCs/>
      <w:iCs/>
      <w:sz w:val="28"/>
      <w:szCs w:val="28"/>
    </w:rPr>
  </w:style>
  <w:style w:type="character" w:styleId="Forte">
    <w:name w:val="Strong"/>
    <w:basedOn w:val="Fontepargpadro"/>
    <w:uiPriority w:val="22"/>
    <w:qFormat/>
    <w:rsid w:val="00FA09AC"/>
    <w:rPr>
      <w:b/>
      <w:bCs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2000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2000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A09AC"/>
    <w:pPr>
      <w:spacing w:after="160" w:line="259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semiHidden/>
    <w:unhideWhenUsed/>
    <w:rsid w:val="00FA09AC"/>
    <w:rPr>
      <w:strike w:val="0"/>
      <w:dstrike w:val="0"/>
      <w:color w:val="007000"/>
      <w:u w:val="none"/>
      <w:effect w:val="none"/>
    </w:rPr>
  </w:style>
  <w:style w:type="paragraph" w:styleId="NormalWeb">
    <w:name w:val="Normal (Web)"/>
    <w:basedOn w:val="Normal"/>
    <w:uiPriority w:val="99"/>
    <w:unhideWhenUsed/>
    <w:rsid w:val="00FA09AC"/>
    <w:pPr>
      <w:spacing w:before="100" w:beforeAutospacing="1" w:after="100" w:afterAutospacing="1" w:line="270" w:lineRule="atLeast"/>
    </w:pPr>
    <w:rPr>
      <w:rFonts w:ascii="Times New Roman" w:eastAsia="Times New Roman" w:hAnsi="Times New Roman" w:cs="Times New Roman"/>
      <w:sz w:val="18"/>
      <w:szCs w:val="18"/>
      <w:lang w:eastAsia="pt-BR"/>
    </w:rPr>
  </w:style>
  <w:style w:type="paragraph" w:styleId="Recuodecorpodetexto3">
    <w:name w:val="Body Text Indent 3"/>
    <w:basedOn w:val="Normal"/>
    <w:link w:val="Recuodecorpodetexto3Char"/>
    <w:rsid w:val="00FA09AC"/>
    <w:pPr>
      <w:tabs>
        <w:tab w:val="left" w:pos="2977"/>
      </w:tabs>
      <w:autoSpaceDE w:val="0"/>
      <w:autoSpaceDN w:val="0"/>
      <w:adjustRightInd w:val="0"/>
      <w:spacing w:after="0" w:line="240" w:lineRule="auto"/>
      <w:ind w:firstLine="1701"/>
      <w:jc w:val="both"/>
    </w:pPr>
    <w:rPr>
      <w:rFonts w:ascii="Times New Roman" w:eastAsia="Times New Roman" w:hAnsi="Times New Roman" w:cs="Times New Roman"/>
      <w:bCs/>
      <w:iCs/>
      <w:sz w:val="28"/>
      <w:szCs w:val="28"/>
      <w:lang w:val="x-none" w:eastAsia="x-none"/>
    </w:rPr>
  </w:style>
  <w:style w:type="character" w:customStyle="1" w:styleId="Recuodecorpodetexto3Char">
    <w:name w:val="Recuo de corpo de texto 3 Char"/>
    <w:basedOn w:val="Fontepargpadro"/>
    <w:link w:val="Recuodecorpodetexto3"/>
    <w:rsid w:val="00FA09AC"/>
    <w:rPr>
      <w:rFonts w:ascii="Times New Roman" w:eastAsia="Times New Roman" w:hAnsi="Times New Roman" w:cs="Times New Roman"/>
      <w:bCs/>
      <w:iCs/>
      <w:sz w:val="28"/>
      <w:szCs w:val="28"/>
      <w:lang w:val="x-none" w:eastAsia="x-none"/>
    </w:rPr>
  </w:style>
  <w:style w:type="character" w:styleId="Forte">
    <w:name w:val="Strong"/>
    <w:basedOn w:val="Fontepargpadro"/>
    <w:uiPriority w:val="22"/>
    <w:qFormat/>
    <w:rsid w:val="00FA09AC"/>
    <w:rPr>
      <w:b/>
      <w:bCs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2000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2000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2</Pages>
  <Words>414</Words>
  <Characters>2236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Damiani</dc:creator>
  <cp:lastModifiedBy>Timoteo</cp:lastModifiedBy>
  <cp:revision>9</cp:revision>
  <cp:lastPrinted>2018-04-27T15:59:00Z</cp:lastPrinted>
  <dcterms:created xsi:type="dcterms:W3CDTF">2018-04-26T14:48:00Z</dcterms:created>
  <dcterms:modified xsi:type="dcterms:W3CDTF">2018-04-27T16:05:00Z</dcterms:modified>
</cp:coreProperties>
</file>