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58" w:rsidRPr="00CF4301" w:rsidRDefault="00F422A9" w:rsidP="00517AE9">
      <w:pPr>
        <w:tabs>
          <w:tab w:val="left" w:pos="944"/>
          <w:tab w:val="left" w:pos="2340"/>
          <w:tab w:val="left" w:pos="3119"/>
          <w:tab w:val="left" w:pos="3402"/>
        </w:tabs>
        <w:spacing w:after="0" w:line="240" w:lineRule="auto"/>
        <w:ind w:firstLine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43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517A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131</w:t>
      </w:r>
      <w:r w:rsidRPr="00CF43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/2018</w:t>
      </w:r>
    </w:p>
    <w:p w:rsidR="000C6858" w:rsidRPr="00CF4301" w:rsidRDefault="000C6858" w:rsidP="00517AE9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Default="000C6858" w:rsidP="00517AE9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AE9" w:rsidRPr="00CF4301" w:rsidRDefault="00517AE9" w:rsidP="00517AE9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CF4301" w:rsidRDefault="000C6858" w:rsidP="00517AE9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858" w:rsidRPr="00CF4301" w:rsidRDefault="00517AE9" w:rsidP="00517AE9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DELGADO – PMB, PROFESSORA</w:t>
      </w:r>
      <w:r w:rsidR="00904D58" w:rsidRPr="00CF4301">
        <w:rPr>
          <w:rFonts w:ascii="Times New Roman" w:hAnsi="Times New Roman" w:cs="Times New Roman"/>
          <w:b/>
          <w:sz w:val="24"/>
          <w:szCs w:val="24"/>
        </w:rPr>
        <w:t xml:space="preserve"> MARISA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904D58" w:rsidRPr="00CF4301">
        <w:rPr>
          <w:rFonts w:ascii="Times New Roman" w:hAnsi="Times New Roman" w:cs="Times New Roman"/>
          <w:b/>
          <w:sz w:val="24"/>
          <w:szCs w:val="24"/>
        </w:rPr>
        <w:t xml:space="preserve"> PTB, PROF</w:t>
      </w:r>
      <w:r>
        <w:rPr>
          <w:rFonts w:ascii="Times New Roman" w:hAnsi="Times New Roman" w:cs="Times New Roman"/>
          <w:b/>
          <w:sz w:val="24"/>
          <w:szCs w:val="24"/>
        </w:rPr>
        <w:t>ESSORA</w:t>
      </w:r>
      <w:r w:rsidR="00904D58" w:rsidRPr="00CF4301">
        <w:rPr>
          <w:rFonts w:ascii="Times New Roman" w:hAnsi="Times New Roman" w:cs="Times New Roman"/>
          <w:b/>
          <w:sz w:val="24"/>
          <w:szCs w:val="24"/>
        </w:rPr>
        <w:t xml:space="preserve"> SILVANA – PTB, CLAUDIO OLIVEIRA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04D58" w:rsidRPr="00CF4301">
        <w:rPr>
          <w:rFonts w:ascii="Times New Roman" w:hAnsi="Times New Roman" w:cs="Times New Roman"/>
          <w:b/>
          <w:sz w:val="24"/>
          <w:szCs w:val="24"/>
        </w:rPr>
        <w:t>PR</w:t>
      </w:r>
      <w:r w:rsidR="00B24A1C">
        <w:rPr>
          <w:rFonts w:ascii="Times New Roman" w:hAnsi="Times New Roman" w:cs="Times New Roman"/>
          <w:b/>
          <w:sz w:val="24"/>
          <w:szCs w:val="24"/>
        </w:rPr>
        <w:t>, MAURICIO GOMES - PSB</w:t>
      </w:r>
      <w:r w:rsidR="00904D58" w:rsidRPr="00CF4301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Pr="00CF4301">
        <w:rPr>
          <w:rFonts w:ascii="Times New Roman" w:hAnsi="Times New Roman" w:cs="Times New Roman"/>
          <w:b/>
          <w:sz w:val="24"/>
          <w:szCs w:val="24"/>
        </w:rPr>
        <w:t>vereadores abaixo assinados</w:t>
      </w:r>
      <w:r w:rsidR="00904D58" w:rsidRPr="00CF4301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="00904D58" w:rsidRPr="00CF4301">
        <w:rPr>
          <w:rFonts w:ascii="Times New Roman" w:hAnsi="Times New Roman" w:cs="Times New Roman"/>
          <w:sz w:val="24"/>
          <w:szCs w:val="24"/>
        </w:rPr>
        <w:t xml:space="preserve"> </w:t>
      </w:r>
      <w:r w:rsidR="000C6858" w:rsidRPr="00CF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0C6858" w:rsidRPr="00CF4301">
        <w:rPr>
          <w:rFonts w:ascii="Times New Roman" w:hAnsi="Times New Roman" w:cs="Times New Roman"/>
          <w:sz w:val="24"/>
          <w:szCs w:val="24"/>
        </w:rPr>
        <w:t>com asse</w:t>
      </w:r>
      <w:r w:rsidR="006C3D2C" w:rsidRPr="00CF4301">
        <w:rPr>
          <w:rFonts w:ascii="Times New Roman" w:hAnsi="Times New Roman" w:cs="Times New Roman"/>
          <w:sz w:val="24"/>
          <w:szCs w:val="24"/>
        </w:rPr>
        <w:t>nto nesta Casa, com fulcro nos a</w:t>
      </w:r>
      <w:r w:rsidR="000C6858" w:rsidRPr="00CF4301">
        <w:rPr>
          <w:rFonts w:ascii="Times New Roman" w:hAnsi="Times New Roman" w:cs="Times New Roman"/>
          <w:sz w:val="24"/>
          <w:szCs w:val="24"/>
        </w:rPr>
        <w:t xml:space="preserve">rtigos 118 e 121 do Regimento Interno, no cumprimento do dever, </w:t>
      </w:r>
      <w:r w:rsidR="000C6858" w:rsidRPr="00CF4301">
        <w:rPr>
          <w:rFonts w:ascii="Times New Roman" w:hAnsi="Times New Roman" w:cs="Times New Roman"/>
          <w:bCs/>
          <w:sz w:val="24"/>
          <w:szCs w:val="24"/>
        </w:rPr>
        <w:t>requerem</w:t>
      </w:r>
      <w:r w:rsidR="000C6858" w:rsidRPr="00CF4301">
        <w:rPr>
          <w:rFonts w:ascii="Times New Roman" w:hAnsi="Times New Roman" w:cs="Times New Roman"/>
          <w:sz w:val="24"/>
          <w:szCs w:val="24"/>
        </w:rPr>
        <w:t xml:space="preserve"> à Mesa que este expe</w:t>
      </w:r>
      <w:r w:rsidR="00361D35" w:rsidRPr="00CF4301">
        <w:rPr>
          <w:rFonts w:ascii="Times New Roman" w:hAnsi="Times New Roman" w:cs="Times New Roman"/>
          <w:sz w:val="24"/>
          <w:szCs w:val="24"/>
        </w:rPr>
        <w:t>diente seja encaminhado ao Exmo</w:t>
      </w:r>
      <w:r w:rsidR="000C6858" w:rsidRPr="00CF4301">
        <w:rPr>
          <w:rFonts w:ascii="Times New Roman" w:hAnsi="Times New Roman" w:cs="Times New Roman"/>
          <w:sz w:val="24"/>
          <w:szCs w:val="24"/>
        </w:rPr>
        <w:t xml:space="preserve">. Senhor Ari Genézio </w:t>
      </w:r>
      <w:r w:rsidR="00361D35" w:rsidRPr="00CF4301">
        <w:rPr>
          <w:rFonts w:ascii="Times New Roman" w:hAnsi="Times New Roman" w:cs="Times New Roman"/>
          <w:sz w:val="24"/>
          <w:szCs w:val="24"/>
        </w:rPr>
        <w:t>Lafin,</w:t>
      </w:r>
      <w:r w:rsidR="000C6858" w:rsidRPr="00CF4301">
        <w:rPr>
          <w:rFonts w:ascii="Times New Roman" w:hAnsi="Times New Roman" w:cs="Times New Roman"/>
          <w:sz w:val="24"/>
          <w:szCs w:val="24"/>
        </w:rPr>
        <w:t xml:space="preserve"> Prefeito Municipal e à Senhora Jucélia Ferro, Secretária </w:t>
      </w:r>
      <w:r w:rsidR="00361D35" w:rsidRPr="00CF4301">
        <w:rPr>
          <w:rFonts w:ascii="Times New Roman" w:hAnsi="Times New Roman" w:cs="Times New Roman"/>
          <w:sz w:val="24"/>
          <w:szCs w:val="24"/>
        </w:rPr>
        <w:t xml:space="preserve">Municipal de Assistência Social, </w:t>
      </w:r>
      <w:r w:rsidR="000C6858" w:rsidRPr="00CF4301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CF6384" w:rsidRPr="00CF4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1D35" w:rsidRPr="00CF4301">
        <w:rPr>
          <w:rFonts w:ascii="Times New Roman" w:hAnsi="Times New Roman" w:cs="Times New Roman"/>
          <w:b/>
          <w:bCs/>
          <w:sz w:val="24"/>
          <w:szCs w:val="24"/>
        </w:rPr>
        <w:t>informações</w:t>
      </w:r>
      <w:r w:rsidR="00361D35" w:rsidRPr="00CF4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acerca do v</w:t>
      </w:r>
      <w:r w:rsidR="00361D35" w:rsidRPr="00CF4301">
        <w:rPr>
          <w:rFonts w:ascii="Times New Roman" w:hAnsi="Times New Roman" w:cs="Times New Roman"/>
          <w:b/>
          <w:sz w:val="24"/>
          <w:szCs w:val="24"/>
        </w:rPr>
        <w:t>eículo Van</w:t>
      </w:r>
      <w:r w:rsidR="00E574AF" w:rsidRPr="00CF4301">
        <w:rPr>
          <w:rFonts w:ascii="Times New Roman" w:hAnsi="Times New Roman" w:cs="Times New Roman"/>
          <w:b/>
          <w:sz w:val="24"/>
          <w:szCs w:val="24"/>
        </w:rPr>
        <w:t>,</w:t>
      </w:r>
      <w:r w:rsidR="00361D35" w:rsidRPr="00CF43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D2C" w:rsidRPr="00CF4301">
        <w:rPr>
          <w:rFonts w:ascii="Times New Roman" w:hAnsi="Times New Roman" w:cs="Times New Roman"/>
          <w:b/>
          <w:sz w:val="24"/>
          <w:szCs w:val="24"/>
        </w:rPr>
        <w:t>de uso da</w:t>
      </w:r>
      <w:r w:rsidR="00E574AF" w:rsidRPr="00CF4301">
        <w:rPr>
          <w:rFonts w:ascii="Times New Roman" w:hAnsi="Times New Roman" w:cs="Times New Roman"/>
          <w:b/>
          <w:sz w:val="24"/>
          <w:szCs w:val="24"/>
        </w:rPr>
        <w:t xml:space="preserve"> Secretaria Municipal de Assistência Social</w:t>
      </w:r>
      <w:r w:rsidR="00361D35" w:rsidRPr="00CF43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no transporte dos i</w:t>
      </w:r>
      <w:r w:rsidR="006C3D2C" w:rsidRPr="00CF4301">
        <w:rPr>
          <w:rFonts w:ascii="Times New Roman" w:hAnsi="Times New Roman" w:cs="Times New Roman"/>
          <w:b/>
          <w:sz w:val="24"/>
          <w:szCs w:val="24"/>
        </w:rPr>
        <w:t>dosos.</w:t>
      </w:r>
    </w:p>
    <w:p w:rsidR="00CF6384" w:rsidRPr="00CF4301" w:rsidRDefault="00CF6384" w:rsidP="00517AE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C6858" w:rsidRPr="00CF4301" w:rsidRDefault="000C6858" w:rsidP="00517AE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CF4301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0C6858" w:rsidRPr="00CF4301" w:rsidRDefault="000C6858" w:rsidP="00517AE9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CF6384" w:rsidRDefault="006C3D2C" w:rsidP="00517AE9">
      <w:pPr>
        <w:tabs>
          <w:tab w:val="left" w:pos="1418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4301">
        <w:rPr>
          <w:rFonts w:ascii="Times New Roman" w:hAnsi="Times New Roman" w:cs="Times New Roman"/>
          <w:color w:val="000000"/>
          <w:sz w:val="24"/>
          <w:szCs w:val="24"/>
        </w:rPr>
        <w:t>Considerando as inúmeras reclamações dos Idosos a respeito do transporte (veículo Van),</w:t>
      </w:r>
      <w:r w:rsidR="00B63A26" w:rsidRPr="00CF4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30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2158E" w:rsidRPr="00CF4301">
        <w:rPr>
          <w:rFonts w:ascii="Times New Roman" w:hAnsi="Times New Roman" w:cs="Times New Roman"/>
          <w:color w:val="000000"/>
          <w:sz w:val="24"/>
          <w:szCs w:val="24"/>
        </w:rPr>
        <w:t xml:space="preserve">equeremos </w:t>
      </w:r>
      <w:r w:rsidR="00B63A26" w:rsidRPr="00CF4301">
        <w:rPr>
          <w:rFonts w:ascii="Times New Roman" w:hAnsi="Times New Roman" w:cs="Times New Roman"/>
          <w:color w:val="000000"/>
          <w:sz w:val="24"/>
          <w:szCs w:val="24"/>
        </w:rPr>
        <w:t xml:space="preserve">informações </w:t>
      </w:r>
      <w:r w:rsidR="00E574AF" w:rsidRPr="00CF4301">
        <w:rPr>
          <w:rFonts w:ascii="Times New Roman" w:hAnsi="Times New Roman" w:cs="Times New Roman"/>
          <w:color w:val="000000"/>
          <w:sz w:val="24"/>
          <w:szCs w:val="24"/>
        </w:rPr>
        <w:t>sobre a</w:t>
      </w:r>
      <w:r w:rsidRPr="00CF4301">
        <w:rPr>
          <w:rFonts w:ascii="Times New Roman" w:hAnsi="Times New Roman" w:cs="Times New Roman"/>
          <w:color w:val="000000"/>
          <w:sz w:val="24"/>
          <w:szCs w:val="24"/>
        </w:rPr>
        <w:t xml:space="preserve"> real situação deste veículo.</w:t>
      </w:r>
    </w:p>
    <w:p w:rsidR="00517AE9" w:rsidRPr="00CF4301" w:rsidRDefault="00517AE9" w:rsidP="00517AE9">
      <w:pPr>
        <w:tabs>
          <w:tab w:val="left" w:pos="1418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2C" w:rsidRPr="00CF4301" w:rsidRDefault="006C3D2C" w:rsidP="00517AE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F4301">
        <w:rPr>
          <w:rFonts w:ascii="Times New Roman" w:hAnsi="Times New Roman" w:cs="Times New Roman"/>
          <w:sz w:val="24"/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</w:t>
      </w:r>
      <w:r w:rsidR="00517AE9">
        <w:rPr>
          <w:rFonts w:ascii="Times New Roman" w:hAnsi="Times New Roman" w:cs="Times New Roman"/>
          <w:sz w:val="24"/>
          <w:szCs w:val="24"/>
        </w:rPr>
        <w:t xml:space="preserve"> investidos do controle externo.</w:t>
      </w:r>
    </w:p>
    <w:p w:rsidR="006C3D2C" w:rsidRPr="00CF4301" w:rsidRDefault="006C3D2C" w:rsidP="00517AE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C3D2C" w:rsidRPr="00CF4301" w:rsidRDefault="006C3D2C" w:rsidP="00517AE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F4301">
        <w:rPr>
          <w:rFonts w:ascii="Times New Roman" w:hAnsi="Times New Roman" w:cs="Times New Roman"/>
          <w:bCs/>
          <w:sz w:val="24"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6D606A" w:rsidRPr="00CF4301" w:rsidRDefault="006D606A" w:rsidP="00517A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0C6858" w:rsidRPr="00CF4301" w:rsidRDefault="000C6858" w:rsidP="00517AE9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CF4301">
        <w:rPr>
          <w:rFonts w:ascii="Times New Roman" w:hAnsi="Times New Roman" w:cs="Times New Roman"/>
          <w:color w:val="000000"/>
        </w:rPr>
        <w:t>Câmara Municipal de Sorri</w:t>
      </w:r>
      <w:r w:rsidR="00C82932" w:rsidRPr="00CF4301">
        <w:rPr>
          <w:rFonts w:ascii="Times New Roman" w:hAnsi="Times New Roman" w:cs="Times New Roman"/>
          <w:color w:val="000000"/>
        </w:rPr>
        <w:t xml:space="preserve">so, Estado de Mato Grosso, em </w:t>
      </w:r>
      <w:r w:rsidR="00517AE9">
        <w:rPr>
          <w:rFonts w:ascii="Times New Roman" w:hAnsi="Times New Roman" w:cs="Times New Roman"/>
          <w:color w:val="000000"/>
        </w:rPr>
        <w:t>27 de a</w:t>
      </w:r>
      <w:r w:rsidR="00A24ADE" w:rsidRPr="00CF4301">
        <w:rPr>
          <w:rFonts w:ascii="Times New Roman" w:hAnsi="Times New Roman" w:cs="Times New Roman"/>
          <w:color w:val="000000"/>
        </w:rPr>
        <w:t>bril de 2018</w:t>
      </w:r>
      <w:r w:rsidRPr="00CF4301">
        <w:rPr>
          <w:rFonts w:ascii="Times New Roman" w:hAnsi="Times New Roman" w:cs="Times New Roman"/>
          <w:color w:val="000000"/>
        </w:rPr>
        <w:t>.</w:t>
      </w:r>
    </w:p>
    <w:p w:rsidR="000C6858" w:rsidRDefault="000C6858" w:rsidP="00517AE9">
      <w:pPr>
        <w:tabs>
          <w:tab w:val="left" w:pos="944"/>
        </w:tabs>
        <w:spacing w:after="0" w:line="240" w:lineRule="auto"/>
        <w:ind w:right="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AE9" w:rsidRDefault="00517AE9" w:rsidP="00517AE9">
      <w:pPr>
        <w:tabs>
          <w:tab w:val="left" w:pos="944"/>
        </w:tabs>
        <w:spacing w:after="0" w:line="240" w:lineRule="auto"/>
        <w:ind w:right="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AE9" w:rsidRPr="00CF4301" w:rsidRDefault="00517AE9" w:rsidP="00517AE9">
      <w:pPr>
        <w:tabs>
          <w:tab w:val="left" w:pos="944"/>
        </w:tabs>
        <w:spacing w:after="0" w:line="240" w:lineRule="auto"/>
        <w:ind w:right="7"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858" w:rsidRPr="00CF4301" w:rsidRDefault="000C6858" w:rsidP="00517AE9">
      <w:pPr>
        <w:tabs>
          <w:tab w:val="left" w:pos="0"/>
        </w:tabs>
        <w:spacing w:after="0" w:line="240" w:lineRule="auto"/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43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085"/>
      </w:tblGrid>
      <w:tr w:rsidR="00904D58" w:rsidRPr="00CF4301" w:rsidTr="00517AE9">
        <w:tc>
          <w:tcPr>
            <w:tcW w:w="2660" w:type="dxa"/>
          </w:tcPr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260" w:type="dxa"/>
          </w:tcPr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517AE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D58" w:rsidRPr="00CF4301" w:rsidRDefault="00904D58" w:rsidP="00517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D58" w:rsidRPr="00CF4301" w:rsidRDefault="00904D58" w:rsidP="00517A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</w:tcPr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517AE9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904D58" w:rsidRPr="00CF4301" w:rsidTr="00517AE9">
        <w:tc>
          <w:tcPr>
            <w:tcW w:w="2660" w:type="dxa"/>
          </w:tcPr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60" w:type="dxa"/>
          </w:tcPr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085" w:type="dxa"/>
          </w:tcPr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04D58" w:rsidRPr="00CF4301" w:rsidRDefault="00904D58" w:rsidP="0051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301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904D58" w:rsidRPr="00CF4301" w:rsidRDefault="00904D58" w:rsidP="00517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4D58" w:rsidRPr="00CF4301" w:rsidSect="00517AE9">
      <w:headerReference w:type="default" r:id="rId7"/>
      <w:pgSz w:w="11906" w:h="16838"/>
      <w:pgMar w:top="2694" w:right="1416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F7" w:rsidRDefault="003545F7">
      <w:pPr>
        <w:spacing w:after="0" w:line="240" w:lineRule="auto"/>
      </w:pPr>
      <w:r>
        <w:separator/>
      </w:r>
    </w:p>
  </w:endnote>
  <w:endnote w:type="continuationSeparator" w:id="0">
    <w:p w:rsidR="003545F7" w:rsidRDefault="0035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F7" w:rsidRDefault="003545F7">
      <w:pPr>
        <w:spacing w:after="0" w:line="240" w:lineRule="auto"/>
      </w:pPr>
      <w:r>
        <w:separator/>
      </w:r>
    </w:p>
  </w:footnote>
  <w:footnote w:type="continuationSeparator" w:id="0">
    <w:p w:rsidR="003545F7" w:rsidRDefault="0035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F2C" w:rsidRDefault="003545F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3545F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205F2C" w:rsidRDefault="003545F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58"/>
    <w:rsid w:val="000469D4"/>
    <w:rsid w:val="000C19E1"/>
    <w:rsid w:val="000C6858"/>
    <w:rsid w:val="000D2B60"/>
    <w:rsid w:val="003545F7"/>
    <w:rsid w:val="00361D35"/>
    <w:rsid w:val="004A6268"/>
    <w:rsid w:val="00517AE9"/>
    <w:rsid w:val="005F2E69"/>
    <w:rsid w:val="006C3D2C"/>
    <w:rsid w:val="006D606A"/>
    <w:rsid w:val="007B01BA"/>
    <w:rsid w:val="007B22A4"/>
    <w:rsid w:val="00811AD8"/>
    <w:rsid w:val="0082158E"/>
    <w:rsid w:val="00897D14"/>
    <w:rsid w:val="008C2D9C"/>
    <w:rsid w:val="00904D58"/>
    <w:rsid w:val="00963A41"/>
    <w:rsid w:val="00A0608C"/>
    <w:rsid w:val="00A24ADE"/>
    <w:rsid w:val="00B24A1C"/>
    <w:rsid w:val="00B63A26"/>
    <w:rsid w:val="00BC311E"/>
    <w:rsid w:val="00C82932"/>
    <w:rsid w:val="00CB037D"/>
    <w:rsid w:val="00CF1F9E"/>
    <w:rsid w:val="00CF4301"/>
    <w:rsid w:val="00CF4860"/>
    <w:rsid w:val="00CF6384"/>
    <w:rsid w:val="00D9105A"/>
    <w:rsid w:val="00E574AF"/>
    <w:rsid w:val="00F422A9"/>
    <w:rsid w:val="00F4620F"/>
    <w:rsid w:val="00F9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932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AE9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AE9"/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5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6858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Forte">
    <w:name w:val="Strong"/>
    <w:basedOn w:val="Fontepargpadro"/>
    <w:uiPriority w:val="22"/>
    <w:qFormat/>
    <w:rsid w:val="000C6858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932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1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7AE9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AE9"/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2018-05-07T14:15:00Z</cp:lastPrinted>
  <dcterms:created xsi:type="dcterms:W3CDTF">2018-04-27T12:28:00Z</dcterms:created>
  <dcterms:modified xsi:type="dcterms:W3CDTF">2018-05-07T14:15:00Z</dcterms:modified>
</cp:coreProperties>
</file>