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66" w:rsidRPr="00E32D53" w:rsidRDefault="00242F66" w:rsidP="000C32A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74D29">
        <w:rPr>
          <w:rFonts w:ascii="Times New Roman" w:hAnsi="Times New Roman"/>
          <w:i w:val="0"/>
          <w:iCs/>
          <w:szCs w:val="24"/>
        </w:rPr>
        <w:t>349</w:t>
      </w:r>
      <w:r>
        <w:rPr>
          <w:rFonts w:ascii="Times New Roman" w:hAnsi="Times New Roman"/>
          <w:i w:val="0"/>
          <w:iCs/>
          <w:szCs w:val="24"/>
        </w:rPr>
        <w:t>/201</w:t>
      </w:r>
      <w:r w:rsidR="000C32A9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A74D29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242F66" w:rsidRPr="00E32D53" w:rsidRDefault="00242F66" w:rsidP="000C32A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242F66" w:rsidRPr="00E32D53" w:rsidRDefault="00242F66" w:rsidP="000C32A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242F66" w:rsidRPr="00E32D53" w:rsidRDefault="00242F66" w:rsidP="000C32A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A74D29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A74D29">
        <w:rPr>
          <w:rFonts w:ascii="Times New Roman" w:hAnsi="Times New Roman"/>
          <w:i w:val="0"/>
          <w:iCs/>
          <w:szCs w:val="24"/>
        </w:rPr>
        <w:t>19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74D29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0C32A9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42F66" w:rsidRDefault="00242F66" w:rsidP="000C32A9">
      <w:pPr>
        <w:tabs>
          <w:tab w:val="left" w:pos="4820"/>
        </w:tabs>
        <w:rPr>
          <w:iCs/>
          <w:sz w:val="24"/>
          <w:szCs w:val="24"/>
        </w:rPr>
      </w:pPr>
    </w:p>
    <w:p w:rsidR="000C32A9" w:rsidRPr="00E32D53" w:rsidRDefault="000C32A9" w:rsidP="000C32A9">
      <w:pPr>
        <w:tabs>
          <w:tab w:val="left" w:pos="4820"/>
        </w:tabs>
        <w:rPr>
          <w:iCs/>
          <w:sz w:val="24"/>
          <w:szCs w:val="24"/>
        </w:rPr>
      </w:pPr>
    </w:p>
    <w:p w:rsidR="00242F66" w:rsidRDefault="00242F66" w:rsidP="000C32A9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242F66" w:rsidRPr="007A7011" w:rsidRDefault="00242F66" w:rsidP="000C32A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GUILHERME CAMPOS</w:t>
      </w:r>
    </w:p>
    <w:p w:rsidR="00242F66" w:rsidRDefault="00242F66" w:rsidP="000C32A9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Nacional dos Correios</w:t>
      </w:r>
    </w:p>
    <w:p w:rsidR="00242F66" w:rsidRDefault="00242F66" w:rsidP="000C32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Brasília </w:t>
      </w:r>
      <w:r w:rsidR="000C32A9">
        <w:rPr>
          <w:sz w:val="24"/>
          <w:szCs w:val="24"/>
        </w:rPr>
        <w:t>–</w:t>
      </w:r>
      <w:r>
        <w:rPr>
          <w:sz w:val="24"/>
          <w:szCs w:val="24"/>
        </w:rPr>
        <w:t xml:space="preserve"> DF</w:t>
      </w:r>
      <w:r w:rsidR="00A74D29">
        <w:rPr>
          <w:sz w:val="24"/>
          <w:szCs w:val="24"/>
        </w:rPr>
        <w:t>.</w:t>
      </w:r>
    </w:p>
    <w:p w:rsidR="00242F66" w:rsidRDefault="00242F66" w:rsidP="000C32A9">
      <w:pPr>
        <w:jc w:val="both"/>
        <w:rPr>
          <w:sz w:val="24"/>
          <w:szCs w:val="24"/>
        </w:rPr>
      </w:pPr>
    </w:p>
    <w:p w:rsidR="000C32A9" w:rsidRDefault="000C32A9" w:rsidP="000C32A9">
      <w:pPr>
        <w:jc w:val="both"/>
        <w:rPr>
          <w:sz w:val="24"/>
          <w:szCs w:val="24"/>
        </w:rPr>
      </w:pPr>
    </w:p>
    <w:p w:rsidR="00242F66" w:rsidRDefault="00242F66" w:rsidP="000C32A9">
      <w:pPr>
        <w:jc w:val="both"/>
        <w:rPr>
          <w:sz w:val="24"/>
          <w:szCs w:val="24"/>
        </w:rPr>
      </w:pPr>
    </w:p>
    <w:p w:rsidR="00242F66" w:rsidRDefault="00242F66" w:rsidP="000C32A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242F66" w:rsidRDefault="00242F66" w:rsidP="000C32A9">
      <w:pPr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0C32A9" w:rsidRDefault="000C32A9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Senhoria, o Requerimento nº </w:t>
      </w:r>
      <w:r w:rsidR="00A74D29">
        <w:rPr>
          <w:sz w:val="24"/>
          <w:szCs w:val="24"/>
        </w:rPr>
        <w:t>167</w:t>
      </w:r>
      <w:r>
        <w:rPr>
          <w:sz w:val="24"/>
          <w:szCs w:val="24"/>
        </w:rPr>
        <w:t>/201</w:t>
      </w:r>
      <w:r w:rsidR="000C32A9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A74D29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ª Sessão Ordinária do ano de 201</w:t>
      </w:r>
      <w:r w:rsidR="000C32A9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</w:t>
      </w:r>
      <w:r w:rsidR="00A74D29">
        <w:rPr>
          <w:sz w:val="24"/>
          <w:szCs w:val="24"/>
        </w:rPr>
        <w:t>cipal de Sorriso, realizada em 18</w:t>
      </w:r>
      <w:r>
        <w:rPr>
          <w:sz w:val="24"/>
          <w:szCs w:val="24"/>
        </w:rPr>
        <w:t xml:space="preserve"> de </w:t>
      </w:r>
      <w:r w:rsidR="00A74D29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2017.</w:t>
      </w: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242F66" w:rsidRDefault="00242F66" w:rsidP="000C32A9">
      <w:pPr>
        <w:jc w:val="center"/>
        <w:rPr>
          <w:sz w:val="24"/>
          <w:szCs w:val="24"/>
        </w:rPr>
      </w:pPr>
    </w:p>
    <w:p w:rsidR="00242F66" w:rsidRDefault="00242F66" w:rsidP="000C32A9">
      <w:pPr>
        <w:jc w:val="center"/>
        <w:rPr>
          <w:sz w:val="24"/>
          <w:szCs w:val="24"/>
        </w:rPr>
      </w:pPr>
    </w:p>
    <w:p w:rsidR="00242F66" w:rsidRDefault="00242F66" w:rsidP="000C32A9">
      <w:pPr>
        <w:jc w:val="center"/>
        <w:rPr>
          <w:sz w:val="24"/>
          <w:szCs w:val="24"/>
        </w:rPr>
      </w:pPr>
    </w:p>
    <w:p w:rsidR="00242F66" w:rsidRDefault="00242F66" w:rsidP="000C32A9">
      <w:pPr>
        <w:jc w:val="center"/>
        <w:rPr>
          <w:sz w:val="24"/>
          <w:szCs w:val="24"/>
        </w:rPr>
      </w:pPr>
    </w:p>
    <w:p w:rsidR="000C32A9" w:rsidRDefault="000C32A9" w:rsidP="000C32A9">
      <w:pPr>
        <w:jc w:val="center"/>
        <w:rPr>
          <w:sz w:val="24"/>
          <w:szCs w:val="24"/>
        </w:rPr>
      </w:pPr>
    </w:p>
    <w:p w:rsidR="00242F66" w:rsidRDefault="00242F66" w:rsidP="000C32A9">
      <w:pPr>
        <w:jc w:val="center"/>
        <w:rPr>
          <w:sz w:val="24"/>
          <w:szCs w:val="24"/>
        </w:rPr>
      </w:pPr>
    </w:p>
    <w:p w:rsidR="00242F66" w:rsidRDefault="00242F66" w:rsidP="000C32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242F66" w:rsidRDefault="00242F66" w:rsidP="000C32A9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242F66" w:rsidSect="000C32A9">
      <w:headerReference w:type="default" r:id="rId6"/>
      <w:pgSz w:w="11907" w:h="16840" w:code="9"/>
      <w:pgMar w:top="2552" w:right="1275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2E" w:rsidRDefault="002B0B2E">
      <w:r>
        <w:separator/>
      </w:r>
    </w:p>
  </w:endnote>
  <w:endnote w:type="continuationSeparator" w:id="0">
    <w:p w:rsidR="002B0B2E" w:rsidRDefault="002B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2E" w:rsidRDefault="002B0B2E">
      <w:r>
        <w:separator/>
      </w:r>
    </w:p>
  </w:footnote>
  <w:footnote w:type="continuationSeparator" w:id="0">
    <w:p w:rsidR="002B0B2E" w:rsidRDefault="002B0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B0B2E">
    <w:pPr>
      <w:jc w:val="center"/>
      <w:rPr>
        <w:b/>
        <w:sz w:val="28"/>
      </w:rPr>
    </w:pPr>
  </w:p>
  <w:p w:rsidR="00EB7583" w:rsidRDefault="002B0B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66"/>
    <w:rsid w:val="000C32A9"/>
    <w:rsid w:val="00242F66"/>
    <w:rsid w:val="002B0B2E"/>
    <w:rsid w:val="00A74D29"/>
    <w:rsid w:val="00A81A29"/>
    <w:rsid w:val="00B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3A8DA-BDB5-493E-A4C0-EE64F02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2F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42F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2F6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42F6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</cp:revision>
  <dcterms:created xsi:type="dcterms:W3CDTF">2017-08-09T11:20:00Z</dcterms:created>
  <dcterms:modified xsi:type="dcterms:W3CDTF">2018-06-19T12:27:00Z</dcterms:modified>
</cp:coreProperties>
</file>