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3B1" w:rsidRPr="00C77F41" w:rsidRDefault="005C63B1" w:rsidP="00C77F41">
      <w:pPr>
        <w:pStyle w:val="Ttulo1"/>
        <w:rPr>
          <w:rFonts w:ascii="Times New Roman" w:hAnsi="Times New Roman" w:cs="Times New Roman"/>
          <w:sz w:val="23"/>
          <w:szCs w:val="23"/>
        </w:rPr>
      </w:pPr>
      <w:r w:rsidRPr="00C77F41">
        <w:rPr>
          <w:rFonts w:ascii="Times New Roman" w:hAnsi="Times New Roman" w:cs="Times New Roman"/>
          <w:sz w:val="23"/>
          <w:szCs w:val="23"/>
        </w:rPr>
        <w:t xml:space="preserve">INDICAÇÃO Nº </w:t>
      </w:r>
      <w:r w:rsidR="00C77F41" w:rsidRPr="00C77F41">
        <w:rPr>
          <w:rFonts w:ascii="Times New Roman" w:hAnsi="Times New Roman" w:cs="Times New Roman"/>
          <w:sz w:val="23"/>
          <w:szCs w:val="23"/>
        </w:rPr>
        <w:t>426</w:t>
      </w:r>
      <w:r w:rsidRPr="00C77F41">
        <w:rPr>
          <w:rFonts w:ascii="Times New Roman" w:hAnsi="Times New Roman" w:cs="Times New Roman"/>
          <w:sz w:val="23"/>
          <w:szCs w:val="23"/>
        </w:rPr>
        <w:t>/201</w:t>
      </w:r>
      <w:r w:rsidR="00E43736" w:rsidRPr="00C77F41">
        <w:rPr>
          <w:rFonts w:ascii="Times New Roman" w:hAnsi="Times New Roman" w:cs="Times New Roman"/>
          <w:sz w:val="23"/>
          <w:szCs w:val="23"/>
        </w:rPr>
        <w:t>8</w:t>
      </w:r>
    </w:p>
    <w:p w:rsidR="005C63B1" w:rsidRPr="00C77F41" w:rsidRDefault="005C63B1" w:rsidP="00C77F41">
      <w:pPr>
        <w:pStyle w:val="Recuodecorpodetexto"/>
        <w:ind w:left="3402" w:firstLine="0"/>
        <w:rPr>
          <w:sz w:val="23"/>
          <w:szCs w:val="23"/>
        </w:rPr>
      </w:pPr>
    </w:p>
    <w:p w:rsidR="005C63B1" w:rsidRPr="00C77F41" w:rsidRDefault="005C63B1" w:rsidP="00C77F41">
      <w:pPr>
        <w:pStyle w:val="Recuodecorpodetexto"/>
        <w:ind w:left="3402" w:firstLine="0"/>
        <w:rPr>
          <w:sz w:val="23"/>
          <w:szCs w:val="23"/>
        </w:rPr>
      </w:pPr>
    </w:p>
    <w:p w:rsidR="00DB1EAD" w:rsidRPr="00C77F41" w:rsidRDefault="009D50C9" w:rsidP="00C77F41">
      <w:pPr>
        <w:pStyle w:val="Recuodecorpodetexto"/>
        <w:ind w:left="3420" w:firstLine="0"/>
        <w:rPr>
          <w:sz w:val="23"/>
          <w:szCs w:val="23"/>
        </w:rPr>
      </w:pPr>
      <w:r w:rsidRPr="00C77F41">
        <w:rPr>
          <w:sz w:val="23"/>
          <w:szCs w:val="23"/>
        </w:rPr>
        <w:t>INDICAMOS</w:t>
      </w:r>
      <w:r w:rsidR="005C63B1" w:rsidRPr="00C77F41">
        <w:rPr>
          <w:sz w:val="23"/>
          <w:szCs w:val="23"/>
        </w:rPr>
        <w:t xml:space="preserve"> </w:t>
      </w:r>
      <w:r w:rsidR="00122136" w:rsidRPr="00C77F41">
        <w:rPr>
          <w:sz w:val="23"/>
          <w:szCs w:val="23"/>
        </w:rPr>
        <w:t>A</w:t>
      </w:r>
      <w:r w:rsidR="00906BF1" w:rsidRPr="00C77F41">
        <w:rPr>
          <w:sz w:val="23"/>
          <w:szCs w:val="23"/>
        </w:rPr>
        <w:t xml:space="preserve"> RESTAURAÇÃO E REVITALIZAÇÃO DA ÁREA VERDE E DO LAGO LOCALIZADO NO ENTRONCAMENTO DOS BAIRROS </w:t>
      </w:r>
      <w:r w:rsidR="00C77F41" w:rsidRPr="00C77F41">
        <w:rPr>
          <w:sz w:val="23"/>
          <w:szCs w:val="23"/>
        </w:rPr>
        <w:t xml:space="preserve">PORTAS </w:t>
      </w:r>
      <w:r w:rsidR="00906BF1" w:rsidRPr="00C77F41">
        <w:rPr>
          <w:sz w:val="23"/>
          <w:szCs w:val="23"/>
        </w:rPr>
        <w:t xml:space="preserve">KAIABI, </w:t>
      </w:r>
      <w:r w:rsidR="00C77F41" w:rsidRPr="00C77F41">
        <w:rPr>
          <w:sz w:val="23"/>
          <w:szCs w:val="23"/>
        </w:rPr>
        <w:t xml:space="preserve">JARDIM </w:t>
      </w:r>
      <w:r w:rsidR="00906BF1" w:rsidRPr="00C77F41">
        <w:rPr>
          <w:sz w:val="23"/>
          <w:szCs w:val="23"/>
        </w:rPr>
        <w:t>AMAZ</w:t>
      </w:r>
      <w:r w:rsidR="00C77F41" w:rsidRPr="00C77F41">
        <w:rPr>
          <w:sz w:val="23"/>
          <w:szCs w:val="23"/>
        </w:rPr>
        <w:t>ÔNIA</w:t>
      </w:r>
      <w:r w:rsidR="00906BF1" w:rsidRPr="00C77F41">
        <w:rPr>
          <w:sz w:val="23"/>
          <w:szCs w:val="23"/>
        </w:rPr>
        <w:t xml:space="preserve"> E </w:t>
      </w:r>
      <w:r w:rsidR="00C77F41" w:rsidRPr="00C77F41">
        <w:rPr>
          <w:sz w:val="23"/>
          <w:szCs w:val="23"/>
        </w:rPr>
        <w:t xml:space="preserve">JARDIM </w:t>
      </w:r>
      <w:r w:rsidR="00906BF1" w:rsidRPr="00C77F41">
        <w:rPr>
          <w:sz w:val="23"/>
          <w:szCs w:val="23"/>
        </w:rPr>
        <w:t>CALIFÓRNIA</w:t>
      </w:r>
      <w:r w:rsidR="00122136" w:rsidRPr="00C77F41">
        <w:rPr>
          <w:sz w:val="23"/>
          <w:szCs w:val="23"/>
        </w:rPr>
        <w:t xml:space="preserve">, </w:t>
      </w:r>
      <w:r w:rsidR="00906BF1" w:rsidRPr="00C77F41">
        <w:rPr>
          <w:sz w:val="23"/>
          <w:szCs w:val="23"/>
        </w:rPr>
        <w:t xml:space="preserve">NO </w:t>
      </w:r>
      <w:r w:rsidR="00122136" w:rsidRPr="00C77F41">
        <w:rPr>
          <w:sz w:val="23"/>
          <w:szCs w:val="23"/>
        </w:rPr>
        <w:t>MUNICÍ</w:t>
      </w:r>
      <w:r w:rsidR="00DB1EAD" w:rsidRPr="00C77F41">
        <w:rPr>
          <w:sz w:val="23"/>
          <w:szCs w:val="23"/>
        </w:rPr>
        <w:t>PIO DE SORRISO-MT.</w:t>
      </w:r>
    </w:p>
    <w:p w:rsidR="005C63B1" w:rsidRPr="00C77F41" w:rsidRDefault="005C63B1" w:rsidP="00C77F41">
      <w:pPr>
        <w:pStyle w:val="Recuodecorpodetexto"/>
        <w:ind w:left="3402" w:firstLine="1418"/>
        <w:rPr>
          <w:sz w:val="23"/>
          <w:szCs w:val="23"/>
        </w:rPr>
      </w:pPr>
    </w:p>
    <w:p w:rsidR="005C63B1" w:rsidRPr="00C77F41" w:rsidRDefault="005C63B1" w:rsidP="00C77F41">
      <w:pPr>
        <w:pStyle w:val="Recuodecorpodetexto"/>
        <w:ind w:left="3402" w:firstLine="1418"/>
        <w:rPr>
          <w:bCs/>
          <w:sz w:val="23"/>
          <w:szCs w:val="23"/>
        </w:rPr>
      </w:pPr>
    </w:p>
    <w:p w:rsidR="005C63B1" w:rsidRPr="00C77F41" w:rsidRDefault="00AF7805" w:rsidP="00C77F41">
      <w:pPr>
        <w:ind w:firstLine="3420"/>
        <w:jc w:val="both"/>
        <w:rPr>
          <w:b/>
          <w:sz w:val="23"/>
          <w:szCs w:val="23"/>
        </w:rPr>
      </w:pPr>
      <w:r w:rsidRPr="00C77F41">
        <w:rPr>
          <w:b/>
          <w:sz w:val="23"/>
          <w:szCs w:val="23"/>
        </w:rPr>
        <w:t>MAURICIO GOMES</w:t>
      </w:r>
      <w:r w:rsidR="005C63B1" w:rsidRPr="00C77F41">
        <w:rPr>
          <w:b/>
          <w:sz w:val="23"/>
          <w:szCs w:val="23"/>
        </w:rPr>
        <w:t xml:space="preserve"> – P</w:t>
      </w:r>
      <w:r w:rsidR="00184A14" w:rsidRPr="00C77F41">
        <w:rPr>
          <w:b/>
          <w:sz w:val="23"/>
          <w:szCs w:val="23"/>
        </w:rPr>
        <w:t>S</w:t>
      </w:r>
      <w:r w:rsidRPr="00C77F41">
        <w:rPr>
          <w:b/>
          <w:sz w:val="23"/>
          <w:szCs w:val="23"/>
        </w:rPr>
        <w:t>B</w:t>
      </w:r>
      <w:r w:rsidR="005C63B1" w:rsidRPr="00C77F41">
        <w:rPr>
          <w:b/>
          <w:sz w:val="23"/>
          <w:szCs w:val="23"/>
        </w:rPr>
        <w:t xml:space="preserve"> </w:t>
      </w:r>
      <w:bookmarkStart w:id="0" w:name="_GoBack"/>
      <w:r w:rsidR="00C77F41" w:rsidRPr="00C77F41">
        <w:rPr>
          <w:b/>
          <w:sz w:val="23"/>
          <w:szCs w:val="23"/>
        </w:rPr>
        <w:t>e vereadores abaixo assinados</w:t>
      </w:r>
      <w:bookmarkEnd w:id="0"/>
      <w:r w:rsidR="005C63B1" w:rsidRPr="00C77F41">
        <w:rPr>
          <w:b/>
          <w:sz w:val="23"/>
          <w:szCs w:val="23"/>
        </w:rPr>
        <w:t>,</w:t>
      </w:r>
      <w:r w:rsidR="005C63B1" w:rsidRPr="00C77F41">
        <w:rPr>
          <w:sz w:val="23"/>
          <w:szCs w:val="23"/>
        </w:rPr>
        <w:t xml:space="preserve"> com assento nes</w:t>
      </w:r>
      <w:r w:rsidR="00C156FF" w:rsidRPr="00C77F41">
        <w:rPr>
          <w:sz w:val="23"/>
          <w:szCs w:val="23"/>
        </w:rPr>
        <w:t>ta Casa, de conformidade com o a</w:t>
      </w:r>
      <w:r w:rsidR="005C63B1" w:rsidRPr="00C77F41">
        <w:rPr>
          <w:sz w:val="23"/>
          <w:szCs w:val="23"/>
        </w:rPr>
        <w:t>rtigo 115 do Regimento Interno</w:t>
      </w:r>
      <w:r w:rsidR="005C63B1" w:rsidRPr="00C77F41">
        <w:rPr>
          <w:b/>
          <w:sz w:val="23"/>
          <w:szCs w:val="23"/>
        </w:rPr>
        <w:t xml:space="preserve">, </w:t>
      </w:r>
      <w:r w:rsidR="005C63B1" w:rsidRPr="00C77F41">
        <w:rPr>
          <w:sz w:val="23"/>
          <w:szCs w:val="23"/>
        </w:rPr>
        <w:t xml:space="preserve">requerem à Mesa que este Expediente seja enviado ao Exmo. Senhor </w:t>
      </w:r>
      <w:r w:rsidRPr="00C77F41">
        <w:rPr>
          <w:sz w:val="23"/>
          <w:szCs w:val="23"/>
        </w:rPr>
        <w:t>Ari Lafin</w:t>
      </w:r>
      <w:r w:rsidR="0079008A" w:rsidRPr="00C77F41">
        <w:rPr>
          <w:sz w:val="23"/>
          <w:szCs w:val="23"/>
        </w:rPr>
        <w:t>, Prefeito Municipal,</w:t>
      </w:r>
      <w:r w:rsidR="005C63B1" w:rsidRPr="00C77F41">
        <w:rPr>
          <w:sz w:val="23"/>
          <w:szCs w:val="23"/>
        </w:rPr>
        <w:t xml:space="preserve"> </w:t>
      </w:r>
      <w:r w:rsidR="00906BF1" w:rsidRPr="00C77F41">
        <w:rPr>
          <w:sz w:val="23"/>
          <w:szCs w:val="23"/>
        </w:rPr>
        <w:t xml:space="preserve">com cópia </w:t>
      </w:r>
      <w:r w:rsidR="005C63B1" w:rsidRPr="00C77F41">
        <w:rPr>
          <w:sz w:val="23"/>
          <w:szCs w:val="23"/>
        </w:rPr>
        <w:t xml:space="preserve">ao </w:t>
      </w:r>
      <w:r w:rsidR="005C63B1" w:rsidRPr="00C77F41">
        <w:rPr>
          <w:color w:val="222222"/>
          <w:sz w:val="23"/>
          <w:szCs w:val="23"/>
        </w:rPr>
        <w:t xml:space="preserve">Senhor </w:t>
      </w:r>
      <w:r w:rsidRPr="00C77F41">
        <w:rPr>
          <w:color w:val="222222"/>
          <w:sz w:val="23"/>
          <w:szCs w:val="23"/>
        </w:rPr>
        <w:t>Pedrinho Gilmar da Silva</w:t>
      </w:r>
      <w:r w:rsidR="005C63B1" w:rsidRPr="00C77F41">
        <w:rPr>
          <w:color w:val="222222"/>
          <w:sz w:val="23"/>
          <w:szCs w:val="23"/>
        </w:rPr>
        <w:t xml:space="preserve">, </w:t>
      </w:r>
      <w:r w:rsidR="005C63B1" w:rsidRPr="00C77F41">
        <w:rPr>
          <w:iCs/>
          <w:color w:val="000000"/>
          <w:sz w:val="23"/>
          <w:szCs w:val="23"/>
        </w:rPr>
        <w:t>Secretário Municipal Obras e Serviços Públicos</w:t>
      </w:r>
      <w:r w:rsidR="00906BF1" w:rsidRPr="00C77F41">
        <w:rPr>
          <w:sz w:val="23"/>
          <w:szCs w:val="23"/>
        </w:rPr>
        <w:t xml:space="preserve">, </w:t>
      </w:r>
      <w:r w:rsidR="005C63B1" w:rsidRPr="00C77F41">
        <w:rPr>
          <w:b/>
          <w:sz w:val="23"/>
          <w:szCs w:val="23"/>
        </w:rPr>
        <w:t>versando sobre a necessidade de</w:t>
      </w:r>
      <w:r w:rsidR="00906BF1" w:rsidRPr="00C77F41">
        <w:rPr>
          <w:b/>
          <w:sz w:val="23"/>
          <w:szCs w:val="23"/>
        </w:rPr>
        <w:t xml:space="preserve"> restauração e revitalização da área verde e do lago, localizado no entroncamento dos Bairros </w:t>
      </w:r>
      <w:r w:rsidR="00C77F41" w:rsidRPr="00C77F41">
        <w:rPr>
          <w:b/>
          <w:sz w:val="23"/>
          <w:szCs w:val="23"/>
        </w:rPr>
        <w:t xml:space="preserve">Portal </w:t>
      </w:r>
      <w:proofErr w:type="spellStart"/>
      <w:r w:rsidR="00906BF1" w:rsidRPr="00C77F41">
        <w:rPr>
          <w:b/>
          <w:sz w:val="23"/>
          <w:szCs w:val="23"/>
        </w:rPr>
        <w:t>Kaiabi</w:t>
      </w:r>
      <w:proofErr w:type="spellEnd"/>
      <w:r w:rsidR="00906BF1" w:rsidRPr="00C77F41">
        <w:rPr>
          <w:b/>
          <w:sz w:val="23"/>
          <w:szCs w:val="23"/>
        </w:rPr>
        <w:t xml:space="preserve">, </w:t>
      </w:r>
      <w:r w:rsidR="00C77F41" w:rsidRPr="00C77F41">
        <w:rPr>
          <w:b/>
          <w:sz w:val="23"/>
          <w:szCs w:val="23"/>
        </w:rPr>
        <w:t xml:space="preserve">Jardim </w:t>
      </w:r>
      <w:r w:rsidR="00906BF1" w:rsidRPr="00C77F41">
        <w:rPr>
          <w:b/>
          <w:sz w:val="23"/>
          <w:szCs w:val="23"/>
        </w:rPr>
        <w:t>Amaz</w:t>
      </w:r>
      <w:r w:rsidR="00C77F41" w:rsidRPr="00C77F41">
        <w:rPr>
          <w:b/>
          <w:sz w:val="23"/>
          <w:szCs w:val="23"/>
        </w:rPr>
        <w:t>ônia</w:t>
      </w:r>
      <w:r w:rsidR="00906BF1" w:rsidRPr="00C77F41">
        <w:rPr>
          <w:b/>
          <w:sz w:val="23"/>
          <w:szCs w:val="23"/>
        </w:rPr>
        <w:t xml:space="preserve"> e</w:t>
      </w:r>
      <w:r w:rsidR="00C77F41" w:rsidRPr="00C77F41">
        <w:rPr>
          <w:b/>
          <w:sz w:val="23"/>
          <w:szCs w:val="23"/>
        </w:rPr>
        <w:t xml:space="preserve"> Jardim</w:t>
      </w:r>
      <w:r w:rsidR="00906BF1" w:rsidRPr="00C77F41">
        <w:rPr>
          <w:b/>
          <w:sz w:val="23"/>
          <w:szCs w:val="23"/>
        </w:rPr>
        <w:t xml:space="preserve"> Califórnia</w:t>
      </w:r>
      <w:r w:rsidR="00122136" w:rsidRPr="00C77F41">
        <w:rPr>
          <w:b/>
          <w:sz w:val="23"/>
          <w:szCs w:val="23"/>
        </w:rPr>
        <w:t xml:space="preserve">, </w:t>
      </w:r>
      <w:r w:rsidR="00906BF1" w:rsidRPr="00C77F41">
        <w:rPr>
          <w:b/>
          <w:sz w:val="23"/>
          <w:szCs w:val="23"/>
        </w:rPr>
        <w:t xml:space="preserve">no </w:t>
      </w:r>
      <w:r w:rsidR="00DB1EAD" w:rsidRPr="00C77F41">
        <w:rPr>
          <w:b/>
          <w:sz w:val="23"/>
          <w:szCs w:val="23"/>
        </w:rPr>
        <w:t>Município de Sorriso-MT</w:t>
      </w:r>
      <w:r w:rsidR="005C63B1" w:rsidRPr="00C77F41">
        <w:rPr>
          <w:b/>
          <w:sz w:val="23"/>
          <w:szCs w:val="23"/>
        </w:rPr>
        <w:t>.</w:t>
      </w:r>
    </w:p>
    <w:p w:rsidR="0079008A" w:rsidRPr="00C77F41" w:rsidRDefault="0079008A" w:rsidP="00C77F41">
      <w:pPr>
        <w:pStyle w:val="NCNormalCentralizado"/>
        <w:rPr>
          <w:b/>
          <w:color w:val="auto"/>
          <w:sz w:val="23"/>
          <w:szCs w:val="23"/>
        </w:rPr>
      </w:pPr>
    </w:p>
    <w:p w:rsidR="005C63B1" w:rsidRPr="00C77F41" w:rsidRDefault="009D50C9" w:rsidP="00C77F41">
      <w:pPr>
        <w:pStyle w:val="NCNormalCentralizado"/>
        <w:rPr>
          <w:b/>
          <w:color w:val="auto"/>
          <w:sz w:val="23"/>
          <w:szCs w:val="23"/>
        </w:rPr>
      </w:pPr>
      <w:r w:rsidRPr="00C77F41">
        <w:rPr>
          <w:b/>
          <w:color w:val="auto"/>
          <w:sz w:val="23"/>
          <w:szCs w:val="23"/>
        </w:rPr>
        <w:t>JUSTIFICATIV</w:t>
      </w:r>
      <w:r w:rsidR="005C63B1" w:rsidRPr="00C77F41">
        <w:rPr>
          <w:b/>
          <w:color w:val="auto"/>
          <w:sz w:val="23"/>
          <w:szCs w:val="23"/>
        </w:rPr>
        <w:t>A</w:t>
      </w:r>
      <w:r w:rsidR="0079008A" w:rsidRPr="00C77F41">
        <w:rPr>
          <w:b/>
          <w:color w:val="auto"/>
          <w:sz w:val="23"/>
          <w:szCs w:val="23"/>
        </w:rPr>
        <w:t>S</w:t>
      </w:r>
      <w:r w:rsidR="005C63B1" w:rsidRPr="00C77F41">
        <w:rPr>
          <w:b/>
          <w:color w:val="auto"/>
          <w:sz w:val="23"/>
          <w:szCs w:val="23"/>
        </w:rPr>
        <w:t xml:space="preserve"> </w:t>
      </w:r>
    </w:p>
    <w:p w:rsidR="005C63B1" w:rsidRPr="00C77F41" w:rsidRDefault="005C63B1" w:rsidP="00C77F41">
      <w:pPr>
        <w:pStyle w:val="NCNormalCentralizado"/>
        <w:ind w:firstLine="1418"/>
        <w:rPr>
          <w:b/>
          <w:color w:val="auto"/>
          <w:sz w:val="23"/>
          <w:szCs w:val="23"/>
        </w:rPr>
      </w:pPr>
    </w:p>
    <w:p w:rsidR="00906BF1" w:rsidRPr="00C77F41" w:rsidRDefault="005C63B1" w:rsidP="00C77F41">
      <w:pPr>
        <w:pStyle w:val="NCNormalCentralizado"/>
        <w:ind w:firstLine="1418"/>
        <w:jc w:val="both"/>
        <w:rPr>
          <w:sz w:val="23"/>
          <w:szCs w:val="23"/>
        </w:rPr>
      </w:pPr>
      <w:r w:rsidRPr="00C77F41">
        <w:rPr>
          <w:sz w:val="23"/>
          <w:szCs w:val="23"/>
        </w:rPr>
        <w:t>Considerando que</w:t>
      </w:r>
      <w:r w:rsidR="00906BF1" w:rsidRPr="00C77F41">
        <w:rPr>
          <w:sz w:val="23"/>
          <w:szCs w:val="23"/>
        </w:rPr>
        <w:t>, a referida à área ainda possibilita a preservação de seus recursos naturais, razão porque indicamos a sua restauração/revitalização, para atendermos reinvindicação dos moradores daquela região;</w:t>
      </w:r>
    </w:p>
    <w:p w:rsidR="00EE5710" w:rsidRPr="00C77F41" w:rsidRDefault="00EE5710" w:rsidP="00C77F41">
      <w:pPr>
        <w:pStyle w:val="NCNormalCentralizado"/>
        <w:ind w:firstLine="1418"/>
        <w:jc w:val="both"/>
        <w:rPr>
          <w:sz w:val="23"/>
          <w:szCs w:val="23"/>
        </w:rPr>
      </w:pPr>
    </w:p>
    <w:p w:rsidR="005C63B1" w:rsidRPr="00C77F41" w:rsidRDefault="005C63B1" w:rsidP="00C77F41">
      <w:pPr>
        <w:ind w:firstLine="1418"/>
        <w:jc w:val="both"/>
        <w:rPr>
          <w:sz w:val="23"/>
          <w:szCs w:val="23"/>
        </w:rPr>
      </w:pPr>
      <w:r w:rsidRPr="00C77F41">
        <w:rPr>
          <w:sz w:val="23"/>
          <w:szCs w:val="23"/>
        </w:rPr>
        <w:t>Considerando</w:t>
      </w:r>
      <w:r w:rsidR="00122136" w:rsidRPr="00C77F41">
        <w:rPr>
          <w:sz w:val="23"/>
          <w:szCs w:val="23"/>
        </w:rPr>
        <w:t xml:space="preserve"> que</w:t>
      </w:r>
      <w:r w:rsidR="00BB180E" w:rsidRPr="00C77F41">
        <w:rPr>
          <w:sz w:val="23"/>
          <w:szCs w:val="23"/>
        </w:rPr>
        <w:t>, com a restruturação aquele local será usado como área de recreação, melhorando a qualidade de vida de seus usuários e sendo mais uma opção de laser para a população de nossa cidade</w:t>
      </w:r>
      <w:r w:rsidRPr="00C77F41">
        <w:rPr>
          <w:sz w:val="23"/>
          <w:szCs w:val="23"/>
        </w:rPr>
        <w:t>.</w:t>
      </w:r>
    </w:p>
    <w:p w:rsidR="00122136" w:rsidRPr="00C77F41" w:rsidRDefault="00122136" w:rsidP="00C77F41">
      <w:pPr>
        <w:ind w:firstLine="1418"/>
        <w:jc w:val="both"/>
        <w:rPr>
          <w:sz w:val="23"/>
          <w:szCs w:val="23"/>
        </w:rPr>
      </w:pPr>
    </w:p>
    <w:p w:rsidR="00122136" w:rsidRPr="00C77F41" w:rsidRDefault="00BB180E" w:rsidP="00C77F41">
      <w:pPr>
        <w:ind w:firstLine="1418"/>
        <w:jc w:val="both"/>
        <w:rPr>
          <w:color w:val="000000"/>
          <w:sz w:val="23"/>
          <w:szCs w:val="23"/>
        </w:rPr>
      </w:pPr>
      <w:r w:rsidRPr="00C77F41">
        <w:rPr>
          <w:sz w:val="23"/>
          <w:szCs w:val="23"/>
        </w:rPr>
        <w:t>A nossa preocupação também é com a preservação do meio ambiente, pois com a área revitalizada evitaríamos o acúmulo de lixo, erosões e que lixos nocivos fossem lançados ao lago o que poderia levá-lo ao desaparecimento</w:t>
      </w:r>
      <w:r w:rsidR="00122136" w:rsidRPr="00C77F41">
        <w:rPr>
          <w:color w:val="000000"/>
          <w:sz w:val="23"/>
          <w:szCs w:val="23"/>
        </w:rPr>
        <w:t>;</w:t>
      </w:r>
    </w:p>
    <w:p w:rsidR="00122136" w:rsidRPr="00C77F41" w:rsidRDefault="00122136" w:rsidP="00C77F41">
      <w:pPr>
        <w:ind w:firstLine="1418"/>
        <w:jc w:val="both"/>
        <w:rPr>
          <w:color w:val="000000"/>
          <w:sz w:val="23"/>
          <w:szCs w:val="23"/>
        </w:rPr>
      </w:pPr>
    </w:p>
    <w:p w:rsidR="00122136" w:rsidRPr="00C77F41" w:rsidRDefault="00BB180E" w:rsidP="00C77F41">
      <w:pPr>
        <w:pStyle w:val="SemEspaamento1"/>
        <w:ind w:firstLine="1418"/>
        <w:rPr>
          <w:rFonts w:ascii="Times New Roman" w:hAnsi="Times New Roman"/>
          <w:sz w:val="23"/>
          <w:szCs w:val="23"/>
        </w:rPr>
      </w:pPr>
      <w:r w:rsidRPr="00C77F41">
        <w:rPr>
          <w:rFonts w:ascii="Times New Roman" w:hAnsi="Times New Roman"/>
          <w:sz w:val="23"/>
          <w:szCs w:val="23"/>
        </w:rPr>
        <w:t>Consi</w:t>
      </w:r>
      <w:r w:rsidR="00AF2DA2" w:rsidRPr="00C77F41">
        <w:rPr>
          <w:rFonts w:ascii="Times New Roman" w:hAnsi="Times New Roman"/>
          <w:sz w:val="23"/>
          <w:szCs w:val="23"/>
        </w:rPr>
        <w:t xml:space="preserve">derando que com a revitalização, podemos tornar a </w:t>
      </w:r>
      <w:r w:rsidRPr="00C77F41">
        <w:rPr>
          <w:rFonts w:ascii="Times New Roman" w:hAnsi="Times New Roman"/>
          <w:sz w:val="23"/>
          <w:szCs w:val="23"/>
        </w:rPr>
        <w:t>referida área em lazer para a população, com instalação de bancos , lixeira e iluminação pública</w:t>
      </w:r>
      <w:r w:rsidR="00C46A97" w:rsidRPr="00C77F41">
        <w:rPr>
          <w:rFonts w:ascii="Times New Roman" w:hAnsi="Times New Roman"/>
          <w:sz w:val="23"/>
          <w:szCs w:val="23"/>
        </w:rPr>
        <w:t>;</w:t>
      </w:r>
    </w:p>
    <w:p w:rsidR="005C63B1" w:rsidRPr="00C77F41" w:rsidRDefault="005C63B1" w:rsidP="00C77F41">
      <w:pPr>
        <w:ind w:firstLine="1418"/>
        <w:jc w:val="both"/>
        <w:rPr>
          <w:sz w:val="23"/>
          <w:szCs w:val="23"/>
        </w:rPr>
      </w:pPr>
    </w:p>
    <w:p w:rsidR="00C77F41" w:rsidRPr="00C77F41" w:rsidRDefault="005C63B1" w:rsidP="00C77F41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C77F41">
        <w:rPr>
          <w:sz w:val="23"/>
          <w:szCs w:val="23"/>
        </w:rPr>
        <w:t>Considerando</w:t>
      </w:r>
      <w:r w:rsidR="00AF7805" w:rsidRPr="00C77F41">
        <w:rPr>
          <w:sz w:val="23"/>
          <w:szCs w:val="23"/>
        </w:rPr>
        <w:t xml:space="preserve"> </w:t>
      </w:r>
      <w:r w:rsidR="00122136" w:rsidRPr="00C77F41">
        <w:rPr>
          <w:sz w:val="23"/>
          <w:szCs w:val="23"/>
        </w:rPr>
        <w:t>ser uma</w:t>
      </w:r>
      <w:r w:rsidR="00AF7805" w:rsidRPr="00C77F41">
        <w:rPr>
          <w:sz w:val="23"/>
          <w:szCs w:val="23"/>
        </w:rPr>
        <w:t xml:space="preserve"> reinvindicação</w:t>
      </w:r>
      <w:r w:rsidR="00BB180E" w:rsidRPr="00C77F41">
        <w:rPr>
          <w:bCs/>
          <w:sz w:val="23"/>
          <w:szCs w:val="23"/>
        </w:rPr>
        <w:t xml:space="preserve"> dos moradores dos referidos bairros</w:t>
      </w:r>
      <w:r w:rsidR="00AF2DA2" w:rsidRPr="00C77F41">
        <w:rPr>
          <w:bCs/>
          <w:sz w:val="23"/>
          <w:szCs w:val="23"/>
        </w:rPr>
        <w:t xml:space="preserve"> e da população sorrisense</w:t>
      </w:r>
      <w:r w:rsidR="00C46A97" w:rsidRPr="00C77F41">
        <w:rPr>
          <w:bCs/>
          <w:sz w:val="23"/>
          <w:szCs w:val="23"/>
        </w:rPr>
        <w:t>.</w:t>
      </w:r>
    </w:p>
    <w:p w:rsidR="00C77F41" w:rsidRPr="00C77F41" w:rsidRDefault="00C77F41" w:rsidP="00C77F41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5C63B1" w:rsidRPr="00C77F41" w:rsidRDefault="005C63B1" w:rsidP="00C77F41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C77F41">
        <w:rPr>
          <w:color w:val="auto"/>
          <w:sz w:val="23"/>
          <w:szCs w:val="23"/>
        </w:rPr>
        <w:t xml:space="preserve">Câmara Municipal de Sorriso, Estado do Mato Grosso, em </w:t>
      </w:r>
      <w:r w:rsidR="00906BF1" w:rsidRPr="00C77F41">
        <w:rPr>
          <w:color w:val="auto"/>
          <w:sz w:val="23"/>
          <w:szCs w:val="23"/>
        </w:rPr>
        <w:t>04</w:t>
      </w:r>
      <w:r w:rsidR="007907D0" w:rsidRPr="00C77F41">
        <w:rPr>
          <w:color w:val="auto"/>
          <w:sz w:val="23"/>
          <w:szCs w:val="23"/>
        </w:rPr>
        <w:t xml:space="preserve"> </w:t>
      </w:r>
      <w:r w:rsidRPr="00C77F41">
        <w:rPr>
          <w:color w:val="auto"/>
          <w:sz w:val="23"/>
          <w:szCs w:val="23"/>
        </w:rPr>
        <w:t>de</w:t>
      </w:r>
      <w:r w:rsidR="00906BF1" w:rsidRPr="00C77F41">
        <w:rPr>
          <w:color w:val="auto"/>
          <w:sz w:val="23"/>
          <w:szCs w:val="23"/>
        </w:rPr>
        <w:t xml:space="preserve"> Julh</w:t>
      </w:r>
      <w:r w:rsidR="00DB1EAD" w:rsidRPr="00C77F41">
        <w:rPr>
          <w:color w:val="auto"/>
          <w:sz w:val="23"/>
          <w:szCs w:val="23"/>
        </w:rPr>
        <w:t>o de 2018</w:t>
      </w:r>
      <w:r w:rsidRPr="00C77F41">
        <w:rPr>
          <w:color w:val="auto"/>
          <w:sz w:val="23"/>
          <w:szCs w:val="23"/>
        </w:rPr>
        <w:t>.</w:t>
      </w:r>
    </w:p>
    <w:p w:rsidR="005C63B1" w:rsidRDefault="005C63B1" w:rsidP="00C77F41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C77F41" w:rsidRPr="00C77F41" w:rsidRDefault="00C77F41" w:rsidP="00C77F41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5C63B1" w:rsidRPr="00C77F41" w:rsidRDefault="005C63B1" w:rsidP="00C77F41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AF7805" w:rsidRPr="00C77F41" w:rsidTr="00E631D8">
        <w:trPr>
          <w:trHeight w:val="686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C77F41" w:rsidRDefault="00AF7805" w:rsidP="00C77F41">
            <w:pPr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C77F41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MAURICIO GOMES</w:t>
            </w:r>
          </w:p>
          <w:p w:rsidR="00AF7805" w:rsidRPr="00C77F41" w:rsidRDefault="00AF7805" w:rsidP="00C77F41">
            <w:pPr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C77F41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      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C77F41" w:rsidRDefault="00AF7805" w:rsidP="00C77F41">
            <w:pPr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C77F41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PROFESSORA MARISA</w:t>
            </w:r>
          </w:p>
          <w:p w:rsidR="00AF7805" w:rsidRDefault="00AF7805" w:rsidP="00C77F41">
            <w:pPr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C77F41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        Vereadora PTB</w:t>
            </w:r>
          </w:p>
          <w:p w:rsidR="00C77F41" w:rsidRPr="00C77F41" w:rsidRDefault="00C77F41" w:rsidP="00C77F41">
            <w:pPr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C77F41" w:rsidRDefault="00AF7805" w:rsidP="00C77F41">
            <w:pPr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C77F41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BRUNO DELGADO</w:t>
            </w:r>
          </w:p>
          <w:p w:rsidR="00AF7805" w:rsidRPr="00C77F41" w:rsidRDefault="00AF7805" w:rsidP="00C77F41">
            <w:pPr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C77F41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   Vereador PMB </w:t>
            </w:r>
          </w:p>
        </w:tc>
      </w:tr>
      <w:tr w:rsidR="00AF7805" w:rsidRPr="00C77F41" w:rsidTr="00C77F41">
        <w:trPr>
          <w:trHeight w:val="811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C77F41" w:rsidRDefault="00AF7805" w:rsidP="00C77F41">
            <w:pPr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AF7805" w:rsidRPr="00C77F41" w:rsidRDefault="00AF7805" w:rsidP="00C77F41">
            <w:pPr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C77F41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CLAUDIO OLIVEIRA</w:t>
            </w:r>
          </w:p>
          <w:p w:rsidR="00AF7805" w:rsidRPr="00C77F41" w:rsidRDefault="00AF7805" w:rsidP="00C77F41">
            <w:pPr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C77F41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        Vereador PR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C77F41" w:rsidRDefault="00AF7805" w:rsidP="00C77F41">
            <w:pPr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AF7805" w:rsidRPr="00C77F41" w:rsidRDefault="00AF7805" w:rsidP="00C77F41">
            <w:pPr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C77F41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PROFESSORA SILVANA</w:t>
            </w:r>
          </w:p>
          <w:p w:rsidR="00AF7805" w:rsidRPr="00C77F41" w:rsidRDefault="00AF7805" w:rsidP="00C77F41">
            <w:pPr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C77F41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         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C77F41" w:rsidRDefault="00AF7805" w:rsidP="00C77F41">
            <w:pPr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AF7805" w:rsidRPr="00C77F41" w:rsidRDefault="00AF7805" w:rsidP="00C77F41">
            <w:pPr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C77F41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   FÁBIO GAVASSO</w:t>
            </w:r>
          </w:p>
          <w:p w:rsidR="00AF7805" w:rsidRPr="00C77F41" w:rsidRDefault="00AF7805" w:rsidP="00C77F41">
            <w:pPr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C77F41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       Vereador PSB</w:t>
            </w:r>
          </w:p>
        </w:tc>
      </w:tr>
    </w:tbl>
    <w:p w:rsidR="00810DC2" w:rsidRPr="00C77F41" w:rsidRDefault="00810DC2" w:rsidP="00C77F41">
      <w:pPr>
        <w:tabs>
          <w:tab w:val="left" w:pos="944"/>
          <w:tab w:val="left" w:pos="2700"/>
        </w:tabs>
        <w:autoSpaceDE w:val="0"/>
        <w:autoSpaceDN w:val="0"/>
        <w:adjustRightInd w:val="0"/>
        <w:rPr>
          <w:sz w:val="23"/>
          <w:szCs w:val="23"/>
        </w:rPr>
      </w:pPr>
    </w:p>
    <w:sectPr w:rsidR="00810DC2" w:rsidRPr="00C77F41" w:rsidSect="00C77F41">
      <w:headerReference w:type="default" r:id="rId6"/>
      <w:pgSz w:w="11907" w:h="16840" w:code="9"/>
      <w:pgMar w:top="2410" w:right="1134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EC8" w:rsidRDefault="00423EC8">
      <w:r>
        <w:separator/>
      </w:r>
    </w:p>
  </w:endnote>
  <w:endnote w:type="continuationSeparator" w:id="0">
    <w:p w:rsidR="00423EC8" w:rsidRDefault="0042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EC8" w:rsidRDefault="00423EC8">
      <w:r>
        <w:separator/>
      </w:r>
    </w:p>
  </w:footnote>
  <w:footnote w:type="continuationSeparator" w:id="0">
    <w:p w:rsidR="00423EC8" w:rsidRDefault="00423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A25" w:rsidRDefault="00423EC8">
    <w:pPr>
      <w:jc w:val="center"/>
      <w:rPr>
        <w:b/>
        <w:sz w:val="28"/>
      </w:rPr>
    </w:pPr>
  </w:p>
  <w:p w:rsidR="00F14A25" w:rsidRDefault="00423E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B1"/>
    <w:rsid w:val="00020587"/>
    <w:rsid w:val="000569BE"/>
    <w:rsid w:val="000A66F9"/>
    <w:rsid w:val="00122136"/>
    <w:rsid w:val="00184A14"/>
    <w:rsid w:val="00235CD3"/>
    <w:rsid w:val="002D508C"/>
    <w:rsid w:val="002E2D97"/>
    <w:rsid w:val="00381CBF"/>
    <w:rsid w:val="00423EC8"/>
    <w:rsid w:val="0042580E"/>
    <w:rsid w:val="004A19C1"/>
    <w:rsid w:val="005A1AE6"/>
    <w:rsid w:val="005C63B1"/>
    <w:rsid w:val="006529B2"/>
    <w:rsid w:val="006A2418"/>
    <w:rsid w:val="00743A71"/>
    <w:rsid w:val="0079008A"/>
    <w:rsid w:val="007907D0"/>
    <w:rsid w:val="00810DC2"/>
    <w:rsid w:val="008446EF"/>
    <w:rsid w:val="00906BF1"/>
    <w:rsid w:val="00984195"/>
    <w:rsid w:val="009D50C9"/>
    <w:rsid w:val="00A914E4"/>
    <w:rsid w:val="00AF2DA2"/>
    <w:rsid w:val="00AF7805"/>
    <w:rsid w:val="00B079F6"/>
    <w:rsid w:val="00B65CAA"/>
    <w:rsid w:val="00B85BEB"/>
    <w:rsid w:val="00BB180E"/>
    <w:rsid w:val="00C156FF"/>
    <w:rsid w:val="00C46A97"/>
    <w:rsid w:val="00C77F41"/>
    <w:rsid w:val="00CD127B"/>
    <w:rsid w:val="00CF0BAD"/>
    <w:rsid w:val="00D438B9"/>
    <w:rsid w:val="00DB1EAD"/>
    <w:rsid w:val="00DF221B"/>
    <w:rsid w:val="00E43736"/>
    <w:rsid w:val="00E623CA"/>
    <w:rsid w:val="00EE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27906-7F20-4326-8FAD-8ECF1248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SemEspaamento1">
    <w:name w:val="Sem Espaçamento1"/>
    <w:qFormat/>
    <w:rsid w:val="00122136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0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Mineia</cp:lastModifiedBy>
  <cp:revision>5</cp:revision>
  <cp:lastPrinted>2018-07-04T15:27:00Z</cp:lastPrinted>
  <dcterms:created xsi:type="dcterms:W3CDTF">2018-07-04T15:03:00Z</dcterms:created>
  <dcterms:modified xsi:type="dcterms:W3CDTF">2018-07-05T13:54:00Z</dcterms:modified>
</cp:coreProperties>
</file>