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5D4" w:rsidRPr="002F292C" w:rsidRDefault="002F292C" w:rsidP="002F292C">
      <w:pPr>
        <w:pStyle w:val="Ttulo1"/>
        <w:ind w:left="3969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 449</w:t>
      </w:r>
      <w:r w:rsidR="00F62873" w:rsidRPr="002F292C">
        <w:rPr>
          <w:rFonts w:ascii="Times New Roman" w:hAnsi="Times New Roman" w:cs="Times New Roman"/>
          <w:sz w:val="24"/>
          <w:szCs w:val="24"/>
        </w:rPr>
        <w:t>/</w:t>
      </w:r>
      <w:r w:rsidR="009525D4" w:rsidRPr="002F292C">
        <w:rPr>
          <w:rFonts w:ascii="Times New Roman" w:hAnsi="Times New Roman" w:cs="Times New Roman"/>
          <w:sz w:val="24"/>
          <w:szCs w:val="24"/>
        </w:rPr>
        <w:t>201</w:t>
      </w:r>
      <w:r w:rsidR="007C3FC0" w:rsidRPr="002F292C">
        <w:rPr>
          <w:rFonts w:ascii="Times New Roman" w:hAnsi="Times New Roman" w:cs="Times New Roman"/>
          <w:sz w:val="24"/>
          <w:szCs w:val="24"/>
        </w:rPr>
        <w:t>8</w:t>
      </w:r>
    </w:p>
    <w:p w:rsidR="00F62873" w:rsidRPr="002F292C" w:rsidRDefault="00F62873" w:rsidP="002F292C">
      <w:pPr>
        <w:rPr>
          <w:sz w:val="24"/>
          <w:szCs w:val="24"/>
        </w:rPr>
      </w:pPr>
    </w:p>
    <w:p w:rsidR="00F62873" w:rsidRPr="002F292C" w:rsidRDefault="00F62873" w:rsidP="002F292C">
      <w:pPr>
        <w:rPr>
          <w:sz w:val="24"/>
          <w:szCs w:val="24"/>
        </w:rPr>
      </w:pPr>
    </w:p>
    <w:p w:rsidR="009525D4" w:rsidRPr="002F292C" w:rsidRDefault="009525D4" w:rsidP="002F292C">
      <w:pPr>
        <w:pStyle w:val="Recuodecorpodetexto"/>
        <w:ind w:left="3969" w:firstLine="0"/>
        <w:rPr>
          <w:szCs w:val="24"/>
        </w:rPr>
      </w:pPr>
      <w:r w:rsidRPr="002F292C">
        <w:rPr>
          <w:szCs w:val="24"/>
        </w:rPr>
        <w:t>INDIC</w:t>
      </w:r>
      <w:r w:rsidR="009C6FEE" w:rsidRPr="002F292C">
        <w:rPr>
          <w:szCs w:val="24"/>
        </w:rPr>
        <w:t>AMOS AO PODER EXECUTIVO QUE SEJA</w:t>
      </w:r>
      <w:r w:rsidR="00B91855">
        <w:rPr>
          <w:szCs w:val="24"/>
        </w:rPr>
        <w:t>M</w:t>
      </w:r>
      <w:r w:rsidR="009C6FEE" w:rsidRPr="002F292C">
        <w:rPr>
          <w:szCs w:val="24"/>
        </w:rPr>
        <w:t xml:space="preserve"> CEDID</w:t>
      </w:r>
      <w:r w:rsidR="00B91855">
        <w:rPr>
          <w:szCs w:val="24"/>
        </w:rPr>
        <w:t>AS</w:t>
      </w:r>
      <w:r w:rsidR="009C6FEE" w:rsidRPr="002F292C">
        <w:rPr>
          <w:szCs w:val="24"/>
        </w:rPr>
        <w:t xml:space="preserve"> SALAS </w:t>
      </w:r>
      <w:proofErr w:type="gramStart"/>
      <w:r w:rsidR="009C6FEE" w:rsidRPr="002F292C">
        <w:rPr>
          <w:szCs w:val="24"/>
        </w:rPr>
        <w:t xml:space="preserve">DISPONÍVEIS NA INCUBADORA DE EMPRESAS NO </w:t>
      </w:r>
      <w:r w:rsidR="00B91855">
        <w:rPr>
          <w:szCs w:val="24"/>
        </w:rPr>
        <w:t xml:space="preserve">INDUSTRIAL </w:t>
      </w:r>
      <w:r w:rsidR="009C6FEE" w:rsidRPr="002F292C">
        <w:rPr>
          <w:szCs w:val="24"/>
        </w:rPr>
        <w:t>NOVA PRATA</w:t>
      </w:r>
      <w:proofErr w:type="gramEnd"/>
      <w:r w:rsidR="009C6FEE" w:rsidRPr="002F292C">
        <w:rPr>
          <w:szCs w:val="24"/>
        </w:rPr>
        <w:t xml:space="preserve"> PARA A AGRICULTURA FAMILIAR</w:t>
      </w:r>
      <w:r w:rsidR="003662C8" w:rsidRPr="002F292C">
        <w:rPr>
          <w:szCs w:val="24"/>
        </w:rPr>
        <w:t>.</w:t>
      </w:r>
    </w:p>
    <w:p w:rsidR="003662C8" w:rsidRPr="002F292C" w:rsidRDefault="00B91855" w:rsidP="00B91855">
      <w:pPr>
        <w:pStyle w:val="Recuodecorpodetexto"/>
        <w:tabs>
          <w:tab w:val="left" w:pos="7170"/>
        </w:tabs>
        <w:ind w:left="3969" w:firstLine="0"/>
        <w:rPr>
          <w:bCs/>
          <w:szCs w:val="24"/>
        </w:rPr>
      </w:pPr>
      <w:r>
        <w:rPr>
          <w:bCs/>
          <w:szCs w:val="24"/>
        </w:rPr>
        <w:tab/>
      </w:r>
    </w:p>
    <w:p w:rsidR="00F62873" w:rsidRPr="002F292C" w:rsidRDefault="00F62873" w:rsidP="002F292C">
      <w:pPr>
        <w:pStyle w:val="Recuodecorpodetexto"/>
        <w:ind w:left="3969" w:firstLine="0"/>
        <w:rPr>
          <w:bCs/>
          <w:szCs w:val="24"/>
        </w:rPr>
      </w:pPr>
    </w:p>
    <w:p w:rsidR="009525D4" w:rsidRPr="002F292C" w:rsidRDefault="00B55CB5" w:rsidP="002F292C">
      <w:pPr>
        <w:ind w:firstLine="3969"/>
        <w:jc w:val="both"/>
        <w:rPr>
          <w:b/>
          <w:sz w:val="24"/>
          <w:szCs w:val="24"/>
        </w:rPr>
      </w:pPr>
      <w:r w:rsidRPr="002F292C">
        <w:rPr>
          <w:b/>
          <w:sz w:val="24"/>
          <w:szCs w:val="24"/>
        </w:rPr>
        <w:t>DIRCEU ZANATTA</w:t>
      </w:r>
      <w:r w:rsidR="009525D4" w:rsidRPr="002F292C">
        <w:rPr>
          <w:b/>
          <w:sz w:val="24"/>
          <w:szCs w:val="24"/>
        </w:rPr>
        <w:t xml:space="preserve"> – </w:t>
      </w:r>
      <w:r w:rsidRPr="002F292C">
        <w:rPr>
          <w:b/>
          <w:sz w:val="24"/>
          <w:szCs w:val="24"/>
        </w:rPr>
        <w:t>MDB</w:t>
      </w:r>
      <w:r w:rsidR="00B57DD2">
        <w:rPr>
          <w:b/>
          <w:sz w:val="24"/>
          <w:szCs w:val="24"/>
        </w:rPr>
        <w:t xml:space="preserve"> e vereadores abaixo assinados</w:t>
      </w:r>
      <w:r w:rsidR="009525D4" w:rsidRPr="002F292C">
        <w:rPr>
          <w:b/>
          <w:sz w:val="24"/>
          <w:szCs w:val="24"/>
        </w:rPr>
        <w:t>,</w:t>
      </w:r>
      <w:r w:rsidR="009525D4" w:rsidRPr="002F292C">
        <w:rPr>
          <w:sz w:val="24"/>
          <w:szCs w:val="24"/>
        </w:rPr>
        <w:t xml:space="preserve"> </w:t>
      </w:r>
      <w:r w:rsidR="00B57DD2">
        <w:rPr>
          <w:sz w:val="24"/>
          <w:szCs w:val="24"/>
        </w:rPr>
        <w:t xml:space="preserve">com </w:t>
      </w:r>
      <w:bookmarkStart w:id="0" w:name="_GoBack"/>
      <w:bookmarkEnd w:id="0"/>
      <w:r w:rsidR="009525D4" w:rsidRPr="002F292C">
        <w:rPr>
          <w:sz w:val="24"/>
          <w:szCs w:val="24"/>
        </w:rPr>
        <w:t xml:space="preserve">assento nesta Casa de Leis, em conformidade com o Artigo 115 do Regimento Interno, requer à Mesa que este Expediente seja enviado ao Excelentíssimo Senhor </w:t>
      </w:r>
      <w:r w:rsidR="00DF2475" w:rsidRPr="002F292C">
        <w:rPr>
          <w:sz w:val="24"/>
          <w:szCs w:val="24"/>
        </w:rPr>
        <w:t>Ari Lafin</w:t>
      </w:r>
      <w:r w:rsidR="00F62873" w:rsidRPr="002F292C">
        <w:rPr>
          <w:sz w:val="24"/>
          <w:szCs w:val="24"/>
        </w:rPr>
        <w:t>, Prefeito Municipal,</w:t>
      </w:r>
      <w:r w:rsidR="009525D4" w:rsidRPr="002F292C">
        <w:rPr>
          <w:sz w:val="24"/>
          <w:szCs w:val="24"/>
        </w:rPr>
        <w:t xml:space="preserve"> </w:t>
      </w:r>
      <w:r w:rsidR="00DF2475" w:rsidRPr="002F292C">
        <w:rPr>
          <w:sz w:val="24"/>
          <w:szCs w:val="24"/>
        </w:rPr>
        <w:t>com cópia ao senhor Márcio Kuhn</w:t>
      </w:r>
      <w:r w:rsidR="009525D4" w:rsidRPr="002F292C">
        <w:rPr>
          <w:sz w:val="24"/>
          <w:szCs w:val="24"/>
        </w:rPr>
        <w:t>, Secretári</w:t>
      </w:r>
      <w:r w:rsidR="00DF2475" w:rsidRPr="002F292C">
        <w:rPr>
          <w:sz w:val="24"/>
          <w:szCs w:val="24"/>
        </w:rPr>
        <w:t>o</w:t>
      </w:r>
      <w:r w:rsidR="009525D4" w:rsidRPr="002F292C">
        <w:rPr>
          <w:sz w:val="24"/>
          <w:szCs w:val="24"/>
        </w:rPr>
        <w:t xml:space="preserve"> Municipal de </w:t>
      </w:r>
      <w:r w:rsidR="00DF2475" w:rsidRPr="002F292C">
        <w:rPr>
          <w:sz w:val="24"/>
          <w:szCs w:val="24"/>
        </w:rPr>
        <w:t>Agricultura e Meio Ambiente,</w:t>
      </w:r>
      <w:r w:rsidR="009525D4" w:rsidRPr="002F292C">
        <w:rPr>
          <w:sz w:val="24"/>
          <w:szCs w:val="24"/>
        </w:rPr>
        <w:t xml:space="preserve"> </w:t>
      </w:r>
      <w:r w:rsidR="009525D4" w:rsidRPr="002F292C">
        <w:rPr>
          <w:b/>
          <w:sz w:val="24"/>
          <w:szCs w:val="24"/>
        </w:rPr>
        <w:t xml:space="preserve">versando sobre a </w:t>
      </w:r>
      <w:r w:rsidR="001F73D9" w:rsidRPr="002F292C">
        <w:rPr>
          <w:b/>
          <w:sz w:val="24"/>
          <w:szCs w:val="24"/>
        </w:rPr>
        <w:t>viabilidade que seja</w:t>
      </w:r>
      <w:r w:rsidR="002F292C">
        <w:rPr>
          <w:b/>
          <w:sz w:val="24"/>
          <w:szCs w:val="24"/>
        </w:rPr>
        <w:t>m</w:t>
      </w:r>
      <w:r w:rsidR="001F73D9" w:rsidRPr="002F292C">
        <w:rPr>
          <w:b/>
          <w:sz w:val="24"/>
          <w:szCs w:val="24"/>
        </w:rPr>
        <w:t xml:space="preserve"> cedid</w:t>
      </w:r>
      <w:r w:rsidR="002F292C">
        <w:rPr>
          <w:b/>
          <w:sz w:val="24"/>
          <w:szCs w:val="24"/>
        </w:rPr>
        <w:t>as</w:t>
      </w:r>
      <w:r w:rsidR="001F73D9" w:rsidRPr="002F292C">
        <w:rPr>
          <w:b/>
          <w:sz w:val="24"/>
          <w:szCs w:val="24"/>
        </w:rPr>
        <w:t xml:space="preserve"> as salas disponíveis lo</w:t>
      </w:r>
      <w:r w:rsidR="003662C8" w:rsidRPr="002F292C">
        <w:rPr>
          <w:b/>
          <w:sz w:val="24"/>
          <w:szCs w:val="24"/>
        </w:rPr>
        <w:t xml:space="preserve">calizados </w:t>
      </w:r>
      <w:r w:rsidR="001F73D9" w:rsidRPr="002F292C">
        <w:rPr>
          <w:b/>
          <w:sz w:val="24"/>
          <w:szCs w:val="24"/>
        </w:rPr>
        <w:t>n</w:t>
      </w:r>
      <w:r w:rsidR="003662C8" w:rsidRPr="002F292C">
        <w:rPr>
          <w:b/>
          <w:sz w:val="24"/>
          <w:szCs w:val="24"/>
        </w:rPr>
        <w:t>a Incubadora de Empresas – Programa de Geração de Empresas e Renda,</w:t>
      </w:r>
      <w:r w:rsidR="009525D4" w:rsidRPr="002F292C">
        <w:rPr>
          <w:b/>
          <w:sz w:val="24"/>
          <w:szCs w:val="24"/>
        </w:rPr>
        <w:t xml:space="preserve"> </w:t>
      </w:r>
      <w:r w:rsidR="003662C8" w:rsidRPr="002F292C">
        <w:rPr>
          <w:b/>
          <w:sz w:val="24"/>
          <w:szCs w:val="24"/>
        </w:rPr>
        <w:t xml:space="preserve">no </w:t>
      </w:r>
      <w:r w:rsidR="00B91855">
        <w:rPr>
          <w:b/>
          <w:sz w:val="24"/>
          <w:szCs w:val="24"/>
        </w:rPr>
        <w:t xml:space="preserve">Industrial </w:t>
      </w:r>
      <w:r w:rsidR="003662C8" w:rsidRPr="002F292C">
        <w:rPr>
          <w:b/>
          <w:sz w:val="24"/>
          <w:szCs w:val="24"/>
        </w:rPr>
        <w:t>Nova Prata</w:t>
      </w:r>
      <w:r w:rsidR="00D21199" w:rsidRPr="002F292C">
        <w:rPr>
          <w:b/>
          <w:sz w:val="24"/>
          <w:szCs w:val="24"/>
        </w:rPr>
        <w:t>, para a Agricultura Familiar.</w:t>
      </w:r>
    </w:p>
    <w:p w:rsidR="00D146E8" w:rsidRPr="002F292C" w:rsidRDefault="00D146E8" w:rsidP="002F292C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D146E8" w:rsidRPr="002F292C" w:rsidRDefault="00D146E8" w:rsidP="002F292C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9525D4" w:rsidRPr="002F292C" w:rsidRDefault="009525D4" w:rsidP="002F292C">
      <w:pPr>
        <w:pStyle w:val="NCNormalCentralizado"/>
        <w:rPr>
          <w:b/>
          <w:color w:val="auto"/>
          <w:sz w:val="24"/>
          <w:szCs w:val="24"/>
        </w:rPr>
      </w:pPr>
      <w:r w:rsidRPr="002F292C">
        <w:rPr>
          <w:b/>
          <w:color w:val="auto"/>
          <w:sz w:val="24"/>
          <w:szCs w:val="24"/>
        </w:rPr>
        <w:t xml:space="preserve">JUSTIFICATIVA </w:t>
      </w:r>
    </w:p>
    <w:p w:rsidR="00D146E8" w:rsidRPr="002F292C" w:rsidRDefault="00D146E8" w:rsidP="002F292C">
      <w:pPr>
        <w:pStyle w:val="NCNormalCentralizado"/>
        <w:rPr>
          <w:b/>
          <w:color w:val="auto"/>
          <w:sz w:val="24"/>
          <w:szCs w:val="24"/>
        </w:rPr>
      </w:pPr>
    </w:p>
    <w:p w:rsidR="009525D4" w:rsidRDefault="00D146E8" w:rsidP="002F292C">
      <w:pPr>
        <w:pStyle w:val="NCNormalCentralizado"/>
        <w:ind w:firstLine="1418"/>
        <w:jc w:val="both"/>
        <w:rPr>
          <w:sz w:val="24"/>
          <w:szCs w:val="24"/>
        </w:rPr>
      </w:pPr>
      <w:r w:rsidRPr="002F292C">
        <w:rPr>
          <w:sz w:val="24"/>
          <w:szCs w:val="24"/>
        </w:rPr>
        <w:t xml:space="preserve">Considerando que o Município de Sorriso </w:t>
      </w:r>
      <w:r w:rsidR="00632EB7" w:rsidRPr="002F292C">
        <w:rPr>
          <w:sz w:val="24"/>
          <w:szCs w:val="24"/>
        </w:rPr>
        <w:t>conta com aproximadamente 564(quinhentos e sessenta e quatro) famílias que desempenham papel importante na cadeia produtiva de hortifrutigranjeiros e com isso de forma direta está potencializando a agricultura familiar</w:t>
      </w:r>
      <w:r w:rsidR="002F292C">
        <w:rPr>
          <w:sz w:val="24"/>
          <w:szCs w:val="24"/>
        </w:rPr>
        <w:t>;</w:t>
      </w:r>
    </w:p>
    <w:p w:rsidR="002F292C" w:rsidRPr="002F292C" w:rsidRDefault="002F292C" w:rsidP="002F292C">
      <w:pPr>
        <w:pStyle w:val="NCNormalCentralizado"/>
        <w:ind w:firstLine="1418"/>
        <w:jc w:val="both"/>
        <w:rPr>
          <w:sz w:val="24"/>
          <w:szCs w:val="24"/>
        </w:rPr>
      </w:pPr>
    </w:p>
    <w:p w:rsidR="00647F9F" w:rsidRDefault="00647F9F" w:rsidP="002F292C">
      <w:pPr>
        <w:pStyle w:val="NCNormalCentralizado"/>
        <w:ind w:firstLine="1418"/>
        <w:jc w:val="both"/>
        <w:rPr>
          <w:sz w:val="24"/>
          <w:szCs w:val="24"/>
        </w:rPr>
      </w:pPr>
      <w:r w:rsidRPr="002F292C">
        <w:rPr>
          <w:sz w:val="24"/>
          <w:szCs w:val="24"/>
        </w:rPr>
        <w:t>Considerando que hoje estão disponíveis salas na Incubadora de Empresas, faz-se necessário á sua destinação para fortalecermos ainda mais á Agricultura Familiar.</w:t>
      </w:r>
    </w:p>
    <w:p w:rsidR="002F292C" w:rsidRPr="002F292C" w:rsidRDefault="002F292C" w:rsidP="002F292C">
      <w:pPr>
        <w:pStyle w:val="NCNormalCentralizado"/>
        <w:ind w:firstLine="1418"/>
        <w:jc w:val="both"/>
        <w:rPr>
          <w:sz w:val="24"/>
          <w:szCs w:val="24"/>
        </w:rPr>
      </w:pPr>
    </w:p>
    <w:p w:rsidR="009525D4" w:rsidRPr="002F292C" w:rsidRDefault="009525D4" w:rsidP="002F292C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9525D4" w:rsidRPr="002F292C" w:rsidRDefault="009525D4" w:rsidP="002F292C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2F292C">
        <w:rPr>
          <w:color w:val="auto"/>
          <w:sz w:val="24"/>
          <w:szCs w:val="24"/>
        </w:rPr>
        <w:t xml:space="preserve">Câmara Municipal de Sorriso, Estado do Mato Grosso, em </w:t>
      </w:r>
      <w:r w:rsidR="009544AA" w:rsidRPr="002F292C">
        <w:rPr>
          <w:color w:val="auto"/>
          <w:sz w:val="24"/>
          <w:szCs w:val="24"/>
        </w:rPr>
        <w:t>31</w:t>
      </w:r>
      <w:r w:rsidR="00F62873" w:rsidRPr="002F292C">
        <w:rPr>
          <w:color w:val="auto"/>
          <w:sz w:val="24"/>
          <w:szCs w:val="24"/>
        </w:rPr>
        <w:t xml:space="preserve"> de </w:t>
      </w:r>
      <w:r w:rsidR="009544AA" w:rsidRPr="002F292C">
        <w:rPr>
          <w:color w:val="auto"/>
          <w:sz w:val="24"/>
          <w:szCs w:val="24"/>
        </w:rPr>
        <w:t>julho</w:t>
      </w:r>
      <w:r w:rsidRPr="002F292C">
        <w:rPr>
          <w:color w:val="auto"/>
          <w:sz w:val="24"/>
          <w:szCs w:val="24"/>
        </w:rPr>
        <w:t xml:space="preserve"> de 201</w:t>
      </w:r>
      <w:r w:rsidR="009544AA" w:rsidRPr="002F292C">
        <w:rPr>
          <w:color w:val="auto"/>
          <w:sz w:val="24"/>
          <w:szCs w:val="24"/>
        </w:rPr>
        <w:t>8</w:t>
      </w:r>
      <w:r w:rsidRPr="002F292C">
        <w:rPr>
          <w:color w:val="auto"/>
          <w:sz w:val="24"/>
          <w:szCs w:val="24"/>
        </w:rPr>
        <w:t>.</w:t>
      </w:r>
    </w:p>
    <w:p w:rsidR="009525D4" w:rsidRPr="002F292C" w:rsidRDefault="009525D4" w:rsidP="002F292C">
      <w:pPr>
        <w:ind w:firstLine="1418"/>
        <w:rPr>
          <w:sz w:val="24"/>
          <w:szCs w:val="24"/>
        </w:rPr>
      </w:pPr>
    </w:p>
    <w:p w:rsidR="00F62873" w:rsidRPr="002F292C" w:rsidRDefault="00F62873" w:rsidP="002F292C">
      <w:pPr>
        <w:ind w:firstLine="1418"/>
        <w:rPr>
          <w:sz w:val="24"/>
          <w:szCs w:val="24"/>
        </w:rPr>
      </w:pPr>
    </w:p>
    <w:p w:rsidR="009525D4" w:rsidRPr="002F292C" w:rsidRDefault="009525D4" w:rsidP="002F292C">
      <w:pPr>
        <w:rPr>
          <w:sz w:val="24"/>
          <w:szCs w:val="24"/>
        </w:rPr>
      </w:pPr>
    </w:p>
    <w:p w:rsidR="009525D4" w:rsidRPr="002F292C" w:rsidRDefault="009525D4" w:rsidP="002F292C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525D4" w:rsidRPr="002F292C" w:rsidRDefault="00176CBB" w:rsidP="002F292C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F292C">
        <w:rPr>
          <w:rFonts w:ascii="Times New Roman" w:hAnsi="Times New Roman"/>
          <w:b/>
          <w:color w:val="000000"/>
          <w:sz w:val="24"/>
          <w:szCs w:val="24"/>
        </w:rPr>
        <w:t>DIRCEU ZANATTA</w:t>
      </w:r>
    </w:p>
    <w:p w:rsidR="000667AC" w:rsidRPr="002F292C" w:rsidRDefault="00176CBB" w:rsidP="002F292C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2F292C">
        <w:rPr>
          <w:b/>
          <w:color w:val="000000"/>
          <w:sz w:val="24"/>
          <w:szCs w:val="24"/>
        </w:rPr>
        <w:t>Vereador</w:t>
      </w:r>
      <w:r w:rsidR="009525D4" w:rsidRPr="002F292C">
        <w:rPr>
          <w:b/>
          <w:color w:val="000000"/>
          <w:sz w:val="24"/>
          <w:szCs w:val="24"/>
        </w:rPr>
        <w:t xml:space="preserve"> </w:t>
      </w:r>
      <w:r w:rsidRPr="002F292C">
        <w:rPr>
          <w:b/>
          <w:color w:val="000000"/>
          <w:sz w:val="24"/>
          <w:szCs w:val="24"/>
        </w:rPr>
        <w:t>M</w:t>
      </w:r>
      <w:r w:rsidR="009525D4" w:rsidRPr="002F292C">
        <w:rPr>
          <w:b/>
          <w:color w:val="000000"/>
          <w:sz w:val="24"/>
          <w:szCs w:val="24"/>
        </w:rPr>
        <w:t>D</w:t>
      </w:r>
      <w:r w:rsidRPr="002F292C">
        <w:rPr>
          <w:b/>
          <w:color w:val="000000"/>
          <w:sz w:val="24"/>
          <w:szCs w:val="24"/>
        </w:rPr>
        <w:t>B</w:t>
      </w:r>
    </w:p>
    <w:p w:rsidR="00B43FBC" w:rsidRPr="002F292C" w:rsidRDefault="00B43FBC" w:rsidP="002F292C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B43FBC" w:rsidRPr="002F292C" w:rsidRDefault="00B43FBC" w:rsidP="002F292C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B43FBC" w:rsidRPr="002F292C" w:rsidRDefault="00B43FBC" w:rsidP="002F292C">
      <w:pPr>
        <w:shd w:val="clear" w:color="auto" w:fill="FFFFFF"/>
        <w:tabs>
          <w:tab w:val="left" w:pos="885"/>
        </w:tabs>
        <w:rPr>
          <w:b/>
          <w:color w:val="000000"/>
          <w:sz w:val="24"/>
          <w:szCs w:val="24"/>
        </w:rPr>
      </w:pPr>
      <w:r w:rsidRPr="002F292C">
        <w:rPr>
          <w:b/>
          <w:color w:val="000000"/>
          <w:sz w:val="24"/>
          <w:szCs w:val="24"/>
        </w:rPr>
        <w:tab/>
        <w:t>ACACIO AMBROSNI</w:t>
      </w:r>
      <w:r w:rsidRPr="002F292C">
        <w:rPr>
          <w:b/>
          <w:color w:val="000000"/>
          <w:sz w:val="24"/>
          <w:szCs w:val="24"/>
        </w:rPr>
        <w:tab/>
      </w:r>
      <w:r w:rsidRPr="002F292C">
        <w:rPr>
          <w:b/>
          <w:color w:val="000000"/>
          <w:sz w:val="24"/>
          <w:szCs w:val="24"/>
        </w:rPr>
        <w:tab/>
      </w:r>
      <w:r w:rsidRPr="002F292C">
        <w:rPr>
          <w:b/>
          <w:color w:val="000000"/>
          <w:sz w:val="24"/>
          <w:szCs w:val="24"/>
        </w:rPr>
        <w:tab/>
      </w:r>
      <w:r w:rsidRPr="002F292C">
        <w:rPr>
          <w:b/>
          <w:color w:val="000000"/>
          <w:sz w:val="24"/>
          <w:szCs w:val="24"/>
        </w:rPr>
        <w:tab/>
      </w:r>
      <w:r w:rsidRPr="002F292C">
        <w:rPr>
          <w:b/>
          <w:color w:val="000000"/>
          <w:sz w:val="24"/>
          <w:szCs w:val="24"/>
        </w:rPr>
        <w:tab/>
        <w:t>MARLON ZANELLA</w:t>
      </w:r>
    </w:p>
    <w:p w:rsidR="00B43FBC" w:rsidRPr="002F292C" w:rsidRDefault="00B43FBC" w:rsidP="002F292C">
      <w:pPr>
        <w:shd w:val="clear" w:color="auto" w:fill="FFFFFF"/>
        <w:tabs>
          <w:tab w:val="left" w:pos="750"/>
          <w:tab w:val="left" w:pos="6510"/>
        </w:tabs>
        <w:rPr>
          <w:b/>
          <w:color w:val="000000"/>
          <w:sz w:val="24"/>
          <w:szCs w:val="24"/>
        </w:rPr>
      </w:pPr>
      <w:r w:rsidRPr="002F292C">
        <w:rPr>
          <w:b/>
          <w:color w:val="000000"/>
          <w:sz w:val="24"/>
          <w:szCs w:val="24"/>
        </w:rPr>
        <w:tab/>
      </w:r>
      <w:r w:rsidR="00B076B7" w:rsidRPr="002F292C">
        <w:rPr>
          <w:b/>
          <w:color w:val="000000"/>
          <w:sz w:val="24"/>
          <w:szCs w:val="24"/>
        </w:rPr>
        <w:t xml:space="preserve">   </w:t>
      </w:r>
      <w:r w:rsidR="002F292C">
        <w:rPr>
          <w:b/>
          <w:color w:val="000000"/>
          <w:sz w:val="24"/>
          <w:szCs w:val="24"/>
        </w:rPr>
        <w:t xml:space="preserve">      </w:t>
      </w:r>
      <w:r w:rsidR="00B076B7" w:rsidRPr="002F292C">
        <w:rPr>
          <w:b/>
          <w:color w:val="000000"/>
          <w:sz w:val="24"/>
          <w:szCs w:val="24"/>
        </w:rPr>
        <w:t xml:space="preserve"> Vereador PSC</w:t>
      </w:r>
      <w:r w:rsidR="00B076B7" w:rsidRPr="002F292C">
        <w:rPr>
          <w:b/>
          <w:color w:val="000000"/>
          <w:sz w:val="24"/>
          <w:szCs w:val="24"/>
        </w:rPr>
        <w:tab/>
      </w:r>
      <w:proofErr w:type="gramStart"/>
      <w:r w:rsidR="002F292C">
        <w:rPr>
          <w:b/>
          <w:color w:val="000000"/>
          <w:sz w:val="24"/>
          <w:szCs w:val="24"/>
        </w:rPr>
        <w:t xml:space="preserve">   </w:t>
      </w:r>
      <w:proofErr w:type="gramEnd"/>
      <w:r w:rsidR="00B076B7" w:rsidRPr="002F292C">
        <w:rPr>
          <w:b/>
          <w:color w:val="000000"/>
          <w:sz w:val="24"/>
          <w:szCs w:val="24"/>
        </w:rPr>
        <w:t>Vereador MDB</w:t>
      </w:r>
    </w:p>
    <w:p w:rsidR="00B43FBC" w:rsidRPr="002F292C" w:rsidRDefault="00B076B7" w:rsidP="002F292C">
      <w:pPr>
        <w:shd w:val="clear" w:color="auto" w:fill="FFFFFF"/>
        <w:tabs>
          <w:tab w:val="left" w:pos="945"/>
        </w:tabs>
        <w:rPr>
          <w:b/>
          <w:color w:val="000000"/>
          <w:sz w:val="24"/>
          <w:szCs w:val="24"/>
        </w:rPr>
      </w:pPr>
      <w:r w:rsidRPr="002F292C">
        <w:rPr>
          <w:b/>
          <w:color w:val="000000"/>
          <w:sz w:val="24"/>
          <w:szCs w:val="24"/>
        </w:rPr>
        <w:tab/>
      </w:r>
    </w:p>
    <w:p w:rsidR="00DB080C" w:rsidRPr="002F292C" w:rsidRDefault="00DB080C" w:rsidP="002F292C">
      <w:pPr>
        <w:shd w:val="clear" w:color="auto" w:fill="FFFFFF"/>
        <w:tabs>
          <w:tab w:val="left" w:pos="945"/>
        </w:tabs>
        <w:rPr>
          <w:b/>
          <w:color w:val="000000"/>
          <w:sz w:val="24"/>
          <w:szCs w:val="24"/>
        </w:rPr>
      </w:pPr>
    </w:p>
    <w:p w:rsidR="00DB080C" w:rsidRPr="002F292C" w:rsidRDefault="00DB080C" w:rsidP="002F292C">
      <w:pPr>
        <w:shd w:val="clear" w:color="auto" w:fill="FFFFFF"/>
        <w:tabs>
          <w:tab w:val="left" w:pos="945"/>
        </w:tabs>
        <w:rPr>
          <w:b/>
          <w:color w:val="000000"/>
          <w:sz w:val="24"/>
          <w:szCs w:val="24"/>
        </w:rPr>
      </w:pPr>
    </w:p>
    <w:p w:rsidR="00DB080C" w:rsidRPr="002F292C" w:rsidRDefault="00DB080C" w:rsidP="002F292C">
      <w:pPr>
        <w:shd w:val="clear" w:color="auto" w:fill="FFFFFF"/>
        <w:tabs>
          <w:tab w:val="left" w:pos="945"/>
        </w:tabs>
        <w:rPr>
          <w:b/>
          <w:color w:val="000000"/>
          <w:sz w:val="24"/>
          <w:szCs w:val="24"/>
        </w:rPr>
      </w:pPr>
      <w:r w:rsidRPr="002F292C">
        <w:rPr>
          <w:b/>
          <w:color w:val="000000"/>
          <w:sz w:val="24"/>
          <w:szCs w:val="24"/>
        </w:rPr>
        <w:tab/>
        <w:t>TOCO BAGGIO</w:t>
      </w:r>
      <w:r w:rsidRPr="002F292C">
        <w:rPr>
          <w:b/>
          <w:color w:val="000000"/>
          <w:sz w:val="24"/>
          <w:szCs w:val="24"/>
        </w:rPr>
        <w:tab/>
      </w:r>
      <w:r w:rsidRPr="002F292C">
        <w:rPr>
          <w:b/>
          <w:color w:val="000000"/>
          <w:sz w:val="24"/>
          <w:szCs w:val="24"/>
        </w:rPr>
        <w:tab/>
      </w:r>
      <w:r w:rsidRPr="002F292C">
        <w:rPr>
          <w:b/>
          <w:color w:val="000000"/>
          <w:sz w:val="24"/>
          <w:szCs w:val="24"/>
        </w:rPr>
        <w:tab/>
      </w:r>
      <w:r w:rsidRPr="002F292C">
        <w:rPr>
          <w:b/>
          <w:color w:val="000000"/>
          <w:sz w:val="24"/>
          <w:szCs w:val="24"/>
        </w:rPr>
        <w:tab/>
      </w:r>
      <w:r w:rsidRPr="002F292C">
        <w:rPr>
          <w:b/>
          <w:color w:val="000000"/>
          <w:sz w:val="24"/>
          <w:szCs w:val="24"/>
        </w:rPr>
        <w:tab/>
      </w:r>
      <w:r w:rsidRPr="002F292C">
        <w:rPr>
          <w:b/>
          <w:color w:val="000000"/>
          <w:sz w:val="24"/>
          <w:szCs w:val="24"/>
        </w:rPr>
        <w:tab/>
        <w:t>NEREU BRESOLIN</w:t>
      </w:r>
    </w:p>
    <w:p w:rsidR="00DB080C" w:rsidRPr="002F292C" w:rsidRDefault="00DB080C" w:rsidP="002F292C">
      <w:pPr>
        <w:shd w:val="clear" w:color="auto" w:fill="FFFFFF"/>
        <w:tabs>
          <w:tab w:val="left" w:pos="945"/>
        </w:tabs>
        <w:rPr>
          <w:b/>
          <w:color w:val="000000"/>
          <w:sz w:val="24"/>
          <w:szCs w:val="24"/>
        </w:rPr>
      </w:pPr>
      <w:r w:rsidRPr="002F292C">
        <w:rPr>
          <w:b/>
          <w:color w:val="000000"/>
          <w:sz w:val="24"/>
          <w:szCs w:val="24"/>
        </w:rPr>
        <w:tab/>
      </w:r>
      <w:r w:rsidR="002F292C">
        <w:rPr>
          <w:b/>
          <w:color w:val="000000"/>
          <w:sz w:val="24"/>
          <w:szCs w:val="24"/>
        </w:rPr>
        <w:t xml:space="preserve"> </w:t>
      </w:r>
      <w:r w:rsidRPr="002F292C">
        <w:rPr>
          <w:b/>
          <w:color w:val="000000"/>
          <w:sz w:val="24"/>
          <w:szCs w:val="24"/>
        </w:rPr>
        <w:t>Vereador PSDB</w:t>
      </w:r>
      <w:r w:rsidRPr="002F292C">
        <w:rPr>
          <w:b/>
          <w:color w:val="000000"/>
          <w:sz w:val="24"/>
          <w:szCs w:val="24"/>
        </w:rPr>
        <w:tab/>
      </w:r>
      <w:r w:rsidRPr="002F292C">
        <w:rPr>
          <w:b/>
          <w:color w:val="000000"/>
          <w:sz w:val="24"/>
          <w:szCs w:val="24"/>
        </w:rPr>
        <w:tab/>
      </w:r>
      <w:r w:rsidRPr="002F292C">
        <w:rPr>
          <w:b/>
          <w:color w:val="000000"/>
          <w:sz w:val="24"/>
          <w:szCs w:val="24"/>
        </w:rPr>
        <w:tab/>
      </w:r>
      <w:r w:rsidRPr="002F292C">
        <w:rPr>
          <w:b/>
          <w:color w:val="000000"/>
          <w:sz w:val="24"/>
          <w:szCs w:val="24"/>
        </w:rPr>
        <w:tab/>
      </w:r>
      <w:r w:rsidRPr="002F292C">
        <w:rPr>
          <w:b/>
          <w:color w:val="000000"/>
          <w:sz w:val="24"/>
          <w:szCs w:val="24"/>
        </w:rPr>
        <w:tab/>
      </w:r>
      <w:r w:rsidRPr="002F292C">
        <w:rPr>
          <w:b/>
          <w:color w:val="000000"/>
          <w:sz w:val="24"/>
          <w:szCs w:val="24"/>
        </w:rPr>
        <w:tab/>
      </w:r>
      <w:proofErr w:type="gramStart"/>
      <w:r w:rsidRPr="002F292C">
        <w:rPr>
          <w:b/>
          <w:color w:val="000000"/>
          <w:sz w:val="24"/>
          <w:szCs w:val="24"/>
        </w:rPr>
        <w:t xml:space="preserve">    </w:t>
      </w:r>
      <w:proofErr w:type="gramEnd"/>
      <w:r w:rsidRPr="002F292C">
        <w:rPr>
          <w:b/>
          <w:color w:val="000000"/>
          <w:sz w:val="24"/>
          <w:szCs w:val="24"/>
        </w:rPr>
        <w:t xml:space="preserve">Vereador DEM </w:t>
      </w:r>
    </w:p>
    <w:sectPr w:rsidR="00DB080C" w:rsidRPr="002F292C" w:rsidSect="002F292C">
      <w:headerReference w:type="default" r:id="rId7"/>
      <w:pgSz w:w="11907" w:h="16840" w:code="9"/>
      <w:pgMar w:top="2552" w:right="1134" w:bottom="709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DEF" w:rsidRDefault="007C4DEF" w:rsidP="00DC00FD">
      <w:r>
        <w:separator/>
      </w:r>
    </w:p>
  </w:endnote>
  <w:endnote w:type="continuationSeparator" w:id="0">
    <w:p w:rsidR="007C4DEF" w:rsidRDefault="007C4DEF" w:rsidP="00DC0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DEF" w:rsidRDefault="007C4DEF" w:rsidP="00DC00FD">
      <w:r>
        <w:separator/>
      </w:r>
    </w:p>
  </w:footnote>
  <w:footnote w:type="continuationSeparator" w:id="0">
    <w:p w:rsidR="007C4DEF" w:rsidRDefault="007C4DEF" w:rsidP="00DC0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E49" w:rsidRDefault="007C4DEF">
    <w:pPr>
      <w:jc w:val="center"/>
      <w:rPr>
        <w:b/>
        <w:sz w:val="28"/>
      </w:rPr>
    </w:pPr>
  </w:p>
  <w:p w:rsidR="009F2E49" w:rsidRDefault="007C4DE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5D4"/>
    <w:rsid w:val="00064C38"/>
    <w:rsid w:val="000667AC"/>
    <w:rsid w:val="00176CBB"/>
    <w:rsid w:val="001F73D9"/>
    <w:rsid w:val="0022646F"/>
    <w:rsid w:val="002A5DFF"/>
    <w:rsid w:val="002F292C"/>
    <w:rsid w:val="003662C8"/>
    <w:rsid w:val="0048592B"/>
    <w:rsid w:val="00620813"/>
    <w:rsid w:val="00632EB7"/>
    <w:rsid w:val="00647F9F"/>
    <w:rsid w:val="00732C97"/>
    <w:rsid w:val="00752B8B"/>
    <w:rsid w:val="0075449A"/>
    <w:rsid w:val="007C3FC0"/>
    <w:rsid w:val="007C4DEF"/>
    <w:rsid w:val="00831966"/>
    <w:rsid w:val="008A37A8"/>
    <w:rsid w:val="009525D4"/>
    <w:rsid w:val="009544AA"/>
    <w:rsid w:val="009763E3"/>
    <w:rsid w:val="00995F4A"/>
    <w:rsid w:val="009C6FEE"/>
    <w:rsid w:val="00A144A5"/>
    <w:rsid w:val="00B076B7"/>
    <w:rsid w:val="00B43FBC"/>
    <w:rsid w:val="00B55CB5"/>
    <w:rsid w:val="00B57DD2"/>
    <w:rsid w:val="00B719BA"/>
    <w:rsid w:val="00B91855"/>
    <w:rsid w:val="00BB69B8"/>
    <w:rsid w:val="00C5127B"/>
    <w:rsid w:val="00D146E8"/>
    <w:rsid w:val="00D21199"/>
    <w:rsid w:val="00DB080C"/>
    <w:rsid w:val="00DC00FD"/>
    <w:rsid w:val="00DF2475"/>
    <w:rsid w:val="00EA5F97"/>
    <w:rsid w:val="00F6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5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525D4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525D4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9525D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525D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9525D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525D4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525D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525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rsid w:val="009525D4"/>
    <w:pPr>
      <w:spacing w:before="100" w:beforeAutospacing="1" w:after="100" w:afterAutospacing="1"/>
    </w:pPr>
    <w:rPr>
      <w:color w:val="6633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25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25D4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066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5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525D4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525D4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9525D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525D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9525D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525D4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525D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525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rsid w:val="009525D4"/>
    <w:pPr>
      <w:spacing w:before="100" w:beforeAutospacing="1" w:after="100" w:afterAutospacing="1"/>
    </w:pPr>
    <w:rPr>
      <w:color w:val="6633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25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25D4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066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Timoteo</cp:lastModifiedBy>
  <cp:revision>5</cp:revision>
  <cp:lastPrinted>2018-07-31T15:17:00Z</cp:lastPrinted>
  <dcterms:created xsi:type="dcterms:W3CDTF">2018-07-31T15:19:00Z</dcterms:created>
  <dcterms:modified xsi:type="dcterms:W3CDTF">2018-08-02T13:18:00Z</dcterms:modified>
</cp:coreProperties>
</file>