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DE" w:rsidRPr="009C6C74" w:rsidRDefault="00BB77DE" w:rsidP="009C6C74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4"/>
          <w:szCs w:val="24"/>
        </w:rPr>
      </w:pPr>
      <w:r w:rsidRPr="009C6C74">
        <w:rPr>
          <w:rFonts w:ascii="Times New Roman" w:hAnsi="Times New Roman" w:cs="Times New Roman"/>
          <w:color w:val="auto"/>
          <w:sz w:val="24"/>
          <w:szCs w:val="24"/>
        </w:rPr>
        <w:t>PORTARIA Nº 1</w:t>
      </w:r>
      <w:r w:rsidR="009C6C74" w:rsidRPr="009C6C74">
        <w:rPr>
          <w:rFonts w:ascii="Times New Roman" w:hAnsi="Times New Roman" w:cs="Times New Roman"/>
          <w:color w:val="auto"/>
          <w:sz w:val="24"/>
          <w:szCs w:val="24"/>
        </w:rPr>
        <w:t>40</w:t>
      </w:r>
      <w:r w:rsidRPr="009C6C74">
        <w:rPr>
          <w:rFonts w:ascii="Times New Roman" w:hAnsi="Times New Roman" w:cs="Times New Roman"/>
          <w:color w:val="auto"/>
          <w:sz w:val="24"/>
          <w:szCs w:val="24"/>
        </w:rPr>
        <w:t>/2018</w:t>
      </w:r>
    </w:p>
    <w:p w:rsidR="00BB77DE" w:rsidRPr="009C6C74" w:rsidRDefault="00BB77DE" w:rsidP="009C6C74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9C6C74" w:rsidRDefault="00BB77DE" w:rsidP="009C6C74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9C6C74" w:rsidRDefault="00BB77DE" w:rsidP="009C6C74">
      <w:pPr>
        <w:pStyle w:val="Ttulo1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C6C74">
        <w:rPr>
          <w:rFonts w:ascii="Times New Roman" w:hAnsi="Times New Roman" w:cs="Times New Roman"/>
          <w:b w:val="0"/>
          <w:color w:val="auto"/>
          <w:sz w:val="24"/>
          <w:szCs w:val="24"/>
        </w:rPr>
        <w:t>Data: 16 de agosto de 2018.</w:t>
      </w:r>
    </w:p>
    <w:p w:rsidR="00BB77DE" w:rsidRPr="009C6C74" w:rsidRDefault="00BB77DE" w:rsidP="009C6C74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9C6C74" w:rsidRDefault="00BB77DE" w:rsidP="009C6C74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9C6C74" w:rsidRDefault="00BB77DE" w:rsidP="009C6C74">
      <w:pPr>
        <w:pStyle w:val="Recuodecorpodetexto3"/>
        <w:spacing w:after="0"/>
        <w:ind w:left="3402"/>
        <w:jc w:val="both"/>
        <w:rPr>
          <w:b/>
          <w:sz w:val="24"/>
          <w:szCs w:val="24"/>
        </w:rPr>
      </w:pPr>
      <w:r w:rsidRPr="009C6C74">
        <w:rPr>
          <w:sz w:val="24"/>
          <w:szCs w:val="24"/>
        </w:rPr>
        <w:t>Atribui Função Gratificada a Servidor e dá outras providências.</w:t>
      </w:r>
    </w:p>
    <w:p w:rsidR="00BB77DE" w:rsidRPr="009C6C74" w:rsidRDefault="00BB77DE" w:rsidP="009C6C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6C74" w:rsidRPr="009C6C74" w:rsidRDefault="009C6C74" w:rsidP="009C6C74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 e,</w:t>
      </w:r>
    </w:p>
    <w:p w:rsidR="009C6C74" w:rsidRPr="009C6C74" w:rsidRDefault="009C6C74" w:rsidP="009C6C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C74" w:rsidRPr="009C6C74" w:rsidRDefault="009C6C74" w:rsidP="009C6C74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nos Artigos 49 a 51 da Lei Complementar nº 270/2017 e suas alterações;</w:t>
      </w:r>
    </w:p>
    <w:p w:rsidR="009C6C74" w:rsidRPr="009C6C74" w:rsidRDefault="009C6C74" w:rsidP="009C6C74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no Anexo IV, da Lei Complementar nº. 270/2017 (alterado pela Lei Complementar nº. 279/2018);</w:t>
      </w:r>
    </w:p>
    <w:p w:rsidR="009C6C74" w:rsidRPr="009C6C74" w:rsidRDefault="009C6C74" w:rsidP="009C6C74">
      <w:pPr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C6C74" w:rsidRPr="009C6C74" w:rsidRDefault="009C6C74" w:rsidP="009C6C74">
      <w:pPr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C6C74" w:rsidRPr="009C6C74" w:rsidRDefault="009C6C74" w:rsidP="009C6C74">
      <w:pPr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</w:t>
      </w: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9C6C74" w:rsidRPr="009C6C74" w:rsidRDefault="009C6C74" w:rsidP="009C6C7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C74" w:rsidRPr="009C6C74" w:rsidRDefault="009C6C74" w:rsidP="009C6C7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Conceder função gratificada ao servidor </w:t>
      </w:r>
      <w:r w:rsidRPr="009C6C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BERNARDO ANTONIO SIGNOR</w:t>
      </w: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, ocupante do cargo de Contador, para desempenhar a Função Gratificada de FG 11 – Diretor de Departamento Administrativo, nos termos do Art. 3, do Anexo IV, da Lei Complementar nº. 270/2017 (alterado pela Lei Complementar nº. 279/2018), no valor de 40% (Quarenta por cento) sobre a soma do vencimento inicial com o valor decorrente da progressão por nível, nos moldes do §1º, Art. 50, da Lei Complementar nº. 270/2017.</w:t>
      </w:r>
    </w:p>
    <w:p w:rsidR="009C6C74" w:rsidRPr="009C6C74" w:rsidRDefault="009C6C74" w:rsidP="009C6C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C74" w:rsidRPr="009C6C74" w:rsidRDefault="009C6C74" w:rsidP="009C6C7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279/2018), sendo elas:</w:t>
      </w:r>
    </w:p>
    <w:p w:rsidR="009C6C74" w:rsidRPr="009C6C74" w:rsidRDefault="009C6C74" w:rsidP="009C6C74">
      <w:pPr>
        <w:ind w:left="141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C74" w:rsidRPr="009C6C74" w:rsidRDefault="009C6C74" w:rsidP="009C6C74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Planejar, organizar, dirigir e controlar as atividades de seu departamento, fixando políticas de gestão de recursos financeiros, materiais, humanos, além da estruturação, racionalização, e adequação dos serviços tendo em vista os objetos da instituição;</w:t>
      </w:r>
    </w:p>
    <w:p w:rsidR="009C6C74" w:rsidRPr="009C6C74" w:rsidRDefault="009C6C74" w:rsidP="009C6C74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Organizar, coordenar e supervisionar os serviços do setor ao qual for nomeado;</w:t>
      </w:r>
    </w:p>
    <w:p w:rsidR="009C6C74" w:rsidRPr="009C6C74" w:rsidRDefault="009C6C74" w:rsidP="009C6C74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Controlar frequência dos servidores lotados no setor ao qual for nomeado;</w:t>
      </w:r>
    </w:p>
    <w:p w:rsidR="009C6C74" w:rsidRPr="009C6C74" w:rsidRDefault="009C6C74" w:rsidP="009C6C74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Requisitar e controlar o material utilizado no setor ao qual for nomeado;</w:t>
      </w:r>
    </w:p>
    <w:p w:rsidR="009C6C74" w:rsidRPr="009C6C74" w:rsidRDefault="009C6C74" w:rsidP="009C6C74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relatórios e pareceres pertinentes as suas atividades ao qual for nomeado;</w:t>
      </w:r>
    </w:p>
    <w:p w:rsidR="009C6C74" w:rsidRPr="009C6C74" w:rsidRDefault="009C6C74" w:rsidP="009C6C74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Zelar pelo bom funcionamento dos equipamentos que dão sustentação técnico-administrativa ao setor, bem como adotar providências para solução de eventuais problemas;</w:t>
      </w:r>
    </w:p>
    <w:p w:rsidR="009C6C74" w:rsidRPr="009C6C74" w:rsidRDefault="009C6C74" w:rsidP="009C6C74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Supervisionar o andamento das atividades desenvolvidas pela equipe de apoio administrativo respectiva;</w:t>
      </w:r>
    </w:p>
    <w:p w:rsidR="009C6C74" w:rsidRPr="009C6C74" w:rsidRDefault="009C6C74" w:rsidP="009C6C74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Prestar informações a chefia imediata e atender aos pedidos da Mesa Diretora desta Câmara Municipal;</w:t>
      </w:r>
    </w:p>
    <w:p w:rsidR="009C6C74" w:rsidRPr="009C6C74" w:rsidRDefault="009C6C74" w:rsidP="009C6C74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Exercer as demais funções inerentes a seu mister;</w:t>
      </w:r>
    </w:p>
    <w:p w:rsidR="009C6C74" w:rsidRPr="009C6C74" w:rsidRDefault="009C6C74" w:rsidP="009C6C74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Demais atribuições correlatas e específicas.</w:t>
      </w:r>
    </w:p>
    <w:p w:rsidR="009C6C74" w:rsidRPr="009C6C74" w:rsidRDefault="009C6C74" w:rsidP="009C6C74">
      <w:pPr>
        <w:ind w:firstLine="141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</w:p>
    <w:p w:rsidR="009C6C74" w:rsidRPr="009C6C74" w:rsidRDefault="009C6C74" w:rsidP="009C6C7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força deste ato de designação, são ainda atribuições desta função: Perfazendo jus à gratificação concedida, compreende-se as seguintes atribuições extras a serem desenvolvidas:</w:t>
      </w:r>
    </w:p>
    <w:p w:rsidR="009C6C74" w:rsidRPr="009C6C74" w:rsidRDefault="009C6C74" w:rsidP="009C6C7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C74" w:rsidRPr="009C6C74" w:rsidRDefault="009C6C74" w:rsidP="009C6C74">
      <w:pPr>
        <w:numPr>
          <w:ilvl w:val="0"/>
          <w:numId w:val="9"/>
        </w:numPr>
        <w:ind w:firstLine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Operacionalizar o sistema APLIC, pelo qual se transmite via internet as prestações de contas demandadas pelo TCE/MT;</w:t>
      </w:r>
    </w:p>
    <w:p w:rsidR="009C6C74" w:rsidRPr="009C6C74" w:rsidRDefault="009C6C74" w:rsidP="009C6C74">
      <w:pPr>
        <w:numPr>
          <w:ilvl w:val="0"/>
          <w:numId w:val="9"/>
        </w:numPr>
        <w:ind w:firstLine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Operacionalizar o sistema </w:t>
      </w:r>
      <w:proofErr w:type="spellStart"/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GeoObras</w:t>
      </w:r>
      <w:proofErr w:type="spellEnd"/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 qual se transmite ao TCE/MT, via internet, informações sobre obras e serviços de engenharia;</w:t>
      </w:r>
    </w:p>
    <w:p w:rsidR="009C6C74" w:rsidRPr="009C6C74" w:rsidRDefault="009C6C74" w:rsidP="009C6C74">
      <w:pPr>
        <w:numPr>
          <w:ilvl w:val="0"/>
          <w:numId w:val="9"/>
        </w:numPr>
        <w:ind w:firstLine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Remeter dentro do prazo legal, junto ao Governo Federal, as informações relativas aos servidores, como vínculos, contribuições previdenciárias, folha de pagamento, comunicações de acidente de trabalho e escriturações fiscais, por meio do Sistema de Escrituração Digital das Obrigações Fiscais, Previdenciárias e Trabalhistas – </w:t>
      </w:r>
      <w:proofErr w:type="spellStart"/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eSocial</w:t>
      </w:r>
      <w:proofErr w:type="spellEnd"/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C6C74" w:rsidRPr="009C6C74" w:rsidRDefault="009C6C74" w:rsidP="009C6C74">
      <w:pPr>
        <w:numPr>
          <w:ilvl w:val="0"/>
          <w:numId w:val="9"/>
        </w:numPr>
        <w:ind w:firstLine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Orientação aos setores e servidores que alimentam os softwares contábil, patrimonial, administrativo e de recursos humanos - que dão origem às informações a serem remetidas - conforme leiautes, regras e especificações exigidas.</w:t>
      </w:r>
    </w:p>
    <w:p w:rsidR="009C6C74" w:rsidRPr="009C6C74" w:rsidRDefault="009C6C74" w:rsidP="009C6C74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C6C74" w:rsidRPr="009C6C74" w:rsidRDefault="009C6C74" w:rsidP="009C6C7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9C6C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nesta data.</w:t>
      </w:r>
    </w:p>
    <w:p w:rsidR="009C6C74" w:rsidRPr="009C6C74" w:rsidRDefault="009C6C74" w:rsidP="009C6C7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C74" w:rsidRPr="009C6C74" w:rsidRDefault="009C6C74" w:rsidP="009C6C7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C74" w:rsidRPr="009C6C74" w:rsidRDefault="009C6C74" w:rsidP="009C6C7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1</w:t>
      </w: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agosto de 2018.</w:t>
      </w:r>
    </w:p>
    <w:p w:rsidR="009C6C74" w:rsidRPr="009C6C74" w:rsidRDefault="009C6C74" w:rsidP="009C6C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C74" w:rsidRPr="009C6C74" w:rsidRDefault="009C6C74" w:rsidP="009C6C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C74" w:rsidRPr="009C6C74" w:rsidRDefault="009C6C74" w:rsidP="009C6C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9C6C74" w:rsidRPr="009C6C74" w:rsidRDefault="009C6C74" w:rsidP="009C6C7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</w:t>
      </w:r>
    </w:p>
    <w:p w:rsidR="009C6C74" w:rsidRPr="009C6C74" w:rsidRDefault="009C6C74" w:rsidP="009C6C7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C6C74" w:rsidRPr="009C6C74" w:rsidRDefault="009C6C74" w:rsidP="009C6C7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C6C74" w:rsidRPr="009C6C74" w:rsidRDefault="009C6C74" w:rsidP="009C6C7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BERNARDO ANTONIO SIGNOR</w:t>
      </w:r>
    </w:p>
    <w:p w:rsidR="009C6C74" w:rsidRPr="009C6C74" w:rsidRDefault="009C6C74" w:rsidP="009C6C74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9C6C74">
        <w:rPr>
          <w:rFonts w:ascii="Times New Roman" w:eastAsia="Times New Roman" w:hAnsi="Times New Roman" w:cs="Times New Roman"/>
          <w:sz w:val="24"/>
          <w:szCs w:val="24"/>
          <w:lang w:eastAsia="pt-BR"/>
        </w:rPr>
        <w:t>Servidor</w:t>
      </w:r>
    </w:p>
    <w:p w:rsidR="00BB77DE" w:rsidRPr="009C6C74" w:rsidRDefault="00BB77DE" w:rsidP="009C6C74">
      <w:pPr>
        <w:rPr>
          <w:rFonts w:ascii="Times New Roman" w:hAnsi="Times New Roman" w:cs="Times New Roman"/>
          <w:iCs/>
          <w:sz w:val="24"/>
          <w:szCs w:val="24"/>
        </w:rPr>
      </w:pPr>
    </w:p>
    <w:p w:rsidR="00BB77DE" w:rsidRPr="009C6C74" w:rsidRDefault="00BB77DE" w:rsidP="009C6C74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BB77DE" w:rsidRPr="009C6C74" w:rsidRDefault="00BB77DE" w:rsidP="009C6C74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9C6C74">
        <w:rPr>
          <w:rFonts w:ascii="Times New Roman" w:hAnsi="Times New Roman" w:cs="Times New Roman"/>
          <w:b/>
          <w:iCs/>
          <w:sz w:val="24"/>
          <w:szCs w:val="24"/>
        </w:rPr>
        <w:t>REGISTRE-SE, PUBLIQUE-SE, CUMPRA-SE.</w:t>
      </w:r>
    </w:p>
    <w:p w:rsidR="00BB77DE" w:rsidRPr="00E22D1D" w:rsidRDefault="00BB77DE" w:rsidP="009C6C74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BB77DE" w:rsidRPr="00E22D1D" w:rsidRDefault="00BB77DE" w:rsidP="009C6C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B77DE" w:rsidRPr="00E22D1D" w:rsidTr="00BB77DE">
        <w:trPr>
          <w:trHeight w:val="1675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DE" w:rsidRPr="00E22D1D" w:rsidRDefault="00BB77DE" w:rsidP="009C6C74">
            <w:pPr>
              <w:pStyle w:val="Rodap"/>
              <w:jc w:val="center"/>
            </w:pPr>
            <w:r w:rsidRPr="00E22D1D">
              <w:t>CERTIFICO QUE ESTE DOCUMENTO FOI PUBLICADO POR AFIXAÇÃO NO MURAL DA CÂMARA MUNICIPAL DE SORRISO/MT.</w:t>
            </w:r>
          </w:p>
          <w:p w:rsidR="00BB77DE" w:rsidRPr="00E22D1D" w:rsidRDefault="00BB77DE" w:rsidP="009C6C74">
            <w:pPr>
              <w:pStyle w:val="Rodap"/>
              <w:jc w:val="right"/>
            </w:pPr>
            <w:r w:rsidRPr="00E22D1D">
              <w:t>______/______/___________</w:t>
            </w:r>
          </w:p>
          <w:p w:rsidR="00BB77DE" w:rsidRPr="00E22D1D" w:rsidRDefault="00BB77DE" w:rsidP="009C6C74">
            <w:pPr>
              <w:pStyle w:val="Rodap"/>
              <w:rPr>
                <w:sz w:val="24"/>
                <w:szCs w:val="24"/>
              </w:rPr>
            </w:pPr>
          </w:p>
        </w:tc>
      </w:tr>
    </w:tbl>
    <w:p w:rsidR="008E7D92" w:rsidRPr="00E22D1D" w:rsidRDefault="009C319C" w:rsidP="009C6C74">
      <w:pPr>
        <w:rPr>
          <w:rFonts w:ascii="Times New Roman" w:hAnsi="Times New Roman" w:cs="Times New Roman"/>
          <w:sz w:val="24"/>
          <w:szCs w:val="24"/>
        </w:rPr>
      </w:pPr>
    </w:p>
    <w:sectPr w:rsidR="008E7D92" w:rsidRPr="00E22D1D" w:rsidSect="00123630">
      <w:headerReference w:type="even" r:id="rId8"/>
      <w:headerReference w:type="first" r:id="rId9"/>
      <w:pgSz w:w="11907" w:h="16840" w:code="9"/>
      <w:pgMar w:top="2836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19C" w:rsidRDefault="009C319C">
      <w:r>
        <w:separator/>
      </w:r>
    </w:p>
  </w:endnote>
  <w:endnote w:type="continuationSeparator" w:id="0">
    <w:p w:rsidR="009C319C" w:rsidRDefault="009C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19C" w:rsidRDefault="009C319C">
      <w:r>
        <w:separator/>
      </w:r>
    </w:p>
  </w:footnote>
  <w:footnote w:type="continuationSeparator" w:id="0">
    <w:p w:rsidR="009C319C" w:rsidRDefault="009C3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9C31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9C31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E36D3"/>
    <w:multiLevelType w:val="hybridMultilevel"/>
    <w:tmpl w:val="D1B467EE"/>
    <w:lvl w:ilvl="0" w:tplc="70FCF1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>
    <w:nsid w:val="2E0F1F26"/>
    <w:multiLevelType w:val="hybridMultilevel"/>
    <w:tmpl w:val="FF60CB1E"/>
    <w:lvl w:ilvl="0" w:tplc="C52EF03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65D61"/>
    <w:multiLevelType w:val="hybridMultilevel"/>
    <w:tmpl w:val="1F20761C"/>
    <w:lvl w:ilvl="0" w:tplc="A40002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4592B"/>
    <w:multiLevelType w:val="hybridMultilevel"/>
    <w:tmpl w:val="927E789C"/>
    <w:lvl w:ilvl="0" w:tplc="08363A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123630"/>
    <w:rsid w:val="00155D14"/>
    <w:rsid w:val="001620AC"/>
    <w:rsid w:val="00286675"/>
    <w:rsid w:val="002A05A8"/>
    <w:rsid w:val="002B3E04"/>
    <w:rsid w:val="00303BB6"/>
    <w:rsid w:val="00381746"/>
    <w:rsid w:val="00475179"/>
    <w:rsid w:val="004F21D8"/>
    <w:rsid w:val="00622F05"/>
    <w:rsid w:val="00637E4F"/>
    <w:rsid w:val="006F1113"/>
    <w:rsid w:val="00783BC3"/>
    <w:rsid w:val="00787006"/>
    <w:rsid w:val="007F6D73"/>
    <w:rsid w:val="008401B6"/>
    <w:rsid w:val="0089797F"/>
    <w:rsid w:val="00982CF8"/>
    <w:rsid w:val="009C319C"/>
    <w:rsid w:val="009C6C74"/>
    <w:rsid w:val="00A069EB"/>
    <w:rsid w:val="00BB77DE"/>
    <w:rsid w:val="00C4132B"/>
    <w:rsid w:val="00CC0F15"/>
    <w:rsid w:val="00DD6BB3"/>
    <w:rsid w:val="00E22D1D"/>
    <w:rsid w:val="00F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45204EC-3A73-4A39-8CC7-FDA83610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F21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21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F2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F21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3">
    <w:name w:val="Body Text Indent 3"/>
    <w:basedOn w:val="Normal"/>
    <w:link w:val="Recuodecorpodetexto3Char"/>
    <w:rsid w:val="004F21D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4F21D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ecxmsonormal">
    <w:name w:val="ecxmsonormal"/>
    <w:uiPriority w:val="99"/>
    <w:rsid w:val="004F21D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6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1E13-7743-4CA1-ACC7-EC0358CF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12</cp:revision>
  <cp:lastPrinted>2018-08-16T11:55:00Z</cp:lastPrinted>
  <dcterms:created xsi:type="dcterms:W3CDTF">2018-08-01T16:01:00Z</dcterms:created>
  <dcterms:modified xsi:type="dcterms:W3CDTF">2018-08-16T12:02:00Z</dcterms:modified>
</cp:coreProperties>
</file>