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7A3" w:rsidRPr="00FA6A8C" w:rsidRDefault="001B17A3" w:rsidP="002B36C3">
      <w:pPr>
        <w:tabs>
          <w:tab w:val="left" w:pos="944"/>
          <w:tab w:val="left" w:pos="2340"/>
        </w:tabs>
        <w:spacing w:after="0" w:line="360" w:lineRule="auto"/>
        <w:ind w:firstLine="3402"/>
        <w:rPr>
          <w:b/>
          <w:bCs/>
          <w:color w:val="000000"/>
          <w:sz w:val="22"/>
          <w:szCs w:val="22"/>
        </w:rPr>
      </w:pPr>
      <w:r w:rsidRPr="00FA6A8C">
        <w:rPr>
          <w:b/>
          <w:bCs/>
          <w:color w:val="000000"/>
          <w:sz w:val="22"/>
          <w:szCs w:val="22"/>
        </w:rPr>
        <w:t xml:space="preserve">REQUERIMENTO </w:t>
      </w:r>
      <w:r w:rsidR="00F77721">
        <w:rPr>
          <w:b/>
          <w:bCs/>
          <w:color w:val="000000"/>
          <w:sz w:val="22"/>
          <w:szCs w:val="22"/>
        </w:rPr>
        <w:t xml:space="preserve"> </w:t>
      </w:r>
      <w:r w:rsidRPr="00FA6A8C">
        <w:rPr>
          <w:b/>
          <w:bCs/>
          <w:color w:val="000000"/>
          <w:sz w:val="22"/>
          <w:szCs w:val="22"/>
        </w:rPr>
        <w:t>Nº</w:t>
      </w:r>
      <w:r w:rsidR="001179BF">
        <w:rPr>
          <w:b/>
          <w:bCs/>
          <w:color w:val="000000"/>
          <w:sz w:val="22"/>
          <w:szCs w:val="22"/>
        </w:rPr>
        <w:t xml:space="preserve"> 227</w:t>
      </w:r>
      <w:r w:rsidR="00472EDD" w:rsidRPr="00FA6A8C">
        <w:rPr>
          <w:b/>
          <w:bCs/>
          <w:color w:val="000000"/>
          <w:sz w:val="22"/>
          <w:szCs w:val="22"/>
        </w:rPr>
        <w:t>/2018</w:t>
      </w:r>
    </w:p>
    <w:p w:rsidR="001B17A3" w:rsidRPr="00FA6A8C" w:rsidRDefault="001B17A3" w:rsidP="001B17A3">
      <w:pPr>
        <w:tabs>
          <w:tab w:val="left" w:pos="944"/>
        </w:tabs>
        <w:spacing w:after="0" w:line="360" w:lineRule="auto"/>
        <w:ind w:firstLine="2835"/>
        <w:jc w:val="both"/>
        <w:rPr>
          <w:color w:val="000000"/>
          <w:sz w:val="22"/>
          <w:szCs w:val="22"/>
        </w:rPr>
      </w:pPr>
    </w:p>
    <w:p w:rsidR="00B01CFE" w:rsidRPr="00FA6A8C" w:rsidRDefault="00B01CFE" w:rsidP="001B17A3">
      <w:pPr>
        <w:tabs>
          <w:tab w:val="left" w:pos="944"/>
        </w:tabs>
        <w:spacing w:after="0" w:line="360" w:lineRule="auto"/>
        <w:ind w:firstLine="2835"/>
        <w:jc w:val="both"/>
        <w:rPr>
          <w:color w:val="000000"/>
          <w:sz w:val="22"/>
          <w:szCs w:val="22"/>
        </w:rPr>
      </w:pPr>
    </w:p>
    <w:p w:rsidR="001B17A3" w:rsidRPr="00FA6A8C" w:rsidRDefault="001B17A3" w:rsidP="002B36C3">
      <w:pPr>
        <w:pStyle w:val="xmsonormal"/>
        <w:shd w:val="clear" w:color="auto" w:fill="FFFFFF"/>
        <w:spacing w:before="0" w:beforeAutospacing="0" w:after="0" w:afterAutospacing="0"/>
        <w:ind w:firstLine="3402"/>
        <w:jc w:val="both"/>
        <w:rPr>
          <w:color w:val="212121"/>
          <w:sz w:val="22"/>
          <w:szCs w:val="22"/>
        </w:rPr>
      </w:pPr>
      <w:r w:rsidRPr="00FA6A8C">
        <w:rPr>
          <w:b/>
          <w:sz w:val="22"/>
          <w:szCs w:val="22"/>
        </w:rPr>
        <w:t>DAMIANI NA TV - PSC e vereadores abaixo assinados</w:t>
      </w:r>
      <w:r w:rsidRPr="00FA6A8C">
        <w:rPr>
          <w:b/>
          <w:bCs/>
          <w:color w:val="000000"/>
          <w:sz w:val="22"/>
          <w:szCs w:val="22"/>
        </w:rPr>
        <w:t xml:space="preserve">, </w:t>
      </w:r>
      <w:r w:rsidRPr="00FA6A8C">
        <w:rPr>
          <w:sz w:val="22"/>
          <w:szCs w:val="22"/>
        </w:rPr>
        <w:t>com assento nesta Casa, em</w:t>
      </w:r>
      <w:r w:rsidR="00C74523" w:rsidRPr="00FA6A8C">
        <w:rPr>
          <w:bCs/>
          <w:sz w:val="22"/>
          <w:szCs w:val="22"/>
        </w:rPr>
        <w:t xml:space="preserve"> conformidade com os a</w:t>
      </w:r>
      <w:r w:rsidRPr="00FA6A8C">
        <w:rPr>
          <w:bCs/>
          <w:sz w:val="22"/>
          <w:szCs w:val="22"/>
        </w:rPr>
        <w:t xml:space="preserve">rtigos 118 a 121 do Regimento Interno, no cumprimento do dever, requerem à Mesa, que este </w:t>
      </w:r>
      <w:bookmarkStart w:id="0" w:name="_GoBack"/>
      <w:bookmarkEnd w:id="0"/>
      <w:r w:rsidRPr="00FA6A8C">
        <w:rPr>
          <w:bCs/>
          <w:sz w:val="22"/>
          <w:szCs w:val="22"/>
        </w:rPr>
        <w:t xml:space="preserve">expediente seja encaminhado ao </w:t>
      </w:r>
      <w:r w:rsidR="00FB567E" w:rsidRPr="00FA6A8C">
        <w:rPr>
          <w:bCs/>
          <w:sz w:val="22"/>
          <w:szCs w:val="22"/>
        </w:rPr>
        <w:t xml:space="preserve">Exmo. Senhor Pedro Taques, Governador do Estado de Mato Grosso, ao </w:t>
      </w:r>
      <w:r w:rsidRPr="00FA6A8C">
        <w:rPr>
          <w:bCs/>
          <w:sz w:val="22"/>
          <w:szCs w:val="22"/>
        </w:rPr>
        <w:t xml:space="preserve">Senhor </w:t>
      </w:r>
      <w:r w:rsidR="00E61CAB" w:rsidRPr="00FA6A8C">
        <w:rPr>
          <w:bCs/>
          <w:sz w:val="22"/>
          <w:szCs w:val="22"/>
        </w:rPr>
        <w:t>Ari Lafin</w:t>
      </w:r>
      <w:r w:rsidRPr="00FA6A8C">
        <w:rPr>
          <w:bCs/>
          <w:sz w:val="22"/>
          <w:szCs w:val="22"/>
        </w:rPr>
        <w:t xml:space="preserve">, </w:t>
      </w:r>
      <w:r w:rsidR="008E30E0" w:rsidRPr="00FA6A8C">
        <w:rPr>
          <w:bCs/>
          <w:sz w:val="22"/>
          <w:szCs w:val="22"/>
        </w:rPr>
        <w:t>Prefeito Municipal de Sorriso/MT</w:t>
      </w:r>
      <w:r w:rsidR="00FB567E" w:rsidRPr="00FA6A8C">
        <w:rPr>
          <w:bCs/>
          <w:sz w:val="22"/>
          <w:szCs w:val="22"/>
        </w:rPr>
        <w:t xml:space="preserve"> e ao Senhor </w:t>
      </w:r>
      <w:r w:rsidR="008E30E0" w:rsidRPr="00FA6A8C">
        <w:rPr>
          <w:bCs/>
          <w:sz w:val="22"/>
          <w:szCs w:val="22"/>
        </w:rPr>
        <w:t xml:space="preserve">Estevam </w:t>
      </w:r>
      <w:proofErr w:type="spellStart"/>
      <w:r w:rsidR="008E30E0" w:rsidRPr="00FA6A8C">
        <w:rPr>
          <w:bCs/>
          <w:sz w:val="22"/>
          <w:szCs w:val="22"/>
        </w:rPr>
        <w:t>Hungaro</w:t>
      </w:r>
      <w:proofErr w:type="spellEnd"/>
      <w:r w:rsidR="008E30E0" w:rsidRPr="00FA6A8C">
        <w:rPr>
          <w:bCs/>
          <w:sz w:val="22"/>
          <w:szCs w:val="22"/>
        </w:rPr>
        <w:t xml:space="preserve"> Calvo Filho, </w:t>
      </w:r>
      <w:r w:rsidRPr="00FA6A8C">
        <w:rPr>
          <w:bCs/>
          <w:sz w:val="22"/>
          <w:szCs w:val="22"/>
        </w:rPr>
        <w:t xml:space="preserve">Secretário </w:t>
      </w:r>
      <w:r w:rsidR="00AD3843" w:rsidRPr="00FA6A8C">
        <w:rPr>
          <w:bCs/>
          <w:sz w:val="22"/>
          <w:szCs w:val="22"/>
        </w:rPr>
        <w:t xml:space="preserve">Municipal </w:t>
      </w:r>
      <w:r w:rsidRPr="00FA6A8C">
        <w:rPr>
          <w:bCs/>
          <w:sz w:val="22"/>
          <w:szCs w:val="22"/>
        </w:rPr>
        <w:t xml:space="preserve">de </w:t>
      </w:r>
      <w:r w:rsidR="008E30E0" w:rsidRPr="00FA6A8C">
        <w:rPr>
          <w:bCs/>
          <w:sz w:val="22"/>
          <w:szCs w:val="22"/>
        </w:rPr>
        <w:t xml:space="preserve">Administração </w:t>
      </w:r>
      <w:r w:rsidR="00472EDD" w:rsidRPr="00FA6A8C">
        <w:rPr>
          <w:bCs/>
          <w:sz w:val="22"/>
          <w:szCs w:val="22"/>
        </w:rPr>
        <w:t>de Sorriso/MT</w:t>
      </w:r>
      <w:r w:rsidRPr="00FA6A8C">
        <w:rPr>
          <w:bCs/>
          <w:sz w:val="22"/>
          <w:szCs w:val="22"/>
        </w:rPr>
        <w:t xml:space="preserve">, </w:t>
      </w:r>
      <w:r w:rsidRPr="00FA6A8C">
        <w:rPr>
          <w:b/>
          <w:bCs/>
          <w:sz w:val="22"/>
          <w:szCs w:val="22"/>
        </w:rPr>
        <w:t>requerendo</w:t>
      </w:r>
      <w:r w:rsidRPr="00FA6A8C">
        <w:rPr>
          <w:rFonts w:ascii="Segoe UI" w:hAnsi="Segoe UI" w:cs="Segoe UI"/>
          <w:b/>
          <w:bCs/>
          <w:sz w:val="22"/>
          <w:szCs w:val="22"/>
          <w:shd w:val="clear" w:color="auto" w:fill="FFFFFF"/>
        </w:rPr>
        <w:t xml:space="preserve"> </w:t>
      </w:r>
      <w:r w:rsidR="00647D4A" w:rsidRPr="00FA6A8C">
        <w:rPr>
          <w:b/>
          <w:bCs/>
          <w:sz w:val="22"/>
          <w:szCs w:val="22"/>
        </w:rPr>
        <w:t>informações acerca</w:t>
      </w:r>
      <w:r w:rsidR="00FB567E" w:rsidRPr="00FA6A8C">
        <w:rPr>
          <w:b/>
          <w:bCs/>
          <w:sz w:val="22"/>
          <w:szCs w:val="22"/>
        </w:rPr>
        <w:t xml:space="preserve"> do valor arrecado</w:t>
      </w:r>
      <w:r w:rsidR="002962E6" w:rsidRPr="00FA6A8C">
        <w:rPr>
          <w:b/>
          <w:bCs/>
          <w:sz w:val="22"/>
          <w:szCs w:val="22"/>
        </w:rPr>
        <w:t xml:space="preserve"> e </w:t>
      </w:r>
      <w:r w:rsidR="00C77376">
        <w:rPr>
          <w:b/>
          <w:bCs/>
          <w:sz w:val="22"/>
          <w:szCs w:val="22"/>
        </w:rPr>
        <w:t>investido,</w:t>
      </w:r>
      <w:r w:rsidR="00FB567E" w:rsidRPr="00FA6A8C">
        <w:rPr>
          <w:b/>
          <w:bCs/>
          <w:sz w:val="22"/>
          <w:szCs w:val="22"/>
        </w:rPr>
        <w:t xml:space="preserve"> com a cobrança da Taxa Contra Incêndio – TACIN, recolhida em favor do Corpo de Bombeiros Militar (CBM/MT), nos anos de 2015, 2016, 2017 e 2018</w:t>
      </w:r>
      <w:r w:rsidR="002962E6" w:rsidRPr="00FA6A8C">
        <w:rPr>
          <w:b/>
          <w:bCs/>
          <w:sz w:val="22"/>
          <w:szCs w:val="22"/>
        </w:rPr>
        <w:t>,</w:t>
      </w:r>
      <w:r w:rsidR="00FB567E" w:rsidRPr="00FA6A8C">
        <w:rPr>
          <w:b/>
          <w:bCs/>
          <w:sz w:val="22"/>
          <w:szCs w:val="22"/>
        </w:rPr>
        <w:t xml:space="preserve"> no município de Sorriso/MT</w:t>
      </w:r>
      <w:r w:rsidR="00AD3843" w:rsidRPr="00FA6A8C">
        <w:rPr>
          <w:b/>
          <w:bCs/>
          <w:sz w:val="22"/>
          <w:szCs w:val="22"/>
        </w:rPr>
        <w:t>.</w:t>
      </w:r>
    </w:p>
    <w:p w:rsidR="001B17A3" w:rsidRPr="00FA6A8C" w:rsidRDefault="001B17A3" w:rsidP="001B17A3">
      <w:pPr>
        <w:widowControl/>
        <w:shd w:val="clear" w:color="auto" w:fill="FFFFFF"/>
        <w:autoSpaceDE/>
        <w:adjustRightInd/>
        <w:spacing w:after="0" w:line="360" w:lineRule="auto"/>
        <w:ind w:firstLine="3402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  <w:r w:rsidRPr="00FA6A8C">
        <w:rPr>
          <w:rFonts w:ascii="Segoe UI" w:eastAsia="Times New Roman" w:hAnsi="Segoe UI" w:cs="Segoe UI"/>
          <w:color w:val="212121"/>
          <w:sz w:val="22"/>
          <w:szCs w:val="22"/>
        </w:rPr>
        <w:t> </w:t>
      </w:r>
    </w:p>
    <w:p w:rsidR="001B17A3" w:rsidRPr="00FA6A8C" w:rsidRDefault="001B17A3" w:rsidP="00793A49">
      <w:pPr>
        <w:spacing w:after="0" w:line="360" w:lineRule="auto"/>
        <w:ind w:left="2124" w:hanging="2124"/>
        <w:jc w:val="center"/>
        <w:rPr>
          <w:b/>
          <w:bCs/>
          <w:sz w:val="22"/>
          <w:szCs w:val="22"/>
        </w:rPr>
      </w:pPr>
      <w:r w:rsidRPr="00FA6A8C">
        <w:rPr>
          <w:b/>
          <w:bCs/>
          <w:sz w:val="22"/>
          <w:szCs w:val="22"/>
        </w:rPr>
        <w:t>JUSTIFICATIVA</w:t>
      </w:r>
      <w:r w:rsidR="006D4A42">
        <w:rPr>
          <w:b/>
          <w:bCs/>
          <w:sz w:val="22"/>
          <w:szCs w:val="22"/>
        </w:rPr>
        <w:t>S</w:t>
      </w:r>
    </w:p>
    <w:p w:rsidR="009E5135" w:rsidRPr="00FA6A8C" w:rsidRDefault="001B17A3" w:rsidP="001B17A3">
      <w:pPr>
        <w:pStyle w:val="xmsonormal"/>
        <w:shd w:val="clear" w:color="auto" w:fill="FFFFFF"/>
        <w:spacing w:before="0" w:beforeAutospacing="0" w:after="0" w:afterAutospacing="0" w:line="360" w:lineRule="auto"/>
        <w:ind w:firstLine="1417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 xml:space="preserve">     </w:t>
      </w:r>
    </w:p>
    <w:p w:rsidR="00574056" w:rsidRPr="00FA6A8C" w:rsidRDefault="00647D4A" w:rsidP="00B01C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 xml:space="preserve">O presente requerimento </w:t>
      </w:r>
      <w:r w:rsidR="00B01CFE" w:rsidRPr="00FA6A8C">
        <w:rPr>
          <w:rFonts w:eastAsia="Arial Unicode MS"/>
          <w:sz w:val="22"/>
          <w:szCs w:val="22"/>
        </w:rPr>
        <w:t>j</w:t>
      </w:r>
      <w:r w:rsidRPr="00FA6A8C">
        <w:rPr>
          <w:rFonts w:eastAsia="Arial Unicode MS"/>
          <w:sz w:val="22"/>
          <w:szCs w:val="22"/>
        </w:rPr>
        <w:t>ustifica</w:t>
      </w:r>
      <w:r w:rsidR="00B01CFE" w:rsidRPr="00FA6A8C">
        <w:rPr>
          <w:rFonts w:eastAsia="Arial Unicode MS"/>
          <w:sz w:val="22"/>
          <w:szCs w:val="22"/>
        </w:rPr>
        <w:t>-se</w:t>
      </w:r>
      <w:r w:rsidRPr="00FA6A8C">
        <w:rPr>
          <w:rFonts w:eastAsia="Arial Unicode MS"/>
          <w:sz w:val="22"/>
          <w:szCs w:val="22"/>
        </w:rPr>
        <w:t xml:space="preserve">, tendo em vista </w:t>
      </w:r>
      <w:r w:rsidR="00574056" w:rsidRPr="00FA6A8C">
        <w:rPr>
          <w:rFonts w:eastAsia="Arial Unicode MS"/>
          <w:sz w:val="22"/>
          <w:szCs w:val="22"/>
        </w:rPr>
        <w:t xml:space="preserve">a previsão legal disposta no art. 101-A, da Lei </w:t>
      </w:r>
      <w:r w:rsidR="006D4A42">
        <w:rPr>
          <w:rFonts w:eastAsia="Arial Unicode MS"/>
          <w:sz w:val="22"/>
          <w:szCs w:val="22"/>
        </w:rPr>
        <w:t xml:space="preserve">Estadual nº </w:t>
      </w:r>
      <w:r w:rsidR="00574056" w:rsidRPr="00FA6A8C">
        <w:rPr>
          <w:rFonts w:eastAsia="Arial Unicode MS"/>
          <w:sz w:val="22"/>
          <w:szCs w:val="22"/>
        </w:rPr>
        <w:t xml:space="preserve">4.547/82, alterada pela Lei </w:t>
      </w:r>
      <w:r w:rsidR="006D4A42">
        <w:rPr>
          <w:rFonts w:eastAsia="Arial Unicode MS"/>
          <w:sz w:val="22"/>
          <w:szCs w:val="22"/>
        </w:rPr>
        <w:t xml:space="preserve">Estadual nº </w:t>
      </w:r>
      <w:r w:rsidR="00574056" w:rsidRPr="00FA6A8C">
        <w:rPr>
          <w:rFonts w:eastAsia="Arial Unicode MS"/>
          <w:sz w:val="22"/>
          <w:szCs w:val="22"/>
        </w:rPr>
        <w:t xml:space="preserve">9.067/08, que estabelece que o produto da arrecadação da referida </w:t>
      </w:r>
      <w:proofErr w:type="gramStart"/>
      <w:r w:rsidR="00574056" w:rsidRPr="00FA6A8C">
        <w:rPr>
          <w:rFonts w:eastAsia="Arial Unicode MS"/>
          <w:sz w:val="22"/>
          <w:szCs w:val="22"/>
        </w:rPr>
        <w:t>taxa</w:t>
      </w:r>
      <w:proofErr w:type="gramEnd"/>
      <w:r w:rsidR="00574056" w:rsidRPr="00FA6A8C">
        <w:rPr>
          <w:rFonts w:eastAsia="Arial Unicode MS"/>
          <w:sz w:val="22"/>
          <w:szCs w:val="22"/>
        </w:rPr>
        <w:t xml:space="preserve"> será aplicado, no percentual mínimo de 50% (cinquenta por cento), em despesas de capital da unidade operacional de execução do município onde foi gerada a respectiva receita.</w:t>
      </w:r>
    </w:p>
    <w:p w:rsidR="00574056" w:rsidRPr="00FA6A8C" w:rsidRDefault="00574056" w:rsidP="00B01C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9D64CE" w:rsidRPr="00FA6A8C" w:rsidRDefault="00574056" w:rsidP="00B01C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>Justifica-se ainda</w:t>
      </w:r>
      <w:r w:rsidR="009D64CE" w:rsidRPr="00FA6A8C">
        <w:rPr>
          <w:rFonts w:eastAsia="Arial Unicode MS"/>
          <w:sz w:val="22"/>
          <w:szCs w:val="22"/>
        </w:rPr>
        <w:t xml:space="preserve"> pela necessidade de aquisição de mais um veiculo ambulância e um caminhão de combate ao incêndio.</w:t>
      </w:r>
      <w:r w:rsidR="00181883">
        <w:rPr>
          <w:rFonts w:eastAsia="Arial Unicode MS"/>
          <w:sz w:val="22"/>
          <w:szCs w:val="22"/>
        </w:rPr>
        <w:t xml:space="preserve">  </w:t>
      </w:r>
    </w:p>
    <w:p w:rsidR="00FA6A8C" w:rsidRPr="00FA6A8C" w:rsidRDefault="00FA6A8C" w:rsidP="00B01C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9D64CE" w:rsidRPr="00FA6A8C" w:rsidRDefault="009D64CE" w:rsidP="00B01C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>Justifica também, pela falta de recursos para aquisição de luvas</w:t>
      </w:r>
      <w:r w:rsidR="00FA6A8C" w:rsidRPr="00FA6A8C">
        <w:rPr>
          <w:rFonts w:eastAsia="Arial Unicode MS"/>
          <w:sz w:val="22"/>
          <w:szCs w:val="22"/>
        </w:rPr>
        <w:t xml:space="preserve"> de vinil desc</w:t>
      </w:r>
      <w:r w:rsidR="00C77376">
        <w:rPr>
          <w:rFonts w:eastAsia="Arial Unicode MS"/>
          <w:sz w:val="22"/>
          <w:szCs w:val="22"/>
        </w:rPr>
        <w:t>artáveis utilizadas no socorro as</w:t>
      </w:r>
      <w:r w:rsidR="00FA6A8C" w:rsidRPr="00FA6A8C">
        <w:rPr>
          <w:rFonts w:eastAsia="Arial Unicode MS"/>
          <w:sz w:val="22"/>
          <w:szCs w:val="22"/>
        </w:rPr>
        <w:t xml:space="preserve"> vítimas.</w:t>
      </w:r>
      <w:r w:rsidR="00574056" w:rsidRPr="00FA6A8C">
        <w:rPr>
          <w:rFonts w:eastAsia="Arial Unicode MS"/>
          <w:sz w:val="22"/>
          <w:szCs w:val="22"/>
        </w:rPr>
        <w:t xml:space="preserve"> </w:t>
      </w:r>
    </w:p>
    <w:p w:rsidR="009D64CE" w:rsidRPr="00FA6A8C" w:rsidRDefault="009D64CE" w:rsidP="00B01CFE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647D4A" w:rsidRPr="00FA6A8C" w:rsidRDefault="00B01CFE" w:rsidP="00B23710">
      <w:pPr>
        <w:pStyle w:val="xmsonormal"/>
        <w:shd w:val="clear" w:color="auto" w:fill="FFFFFF"/>
        <w:spacing w:before="0" w:beforeAutospacing="0" w:after="0" w:afterAutospacing="0"/>
        <w:ind w:firstLine="1416"/>
        <w:jc w:val="both"/>
        <w:rPr>
          <w:rFonts w:eastAsia="Arial Unicode MS"/>
          <w:sz w:val="22"/>
          <w:szCs w:val="22"/>
        </w:rPr>
      </w:pPr>
      <w:r w:rsidRPr="00FA6A8C">
        <w:rPr>
          <w:rFonts w:eastAsia="Arial Unicode MS"/>
          <w:sz w:val="22"/>
          <w:szCs w:val="22"/>
        </w:rPr>
        <w:t xml:space="preserve">Assim, </w:t>
      </w:r>
      <w:r w:rsidR="008B10B0" w:rsidRPr="00FA6A8C">
        <w:rPr>
          <w:rFonts w:eastAsia="Arial Unicode MS"/>
          <w:sz w:val="22"/>
          <w:szCs w:val="22"/>
        </w:rPr>
        <w:t xml:space="preserve">a prestação </w:t>
      </w:r>
      <w:r w:rsidR="009E5135" w:rsidRPr="00FA6A8C">
        <w:rPr>
          <w:rFonts w:eastAsia="Arial Unicode MS"/>
          <w:sz w:val="22"/>
          <w:szCs w:val="22"/>
        </w:rPr>
        <w:t>das informações</w:t>
      </w:r>
      <w:r w:rsidR="008B10B0" w:rsidRPr="00FA6A8C">
        <w:rPr>
          <w:rFonts w:eastAsia="Arial Unicode MS"/>
          <w:sz w:val="22"/>
          <w:szCs w:val="22"/>
        </w:rPr>
        <w:t xml:space="preserve"> solicitadas faz-se necessária</w:t>
      </w:r>
      <w:r w:rsidR="00FA6A8C" w:rsidRPr="00FA6A8C">
        <w:rPr>
          <w:rFonts w:eastAsia="Arial Unicode MS"/>
          <w:sz w:val="22"/>
          <w:szCs w:val="22"/>
        </w:rPr>
        <w:t>.</w:t>
      </w:r>
    </w:p>
    <w:p w:rsidR="00C84ACC" w:rsidRPr="00FA6A8C" w:rsidRDefault="00C84ACC" w:rsidP="00C84ACC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  <w:sz w:val="22"/>
          <w:szCs w:val="22"/>
        </w:rPr>
      </w:pPr>
    </w:p>
    <w:p w:rsidR="00EB014A" w:rsidRPr="00FA6A8C" w:rsidRDefault="00B01CFE" w:rsidP="00B01CFE">
      <w:pPr>
        <w:tabs>
          <w:tab w:val="left" w:pos="1418"/>
        </w:tabs>
        <w:spacing w:after="0" w:line="240" w:lineRule="auto"/>
        <w:jc w:val="both"/>
        <w:rPr>
          <w:bCs/>
          <w:color w:val="000000"/>
          <w:sz w:val="22"/>
          <w:szCs w:val="22"/>
        </w:rPr>
      </w:pPr>
      <w:r w:rsidRPr="00FA6A8C">
        <w:rPr>
          <w:bCs/>
          <w:color w:val="000000"/>
          <w:sz w:val="22"/>
          <w:szCs w:val="22"/>
        </w:rPr>
        <w:t xml:space="preserve">                      Requer-se providências.</w:t>
      </w:r>
    </w:p>
    <w:p w:rsidR="00C84ACC" w:rsidRPr="00FA6A8C" w:rsidRDefault="00C84ACC" w:rsidP="00EB014A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  <w:sz w:val="22"/>
          <w:szCs w:val="22"/>
        </w:rPr>
      </w:pPr>
    </w:p>
    <w:p w:rsidR="0014440F" w:rsidRPr="00FA6A8C" w:rsidRDefault="0014440F" w:rsidP="00EB014A">
      <w:pPr>
        <w:tabs>
          <w:tab w:val="left" w:pos="1418"/>
        </w:tabs>
        <w:spacing w:after="0" w:line="240" w:lineRule="auto"/>
        <w:ind w:firstLine="1701"/>
        <w:jc w:val="both"/>
        <w:rPr>
          <w:bCs/>
          <w:color w:val="000000"/>
          <w:sz w:val="22"/>
          <w:szCs w:val="22"/>
        </w:rPr>
      </w:pPr>
    </w:p>
    <w:p w:rsidR="001E4DC9" w:rsidRPr="00FA6A8C" w:rsidRDefault="00B23710" w:rsidP="00B23710">
      <w:pPr>
        <w:tabs>
          <w:tab w:val="left" w:pos="2835"/>
        </w:tabs>
        <w:spacing w:after="0" w:line="240" w:lineRule="auto"/>
        <w:rPr>
          <w:bCs/>
          <w:color w:val="000000"/>
          <w:sz w:val="22"/>
          <w:szCs w:val="22"/>
        </w:rPr>
      </w:pPr>
      <w:r w:rsidRPr="00FA6A8C">
        <w:rPr>
          <w:color w:val="000000" w:themeColor="text1"/>
          <w:sz w:val="22"/>
          <w:szCs w:val="22"/>
        </w:rPr>
        <w:t xml:space="preserve">                       </w:t>
      </w:r>
      <w:r w:rsidR="006D4A42">
        <w:rPr>
          <w:color w:val="000000" w:themeColor="text1"/>
          <w:sz w:val="22"/>
          <w:szCs w:val="22"/>
        </w:rPr>
        <w:t xml:space="preserve"> </w:t>
      </w:r>
      <w:r w:rsidR="001E4DC9" w:rsidRPr="00FA6A8C">
        <w:rPr>
          <w:color w:val="000000" w:themeColor="text1"/>
          <w:sz w:val="22"/>
          <w:szCs w:val="22"/>
        </w:rPr>
        <w:t xml:space="preserve">Câmara Municipal de Sorriso, Estado de Mato Grosso, </w:t>
      </w:r>
      <w:r w:rsidR="00FA6A8C" w:rsidRPr="00FA6A8C">
        <w:rPr>
          <w:color w:val="000000" w:themeColor="text1"/>
          <w:sz w:val="22"/>
          <w:szCs w:val="22"/>
        </w:rPr>
        <w:t>0</w:t>
      </w:r>
      <w:r w:rsidR="006B58C7">
        <w:rPr>
          <w:color w:val="000000" w:themeColor="text1"/>
          <w:sz w:val="22"/>
          <w:szCs w:val="22"/>
        </w:rPr>
        <w:t>6</w:t>
      </w:r>
      <w:r w:rsidRPr="00FA6A8C">
        <w:rPr>
          <w:color w:val="000000" w:themeColor="text1"/>
          <w:sz w:val="22"/>
          <w:szCs w:val="22"/>
        </w:rPr>
        <w:t xml:space="preserve"> </w:t>
      </w:r>
      <w:r w:rsidR="006B19B1" w:rsidRPr="00FA6A8C">
        <w:rPr>
          <w:color w:val="000000" w:themeColor="text1"/>
          <w:sz w:val="22"/>
          <w:szCs w:val="22"/>
        </w:rPr>
        <w:t xml:space="preserve">de </w:t>
      </w:r>
      <w:r w:rsidR="00FA6A8C" w:rsidRPr="00FA6A8C">
        <w:rPr>
          <w:color w:val="000000" w:themeColor="text1"/>
          <w:sz w:val="22"/>
          <w:szCs w:val="22"/>
        </w:rPr>
        <w:t>Setembro</w:t>
      </w:r>
      <w:r w:rsidR="00647D4A" w:rsidRPr="00FA6A8C">
        <w:rPr>
          <w:color w:val="000000" w:themeColor="text1"/>
          <w:sz w:val="22"/>
          <w:szCs w:val="22"/>
        </w:rPr>
        <w:t xml:space="preserve"> de 2018</w:t>
      </w:r>
      <w:r w:rsidR="001E4DC9" w:rsidRPr="00FA6A8C">
        <w:rPr>
          <w:color w:val="000000" w:themeColor="text1"/>
          <w:sz w:val="22"/>
          <w:szCs w:val="22"/>
        </w:rPr>
        <w:t>.</w:t>
      </w: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1B17A3" w:rsidRPr="00FA6A8C" w:rsidTr="001B17A3">
        <w:trPr>
          <w:trHeight w:val="131"/>
        </w:trPr>
        <w:tc>
          <w:tcPr>
            <w:tcW w:w="4290" w:type="dxa"/>
          </w:tcPr>
          <w:p w:rsidR="001B17A3" w:rsidRDefault="001B17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F2BD6" w:rsidRDefault="002F2B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B58C7" w:rsidRDefault="006B58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B58C7" w:rsidRPr="00FA6A8C" w:rsidRDefault="006B58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FA6A8C" w:rsidRDefault="001B17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FA6A8C" w:rsidRDefault="001B17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DAMIANI NA TV</w:t>
            </w:r>
          </w:p>
          <w:p w:rsidR="001B17A3" w:rsidRPr="00FA6A8C" w:rsidRDefault="001B17A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PSC</w:t>
            </w:r>
          </w:p>
        </w:tc>
        <w:tc>
          <w:tcPr>
            <w:tcW w:w="4925" w:type="dxa"/>
          </w:tcPr>
          <w:p w:rsidR="001B17A3" w:rsidRDefault="001B17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F2BD6" w:rsidRDefault="002F2B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B58C7" w:rsidRDefault="006B58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6B58C7" w:rsidRPr="00FA6A8C" w:rsidRDefault="006B58C7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FA6A8C" w:rsidRDefault="001B17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1B17A3" w:rsidRPr="00FA6A8C" w:rsidRDefault="001B17A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TOCO BAGGIO</w:t>
            </w:r>
          </w:p>
          <w:p w:rsidR="001B17A3" w:rsidRPr="00FA6A8C" w:rsidRDefault="001B17A3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</w:tr>
    </w:tbl>
    <w:p w:rsidR="001B17A3" w:rsidRPr="00FA6A8C" w:rsidRDefault="001B17A3" w:rsidP="001B17A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p w:rsidR="001B17A3" w:rsidRDefault="001B17A3" w:rsidP="001B17A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p w:rsidR="006B58C7" w:rsidRPr="00FA6A8C" w:rsidRDefault="006B58C7" w:rsidP="001B17A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p w:rsidR="001B17A3" w:rsidRPr="00FA6A8C" w:rsidRDefault="001B17A3" w:rsidP="001B17A3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  <w:szCs w:val="22"/>
        </w:rPr>
      </w:pPr>
    </w:p>
    <w:tbl>
      <w:tblPr>
        <w:tblW w:w="8719" w:type="dxa"/>
        <w:jc w:val="center"/>
        <w:tblInd w:w="-1166" w:type="dxa"/>
        <w:tblLook w:val="04A0" w:firstRow="1" w:lastRow="0" w:firstColumn="1" w:lastColumn="0" w:noHBand="0" w:noVBand="1"/>
      </w:tblPr>
      <w:tblGrid>
        <w:gridCol w:w="3608"/>
        <w:gridCol w:w="2175"/>
        <w:gridCol w:w="2936"/>
      </w:tblGrid>
      <w:tr w:rsidR="002B36C3" w:rsidRPr="00FA6A8C" w:rsidTr="002B36C3">
        <w:trPr>
          <w:trHeight w:val="621"/>
          <w:jc w:val="center"/>
        </w:trPr>
        <w:tc>
          <w:tcPr>
            <w:tcW w:w="3608" w:type="dxa"/>
          </w:tcPr>
          <w:p w:rsidR="002B36C3" w:rsidRPr="00FA6A8C" w:rsidRDefault="002B36C3" w:rsidP="00F6570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DIRCEU ZANATTA</w:t>
            </w:r>
          </w:p>
          <w:p w:rsidR="002B36C3" w:rsidRPr="00FA6A8C" w:rsidRDefault="002B36C3" w:rsidP="00F6570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175" w:type="dxa"/>
          </w:tcPr>
          <w:p w:rsidR="002B36C3" w:rsidRPr="00FA6A8C" w:rsidRDefault="002B36C3" w:rsidP="00F65708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ELISA ABRAHÃO</w:t>
            </w:r>
          </w:p>
          <w:p w:rsidR="002B36C3" w:rsidRPr="00FA6A8C" w:rsidRDefault="002B36C3" w:rsidP="00F65708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A6A8C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PRP</w:t>
            </w:r>
          </w:p>
        </w:tc>
        <w:tc>
          <w:tcPr>
            <w:tcW w:w="2936" w:type="dxa"/>
            <w:hideMark/>
          </w:tcPr>
          <w:p w:rsidR="002B36C3" w:rsidRDefault="002B36C3" w:rsidP="002F2B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NEREU BRESOLIN</w:t>
            </w:r>
          </w:p>
          <w:p w:rsidR="002B36C3" w:rsidRPr="00FA6A8C" w:rsidRDefault="002B36C3" w:rsidP="002F2BD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DEM</w:t>
            </w:r>
          </w:p>
        </w:tc>
      </w:tr>
    </w:tbl>
    <w:p w:rsidR="00467AB9" w:rsidRPr="00FA6A8C" w:rsidRDefault="00467AB9" w:rsidP="009E5135">
      <w:pPr>
        <w:rPr>
          <w:sz w:val="22"/>
          <w:szCs w:val="22"/>
        </w:rPr>
      </w:pPr>
    </w:p>
    <w:sectPr w:rsidR="00467AB9" w:rsidRPr="00FA6A8C" w:rsidSect="006B58C7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7A3"/>
    <w:rsid w:val="001179BF"/>
    <w:rsid w:val="0014440F"/>
    <w:rsid w:val="00175A79"/>
    <w:rsid w:val="00181883"/>
    <w:rsid w:val="001B17A3"/>
    <w:rsid w:val="001E4616"/>
    <w:rsid w:val="001E4DC9"/>
    <w:rsid w:val="001F1D4C"/>
    <w:rsid w:val="002962E6"/>
    <w:rsid w:val="002B36C3"/>
    <w:rsid w:val="002F2BD6"/>
    <w:rsid w:val="003A5C03"/>
    <w:rsid w:val="00467AB9"/>
    <w:rsid w:val="00472EDD"/>
    <w:rsid w:val="004E31C1"/>
    <w:rsid w:val="00574056"/>
    <w:rsid w:val="00647D4A"/>
    <w:rsid w:val="0066170C"/>
    <w:rsid w:val="006B19B1"/>
    <w:rsid w:val="006B58C7"/>
    <w:rsid w:val="006D4A42"/>
    <w:rsid w:val="00732D4F"/>
    <w:rsid w:val="00793A49"/>
    <w:rsid w:val="00866048"/>
    <w:rsid w:val="008772DD"/>
    <w:rsid w:val="008B10B0"/>
    <w:rsid w:val="008B5B44"/>
    <w:rsid w:val="008E30E0"/>
    <w:rsid w:val="009660C4"/>
    <w:rsid w:val="009D64CE"/>
    <w:rsid w:val="009E5135"/>
    <w:rsid w:val="00A8541C"/>
    <w:rsid w:val="00AD3843"/>
    <w:rsid w:val="00B01CFE"/>
    <w:rsid w:val="00B23710"/>
    <w:rsid w:val="00BD3401"/>
    <w:rsid w:val="00C10E93"/>
    <w:rsid w:val="00C74523"/>
    <w:rsid w:val="00C77376"/>
    <w:rsid w:val="00C84ACC"/>
    <w:rsid w:val="00D05990"/>
    <w:rsid w:val="00D457B6"/>
    <w:rsid w:val="00D63EC5"/>
    <w:rsid w:val="00E61CAB"/>
    <w:rsid w:val="00EB014A"/>
    <w:rsid w:val="00EC3343"/>
    <w:rsid w:val="00F77721"/>
    <w:rsid w:val="00FA6A8C"/>
    <w:rsid w:val="00FB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18</cp:revision>
  <cp:lastPrinted>2018-09-06T16:05:00Z</cp:lastPrinted>
  <dcterms:created xsi:type="dcterms:W3CDTF">2018-09-05T11:57:00Z</dcterms:created>
  <dcterms:modified xsi:type="dcterms:W3CDTF">2018-09-06T16:06:00Z</dcterms:modified>
</cp:coreProperties>
</file>