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8" w:rsidRPr="00B24F28" w:rsidRDefault="00B24F28" w:rsidP="00B24F28">
      <w:pPr>
        <w:pStyle w:val="Ttulo"/>
        <w:ind w:left="3402"/>
        <w:jc w:val="both"/>
        <w:rPr>
          <w:rFonts w:ascii="Times New Roman" w:hAnsi="Times New Roman"/>
          <w:sz w:val="24"/>
          <w:szCs w:val="24"/>
        </w:rPr>
      </w:pPr>
      <w:r w:rsidRPr="00B24F28">
        <w:rPr>
          <w:rFonts w:ascii="Times New Roman" w:hAnsi="Times New Roman"/>
          <w:sz w:val="24"/>
          <w:szCs w:val="24"/>
        </w:rPr>
        <w:t>DECRETO LEGISLATIVO Nº 03</w:t>
      </w:r>
      <w:r w:rsidRPr="00B24F28">
        <w:rPr>
          <w:rFonts w:ascii="Times New Roman" w:hAnsi="Times New Roman"/>
          <w:sz w:val="24"/>
          <w:szCs w:val="24"/>
        </w:rPr>
        <w:t>6</w:t>
      </w:r>
      <w:r w:rsidRPr="00B24F28">
        <w:rPr>
          <w:rFonts w:ascii="Times New Roman" w:hAnsi="Times New Roman"/>
          <w:sz w:val="24"/>
          <w:szCs w:val="24"/>
        </w:rPr>
        <w:t>/2018</w:t>
      </w:r>
    </w:p>
    <w:p w:rsidR="00B24F28" w:rsidRPr="00B24F28" w:rsidRDefault="00B24F28" w:rsidP="00B24F2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F28" w:rsidRPr="00B24F28" w:rsidRDefault="00B24F28" w:rsidP="00B24F2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F28" w:rsidRPr="00B24F28" w:rsidRDefault="00B24F28" w:rsidP="00B24F28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F28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Pr="00B24F28">
        <w:rPr>
          <w:rFonts w:ascii="Times New Roman" w:hAnsi="Times New Roman" w:cs="Times New Roman"/>
          <w:bCs/>
          <w:sz w:val="24"/>
          <w:szCs w:val="24"/>
        </w:rPr>
        <w:t>11 de setembro</w:t>
      </w:r>
      <w:r w:rsidRPr="00B24F28">
        <w:rPr>
          <w:rFonts w:ascii="Times New Roman" w:hAnsi="Times New Roman" w:cs="Times New Roman"/>
          <w:bCs/>
          <w:sz w:val="24"/>
          <w:szCs w:val="24"/>
        </w:rPr>
        <w:t xml:space="preserve"> de 2018</w:t>
      </w:r>
    </w:p>
    <w:p w:rsidR="00B24F28" w:rsidRPr="00B24F28" w:rsidRDefault="00B24F28" w:rsidP="00B24F28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B24F28" w:rsidRPr="00B24F28" w:rsidRDefault="00B24F28" w:rsidP="00B24F28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B24F28" w:rsidRPr="00B24F28" w:rsidRDefault="00B24F28" w:rsidP="00B24F28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24F28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B24F28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B24F28">
        <w:rPr>
          <w:rFonts w:ascii="Times New Roman" w:hAnsi="Times New Roman"/>
          <w:b w:val="0"/>
          <w:sz w:val="24"/>
          <w:szCs w:val="24"/>
        </w:rPr>
        <w:t xml:space="preserve"> ao Senhor </w:t>
      </w:r>
      <w:proofErr w:type="spellStart"/>
      <w:r w:rsidRPr="00B24F28">
        <w:rPr>
          <w:rFonts w:ascii="Times New Roman" w:hAnsi="Times New Roman"/>
          <w:b w:val="0"/>
          <w:sz w:val="24"/>
          <w:szCs w:val="24"/>
        </w:rPr>
        <w:t>Olice</w:t>
      </w:r>
      <w:proofErr w:type="spellEnd"/>
      <w:r w:rsidRPr="00B24F28">
        <w:rPr>
          <w:rFonts w:ascii="Times New Roman" w:hAnsi="Times New Roman"/>
          <w:b w:val="0"/>
          <w:sz w:val="24"/>
          <w:szCs w:val="24"/>
        </w:rPr>
        <w:t xml:space="preserve"> Roque </w:t>
      </w:r>
      <w:proofErr w:type="spellStart"/>
      <w:r w:rsidRPr="00B24F28">
        <w:rPr>
          <w:rFonts w:ascii="Times New Roman" w:hAnsi="Times New Roman"/>
          <w:b w:val="0"/>
          <w:sz w:val="24"/>
          <w:szCs w:val="24"/>
        </w:rPr>
        <w:t>Greggio</w:t>
      </w:r>
      <w:proofErr w:type="spellEnd"/>
      <w:r w:rsidRPr="00B24F28">
        <w:rPr>
          <w:rFonts w:ascii="Times New Roman" w:hAnsi="Times New Roman"/>
          <w:b w:val="0"/>
          <w:sz w:val="24"/>
          <w:szCs w:val="24"/>
        </w:rPr>
        <w:t>.</w:t>
      </w:r>
    </w:p>
    <w:p w:rsidR="00B24F28" w:rsidRPr="00B24F28" w:rsidRDefault="00B24F28" w:rsidP="00B24F2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24F28" w:rsidRPr="00B24F28" w:rsidRDefault="00B24F28" w:rsidP="00B24F2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24F28" w:rsidRPr="00B24F28" w:rsidRDefault="00B24F28" w:rsidP="00B24F2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4F28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24F28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B24F28" w:rsidRPr="00B24F28" w:rsidRDefault="00B24F28" w:rsidP="00B24F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F28" w:rsidRPr="00B24F28" w:rsidRDefault="00B24F28" w:rsidP="00B24F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F28" w:rsidRPr="00B24F28" w:rsidRDefault="00B24F28" w:rsidP="00B24F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24F28">
        <w:rPr>
          <w:b/>
          <w:bCs/>
          <w:i w:val="0"/>
          <w:iCs w:val="0"/>
          <w:sz w:val="24"/>
          <w:szCs w:val="24"/>
        </w:rPr>
        <w:t>Art. 1º</w:t>
      </w:r>
      <w:r w:rsidRPr="00B24F28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B24F28">
        <w:rPr>
          <w:i w:val="0"/>
          <w:iCs w:val="0"/>
          <w:sz w:val="24"/>
          <w:szCs w:val="24"/>
        </w:rPr>
        <w:t>Sorrisense</w:t>
      </w:r>
      <w:proofErr w:type="spellEnd"/>
      <w:r w:rsidRPr="00B24F28">
        <w:rPr>
          <w:i w:val="0"/>
          <w:iCs w:val="0"/>
          <w:sz w:val="24"/>
          <w:szCs w:val="24"/>
        </w:rPr>
        <w:t xml:space="preserve"> ao </w:t>
      </w:r>
      <w:r w:rsidRPr="00B24F28">
        <w:rPr>
          <w:i w:val="0"/>
          <w:sz w:val="24"/>
          <w:szCs w:val="24"/>
        </w:rPr>
        <w:t xml:space="preserve">Senhor </w:t>
      </w:r>
      <w:proofErr w:type="spellStart"/>
      <w:r w:rsidRPr="00B24F28">
        <w:rPr>
          <w:i w:val="0"/>
          <w:sz w:val="24"/>
          <w:szCs w:val="24"/>
        </w:rPr>
        <w:t>Olice</w:t>
      </w:r>
      <w:proofErr w:type="spellEnd"/>
      <w:r w:rsidRPr="00B24F28">
        <w:rPr>
          <w:i w:val="0"/>
          <w:sz w:val="24"/>
          <w:szCs w:val="24"/>
        </w:rPr>
        <w:t xml:space="preserve"> Roque </w:t>
      </w:r>
      <w:proofErr w:type="spellStart"/>
      <w:r w:rsidRPr="00B24F28">
        <w:rPr>
          <w:i w:val="0"/>
          <w:sz w:val="24"/>
          <w:szCs w:val="24"/>
        </w:rPr>
        <w:t>Greggio</w:t>
      </w:r>
      <w:proofErr w:type="spellEnd"/>
      <w:r w:rsidRPr="00B24F28">
        <w:rPr>
          <w:i w:val="0"/>
          <w:sz w:val="24"/>
          <w:szCs w:val="24"/>
        </w:rPr>
        <w:t>.</w:t>
      </w:r>
    </w:p>
    <w:p w:rsidR="00B24F28" w:rsidRPr="00B24F28" w:rsidRDefault="00B24F28" w:rsidP="00B24F2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B24F28" w:rsidRPr="00B24F28" w:rsidRDefault="00B24F28" w:rsidP="00B24F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24F28">
        <w:rPr>
          <w:b/>
          <w:i w:val="0"/>
          <w:sz w:val="24"/>
          <w:szCs w:val="24"/>
        </w:rPr>
        <w:t>Art. 2º</w:t>
      </w:r>
      <w:r w:rsidRPr="00B24F28">
        <w:rPr>
          <w:i w:val="0"/>
          <w:sz w:val="24"/>
          <w:szCs w:val="24"/>
        </w:rPr>
        <w:t xml:space="preserve"> Em anexo, </w:t>
      </w:r>
      <w:r w:rsidRPr="00B24F28">
        <w:rPr>
          <w:sz w:val="24"/>
          <w:szCs w:val="24"/>
        </w:rPr>
        <w:t>Curriculum Vitae</w:t>
      </w:r>
      <w:r w:rsidRPr="00B24F28">
        <w:rPr>
          <w:i w:val="0"/>
          <w:sz w:val="24"/>
          <w:szCs w:val="24"/>
        </w:rPr>
        <w:t>, o qual faz parte integrante deste Decreto Legislativo.</w:t>
      </w:r>
    </w:p>
    <w:p w:rsidR="00B24F28" w:rsidRPr="00B24F28" w:rsidRDefault="00B24F28" w:rsidP="00B24F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24F28" w:rsidRPr="00B24F28" w:rsidRDefault="00B24F28" w:rsidP="00B24F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24F28">
        <w:rPr>
          <w:b/>
          <w:bCs/>
          <w:i w:val="0"/>
          <w:sz w:val="24"/>
          <w:szCs w:val="24"/>
        </w:rPr>
        <w:t>Art. 3º</w:t>
      </w:r>
      <w:r w:rsidRPr="00B24F28">
        <w:rPr>
          <w:i w:val="0"/>
          <w:sz w:val="24"/>
          <w:szCs w:val="24"/>
        </w:rPr>
        <w:t xml:space="preserve"> Este Decreto Legislativo entra em vigor na data de sua publicação.</w:t>
      </w:r>
    </w:p>
    <w:p w:rsidR="00B24F28" w:rsidRPr="00B24F28" w:rsidRDefault="00B24F28" w:rsidP="00B24F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24F28" w:rsidRPr="00B24F28" w:rsidRDefault="00B24F28" w:rsidP="00B24F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24F28" w:rsidRPr="00B24F28" w:rsidRDefault="00B24F28" w:rsidP="00B24F28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4F28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do Mato Grosso, em </w:t>
      </w:r>
      <w:r w:rsidRPr="00B24F28">
        <w:rPr>
          <w:rFonts w:ascii="Times New Roman" w:hAnsi="Times New Roman" w:cs="Times New Roman"/>
          <w:iCs/>
          <w:sz w:val="24"/>
          <w:szCs w:val="24"/>
        </w:rPr>
        <w:t xml:space="preserve">11 de </w:t>
      </w:r>
      <w:r w:rsidRPr="00B24F28">
        <w:rPr>
          <w:rFonts w:ascii="Times New Roman" w:hAnsi="Times New Roman" w:cs="Times New Roman"/>
          <w:iCs/>
          <w:sz w:val="24"/>
          <w:szCs w:val="24"/>
        </w:rPr>
        <w:t>setembro de 2018.</w:t>
      </w:r>
    </w:p>
    <w:p w:rsidR="00B24F28" w:rsidRPr="00B24F28" w:rsidRDefault="00B24F28" w:rsidP="00B24F28">
      <w:pPr>
        <w:tabs>
          <w:tab w:val="left" w:pos="9355"/>
        </w:tabs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24F28" w:rsidRPr="00B24F28" w:rsidRDefault="00B24F28" w:rsidP="00B24F28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B24F28" w:rsidRPr="00B24F28" w:rsidRDefault="00B24F28" w:rsidP="00B24F28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24F28" w:rsidRPr="00B24F28" w:rsidRDefault="00B24F28" w:rsidP="00B24F28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B24F28" w:rsidRPr="00B24F28" w:rsidRDefault="00B24F28" w:rsidP="00B24F28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24F28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B24F28" w:rsidRPr="00B24F28" w:rsidRDefault="00B24F28" w:rsidP="00B24F28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24F28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B24F28" w:rsidRPr="00B24F28" w:rsidRDefault="00B24F28" w:rsidP="00B24F2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24F28"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:rsidR="00B24F28" w:rsidRPr="00B24F28" w:rsidRDefault="00B24F28" w:rsidP="00B24F28">
      <w:pPr>
        <w:pStyle w:val="Ttulo7"/>
        <w:tabs>
          <w:tab w:val="left" w:pos="1128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24F2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CURRICULUM VITAE</w:t>
      </w:r>
    </w:p>
    <w:p w:rsidR="00B24F28" w:rsidRPr="00B24F28" w:rsidRDefault="00B24F28" w:rsidP="00B24F2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B24F28" w:rsidRDefault="00B24F28" w:rsidP="00B24F2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B24F28" w:rsidRPr="00B24F28" w:rsidRDefault="00B24F28" w:rsidP="00B24F2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B24F28" w:rsidRPr="00B24F28" w:rsidRDefault="00B24F28" w:rsidP="00B24F2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B24F28" w:rsidRPr="00B24F28" w:rsidRDefault="00B24F28" w:rsidP="00B24F28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proofErr w:type="spellStart"/>
      <w:r w:rsidRPr="00B24F28">
        <w:rPr>
          <w:b/>
          <w:sz w:val="24"/>
          <w:szCs w:val="24"/>
        </w:rPr>
        <w:t>Olice</w:t>
      </w:r>
      <w:proofErr w:type="spellEnd"/>
      <w:r w:rsidRPr="00B24F28">
        <w:rPr>
          <w:b/>
          <w:sz w:val="24"/>
          <w:szCs w:val="24"/>
        </w:rPr>
        <w:t xml:space="preserve"> Roque </w:t>
      </w:r>
      <w:proofErr w:type="spellStart"/>
      <w:r w:rsidRPr="00B24F28">
        <w:rPr>
          <w:b/>
          <w:sz w:val="24"/>
          <w:szCs w:val="24"/>
        </w:rPr>
        <w:t>Greggio</w:t>
      </w:r>
      <w:proofErr w:type="spellEnd"/>
      <w:r w:rsidRPr="00B24F28">
        <w:rPr>
          <w:sz w:val="24"/>
          <w:szCs w:val="24"/>
        </w:rPr>
        <w:t xml:space="preserve">, nascido em 27 de setembro de 1953, na cidade de Capanema - PR, filho de Ernesto </w:t>
      </w:r>
      <w:proofErr w:type="spellStart"/>
      <w:r w:rsidRPr="00B24F28">
        <w:rPr>
          <w:sz w:val="24"/>
          <w:szCs w:val="24"/>
        </w:rPr>
        <w:t>Greggio</w:t>
      </w:r>
      <w:proofErr w:type="spellEnd"/>
      <w:r w:rsidRPr="00B24F28">
        <w:rPr>
          <w:sz w:val="24"/>
          <w:szCs w:val="24"/>
        </w:rPr>
        <w:t xml:space="preserve"> e </w:t>
      </w:r>
      <w:proofErr w:type="spellStart"/>
      <w:r w:rsidRPr="00B24F28">
        <w:rPr>
          <w:sz w:val="24"/>
          <w:szCs w:val="24"/>
        </w:rPr>
        <w:t>Genoina</w:t>
      </w:r>
      <w:proofErr w:type="spellEnd"/>
      <w:r w:rsidRPr="00B24F28">
        <w:rPr>
          <w:sz w:val="24"/>
          <w:szCs w:val="24"/>
        </w:rPr>
        <w:t xml:space="preserve"> Maria </w:t>
      </w:r>
      <w:proofErr w:type="spellStart"/>
      <w:r w:rsidRPr="00B24F28">
        <w:rPr>
          <w:sz w:val="24"/>
          <w:szCs w:val="24"/>
        </w:rPr>
        <w:t>Greggio</w:t>
      </w:r>
      <w:proofErr w:type="spellEnd"/>
      <w:r w:rsidRPr="00B24F28">
        <w:rPr>
          <w:sz w:val="24"/>
          <w:szCs w:val="24"/>
        </w:rPr>
        <w:t>.  Cursou até o 2º ano de contabilidade. Em 1978, mudou-se para Curitiba – PR, para trabalhar e continuar os estudos, foi uma época difícil, pois a falta de experiência dificultava conseguir emprego.</w:t>
      </w:r>
    </w:p>
    <w:p w:rsidR="00B24F28" w:rsidRPr="00B24F28" w:rsidRDefault="00B24F28" w:rsidP="00B24F28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B24F28" w:rsidRPr="00B24F28" w:rsidRDefault="00B24F28" w:rsidP="00B24F28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B24F28">
        <w:rPr>
          <w:sz w:val="24"/>
          <w:szCs w:val="24"/>
        </w:rPr>
        <w:t xml:space="preserve">Em 1978 ainda, foi convidado pelo Sr. Valdemar Brandão para vir embora trabalhar em Sinop, terra de oportunidades, onde conheceu e começou a trabalhar na empresa do Sr. Rodolfo Bernardi, empresa esta que representava os Tratores CBT, colheitadeiras </w:t>
      </w:r>
      <w:proofErr w:type="spellStart"/>
      <w:r w:rsidRPr="00B24F28">
        <w:rPr>
          <w:sz w:val="24"/>
          <w:szCs w:val="24"/>
        </w:rPr>
        <w:t>Clayson</w:t>
      </w:r>
      <w:proofErr w:type="spellEnd"/>
      <w:r w:rsidRPr="00B24F28">
        <w:rPr>
          <w:sz w:val="24"/>
          <w:szCs w:val="24"/>
        </w:rPr>
        <w:t xml:space="preserve"> e implementos agrícolas.</w:t>
      </w:r>
    </w:p>
    <w:p w:rsidR="00B24F28" w:rsidRPr="00B24F28" w:rsidRDefault="00B24F28" w:rsidP="00B24F28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B24F28" w:rsidRPr="00B24F28" w:rsidRDefault="00B24F28" w:rsidP="00B24F28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B24F28">
        <w:rPr>
          <w:sz w:val="24"/>
          <w:szCs w:val="24"/>
        </w:rPr>
        <w:t xml:space="preserve">Veio morar em Sorriso em fevereiro de 1979, para trabalhar como o 1º vendedor da filial </w:t>
      </w:r>
      <w:proofErr w:type="spellStart"/>
      <w:r w:rsidRPr="00B24F28">
        <w:rPr>
          <w:sz w:val="24"/>
          <w:szCs w:val="24"/>
        </w:rPr>
        <w:t>Robermaq</w:t>
      </w:r>
      <w:proofErr w:type="spellEnd"/>
      <w:r w:rsidRPr="00B24F28">
        <w:rPr>
          <w:sz w:val="24"/>
          <w:szCs w:val="24"/>
        </w:rPr>
        <w:t xml:space="preserve"> Tratores. </w:t>
      </w:r>
    </w:p>
    <w:p w:rsidR="00B24F28" w:rsidRPr="00B24F28" w:rsidRDefault="00B24F28" w:rsidP="00B24F28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B24F28">
        <w:rPr>
          <w:sz w:val="24"/>
          <w:szCs w:val="24"/>
        </w:rPr>
        <w:t xml:space="preserve"> </w:t>
      </w:r>
    </w:p>
    <w:p w:rsidR="00B24F28" w:rsidRPr="00B24F28" w:rsidRDefault="00B24F28" w:rsidP="00B24F28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B24F28">
        <w:rPr>
          <w:sz w:val="24"/>
          <w:szCs w:val="24"/>
        </w:rPr>
        <w:t xml:space="preserve">Como na época Banco do Brasil e Cartório era somente no Município de Rosário Oeste, costumava viajar muito a negócios para o Município, assim conheceu na época sua futura esposa Maria Aparecida Barros Joaquim, hoje </w:t>
      </w:r>
      <w:proofErr w:type="spellStart"/>
      <w:r w:rsidRPr="00B24F28">
        <w:rPr>
          <w:sz w:val="24"/>
          <w:szCs w:val="24"/>
        </w:rPr>
        <w:t>Greggio</w:t>
      </w:r>
      <w:proofErr w:type="spellEnd"/>
      <w:r w:rsidRPr="00B24F28">
        <w:rPr>
          <w:sz w:val="24"/>
          <w:szCs w:val="24"/>
        </w:rPr>
        <w:t xml:space="preserve">. Casaram-se em 18 de fevereiro de 1988. Desta união nasceu Giorgio Barros </w:t>
      </w:r>
      <w:proofErr w:type="spellStart"/>
      <w:r w:rsidRPr="00B24F28">
        <w:rPr>
          <w:sz w:val="24"/>
          <w:szCs w:val="24"/>
        </w:rPr>
        <w:t>Greggio</w:t>
      </w:r>
      <w:proofErr w:type="spellEnd"/>
      <w:r w:rsidRPr="00B24F28">
        <w:rPr>
          <w:sz w:val="24"/>
          <w:szCs w:val="24"/>
        </w:rPr>
        <w:t xml:space="preserve">. Hoje casado com Jaqueline Coutinho </w:t>
      </w:r>
      <w:proofErr w:type="spellStart"/>
      <w:r w:rsidRPr="00B24F28">
        <w:rPr>
          <w:sz w:val="24"/>
          <w:szCs w:val="24"/>
        </w:rPr>
        <w:t>Greggio</w:t>
      </w:r>
      <w:proofErr w:type="spellEnd"/>
      <w:r w:rsidRPr="00B24F28">
        <w:rPr>
          <w:sz w:val="24"/>
          <w:szCs w:val="24"/>
        </w:rPr>
        <w:t xml:space="preserve">, que lhes deram uma neta Heloisa Coutinho </w:t>
      </w:r>
      <w:proofErr w:type="spellStart"/>
      <w:r w:rsidRPr="00B24F28">
        <w:rPr>
          <w:sz w:val="24"/>
          <w:szCs w:val="24"/>
        </w:rPr>
        <w:t>Greggio</w:t>
      </w:r>
      <w:proofErr w:type="spellEnd"/>
      <w:r w:rsidRPr="00B24F28">
        <w:rPr>
          <w:sz w:val="24"/>
          <w:szCs w:val="24"/>
        </w:rPr>
        <w:t>.</w:t>
      </w:r>
    </w:p>
    <w:p w:rsidR="00B24F28" w:rsidRPr="00B24F28" w:rsidRDefault="00B24F28" w:rsidP="00B24F28">
      <w:pPr>
        <w:tabs>
          <w:tab w:val="left" w:pos="56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24F28" w:rsidRPr="00B24F28" w:rsidRDefault="00B24F28" w:rsidP="00B24F28">
      <w:pPr>
        <w:tabs>
          <w:tab w:val="left" w:pos="56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F28">
        <w:rPr>
          <w:rFonts w:ascii="Times New Roman" w:hAnsi="Times New Roman" w:cs="Times New Roman"/>
          <w:sz w:val="24"/>
          <w:szCs w:val="24"/>
        </w:rPr>
        <w:t xml:space="preserve">Fez parte da comissão instauradora do CTG Recordando os Pagos. Participou do inicio dos trabalhos da Igreja Matriz. Como vendedor trouxe a primeira máquina plantadeira de soja para Sorriso. E Foi Vendedor das Sementes Planalto, que vinha de </w:t>
      </w:r>
      <w:proofErr w:type="spellStart"/>
      <w:r w:rsidRPr="00B24F28">
        <w:rPr>
          <w:rFonts w:ascii="Times New Roman" w:hAnsi="Times New Roman" w:cs="Times New Roman"/>
          <w:sz w:val="24"/>
          <w:szCs w:val="24"/>
        </w:rPr>
        <w:t>Brasilia</w:t>
      </w:r>
      <w:proofErr w:type="spellEnd"/>
      <w:r w:rsidRPr="00B24F28">
        <w:rPr>
          <w:rFonts w:ascii="Times New Roman" w:hAnsi="Times New Roman" w:cs="Times New Roman"/>
          <w:sz w:val="24"/>
          <w:szCs w:val="24"/>
        </w:rPr>
        <w:t xml:space="preserve"> – DF.</w:t>
      </w:r>
    </w:p>
    <w:p w:rsidR="00B24F28" w:rsidRPr="00B24F28" w:rsidRDefault="00B24F28" w:rsidP="00B24F28">
      <w:pPr>
        <w:tabs>
          <w:tab w:val="left" w:pos="56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24F28" w:rsidRPr="00B24F28" w:rsidRDefault="00B24F28" w:rsidP="00B24F28">
      <w:pPr>
        <w:tabs>
          <w:tab w:val="left" w:pos="56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F28">
        <w:rPr>
          <w:rFonts w:ascii="Times New Roman" w:hAnsi="Times New Roman" w:cs="Times New Roman"/>
          <w:sz w:val="24"/>
          <w:szCs w:val="24"/>
        </w:rPr>
        <w:t xml:space="preserve">Merecidamente esse título ao Senhor </w:t>
      </w:r>
      <w:proofErr w:type="spellStart"/>
      <w:r w:rsidRPr="00B24F28">
        <w:rPr>
          <w:rFonts w:ascii="Times New Roman" w:hAnsi="Times New Roman" w:cs="Times New Roman"/>
          <w:sz w:val="24"/>
          <w:szCs w:val="24"/>
        </w:rPr>
        <w:t>Olice</w:t>
      </w:r>
      <w:proofErr w:type="spellEnd"/>
      <w:r w:rsidRPr="00B24F28">
        <w:rPr>
          <w:rFonts w:ascii="Times New Roman" w:hAnsi="Times New Roman" w:cs="Times New Roman"/>
          <w:sz w:val="24"/>
          <w:szCs w:val="24"/>
        </w:rPr>
        <w:t xml:space="preserve"> Roque </w:t>
      </w:r>
      <w:proofErr w:type="spellStart"/>
      <w:r w:rsidRPr="00B24F28">
        <w:rPr>
          <w:rFonts w:ascii="Times New Roman" w:hAnsi="Times New Roman" w:cs="Times New Roman"/>
          <w:sz w:val="24"/>
          <w:szCs w:val="24"/>
        </w:rPr>
        <w:t>Greggio</w:t>
      </w:r>
      <w:proofErr w:type="spellEnd"/>
      <w:r w:rsidRPr="00B24F28">
        <w:rPr>
          <w:rFonts w:ascii="Times New Roman" w:hAnsi="Times New Roman" w:cs="Times New Roman"/>
          <w:sz w:val="24"/>
          <w:szCs w:val="24"/>
        </w:rPr>
        <w:t xml:space="preserve">, Pioneiro, Cidadão </w:t>
      </w:r>
      <w:proofErr w:type="spellStart"/>
      <w:r w:rsidRPr="00B24F28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B24F28">
        <w:rPr>
          <w:rFonts w:ascii="Times New Roman" w:hAnsi="Times New Roman" w:cs="Times New Roman"/>
          <w:sz w:val="24"/>
          <w:szCs w:val="24"/>
        </w:rPr>
        <w:t>. Cumprimentamos por todo o caminho que percorreu até aqui, parabéns pelo trabalho feito. São pessoas assim que deixam suas marcas junto à sociedade, colaborando com o crescimento e o desenvolvimento da cidade, através da sua participação efetiva em momentos importantes para melhoria da comunidade.</w:t>
      </w:r>
    </w:p>
    <w:p w:rsidR="00B24F28" w:rsidRPr="00B24F28" w:rsidRDefault="00B24F28" w:rsidP="00B24F28">
      <w:pPr>
        <w:tabs>
          <w:tab w:val="left" w:pos="56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24F28" w:rsidRPr="00B24F28" w:rsidRDefault="00B24F28" w:rsidP="00B24F28">
      <w:pPr>
        <w:tabs>
          <w:tab w:val="left" w:pos="56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F28">
        <w:rPr>
          <w:rFonts w:ascii="Times New Roman" w:hAnsi="Times New Roman" w:cs="Times New Roman"/>
          <w:sz w:val="24"/>
          <w:szCs w:val="24"/>
        </w:rPr>
        <w:t>Frente a estas razões, entendemos que o mesmo é merecedor da presente honraria.</w:t>
      </w:r>
    </w:p>
    <w:p w:rsidR="00B24F28" w:rsidRPr="00B24F28" w:rsidRDefault="00B24F28" w:rsidP="00B24F28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4"/>
          <w:szCs w:val="24"/>
        </w:rPr>
      </w:pPr>
    </w:p>
    <w:sectPr w:rsidR="00B24F28" w:rsidRPr="00B24F28" w:rsidSect="00B20CAA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75D6"/>
    <w:multiLevelType w:val="hybridMultilevel"/>
    <w:tmpl w:val="9C0A943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C6B3E15"/>
    <w:multiLevelType w:val="hybridMultilevel"/>
    <w:tmpl w:val="CC9E74DE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24F2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B24F28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B24F28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24F28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24F28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4F28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24F28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Forte">
    <w:name w:val="Strong"/>
    <w:uiPriority w:val="22"/>
    <w:qFormat/>
    <w:rsid w:val="00B24F28"/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B24F28"/>
    <w:pPr>
      <w:spacing w:after="200" w:line="276" w:lineRule="auto"/>
      <w:ind w:left="720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customStyle="1" w:styleId="Seo">
    <w:name w:val="Seção"/>
    <w:basedOn w:val="Normal"/>
    <w:uiPriority w:val="2"/>
    <w:qFormat/>
    <w:rsid w:val="00B24F28"/>
    <w:pPr>
      <w:spacing w:before="200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  <w:style w:type="paragraph" w:styleId="SemEspaamento">
    <w:name w:val="No Spacing"/>
    <w:uiPriority w:val="1"/>
    <w:qFormat/>
    <w:rsid w:val="00B24F2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2018-09-11T11:43:00Z</dcterms:created>
  <dcterms:modified xsi:type="dcterms:W3CDTF">2018-09-11T11:46:00Z</dcterms:modified>
</cp:coreProperties>
</file>