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91" w:rsidRDefault="00477A91" w:rsidP="00477A9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 Nº 2.875, DE 28 DE AGOSTO DE 2018.</w:t>
      </w:r>
    </w:p>
    <w:p w:rsidR="00477A91" w:rsidRDefault="00477A91" w:rsidP="00477A91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77A91" w:rsidRDefault="00477A91" w:rsidP="00477A91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77A91" w:rsidRDefault="00477A91" w:rsidP="00477A91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Sorriso/MT, a Campanha “Agosto Lilás” e o Programa “Maria da Penha vai a Escola”, no Município de Sorriso e dá outras providências.</w:t>
      </w:r>
    </w:p>
    <w:p w:rsidR="00477A91" w:rsidRDefault="00477A91" w:rsidP="00477A91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77A91" w:rsidRDefault="00477A91" w:rsidP="00477A91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77A91" w:rsidRDefault="00477A91" w:rsidP="00477A91">
      <w:pPr>
        <w:pStyle w:val="Recuodecorpodetexto"/>
        <w:ind w:firstLine="3402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/>
          <w:sz w:val="24"/>
          <w:szCs w:val="24"/>
        </w:rPr>
        <w:t>Genézio</w:t>
      </w:r>
      <w:proofErr w:type="spellEnd"/>
      <w:r>
        <w:rPr>
          <w:rFonts w:ascii="Times New Roman" w:hAnsi="Times New Roman"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477A91" w:rsidRDefault="00477A91" w:rsidP="00477A91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77A91" w:rsidRDefault="00477A91" w:rsidP="00477A91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A91" w:rsidRDefault="00477A91" w:rsidP="00477A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instituído e incluído no Calendário Oficial de Eventos do Município de Sorriso/MT, a Campanha “Agosto Lilás” e o Programa “Maria da Penha vai a Escola”, durante o mês de agosto, em alusão à data de sanção da Lei Maria da Penha (Lei Federal nº 11.340, de 07 de agosto de 2006).</w:t>
      </w:r>
    </w:p>
    <w:p w:rsidR="00477A91" w:rsidRDefault="00477A91" w:rsidP="00477A91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A91" w:rsidRDefault="00477A91" w:rsidP="00477A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>A Campanha “Agosto Lilás” tem por objetivo a conscientização sobre a violência doméstica e familiar contra a mulher e a divulgação da Lei Maria da Penha nas escolas.</w:t>
      </w:r>
    </w:p>
    <w:p w:rsidR="00477A91" w:rsidRDefault="00477A91" w:rsidP="00477A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7A91" w:rsidRDefault="00477A91" w:rsidP="00477A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O Programa “Maria da Penha vai à Escola”, consiste em ações educativas voltadas ao público escolar, contemplando alunos das redes municipal, estadual e privada.</w:t>
      </w:r>
    </w:p>
    <w:p w:rsidR="00477A91" w:rsidRDefault="00477A91" w:rsidP="00477A9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7A91" w:rsidRDefault="00477A91" w:rsidP="00477A9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>
        <w:rPr>
          <w:rStyle w:val="Forte"/>
          <w:rFonts w:eastAsiaTheme="majorEastAsia"/>
        </w:rPr>
        <w:t xml:space="preserve">Art. 4° </w:t>
      </w:r>
      <w:r>
        <w:t>Esta Lei entra em vigor na data de sua publicação.</w:t>
      </w:r>
    </w:p>
    <w:p w:rsidR="00477A91" w:rsidRDefault="00477A91" w:rsidP="00477A91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7A91" w:rsidRDefault="00477A91" w:rsidP="00477A91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7A91" w:rsidRDefault="00477A91" w:rsidP="00477A9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Sorriso, Estado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Mato Grosso, em 28 de agosto de 2018.</w:t>
      </w:r>
    </w:p>
    <w:p w:rsidR="00477A91" w:rsidRDefault="00477A91" w:rsidP="00477A9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7A91" w:rsidRDefault="00477A91" w:rsidP="00477A9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7A91" w:rsidRDefault="00477A91" w:rsidP="00477A9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7A91" w:rsidRDefault="00477A91" w:rsidP="00477A91">
      <w:pPr>
        <w:ind w:firstLine="1418"/>
        <w:jc w:val="both"/>
      </w:pPr>
    </w:p>
    <w:p w:rsidR="00477A91" w:rsidRDefault="00477A91" w:rsidP="00477A91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ARI GENÉZIO LAFIN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Prefeito Municipal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7A91" w:rsidRDefault="00477A91" w:rsidP="00477A91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77A91" w:rsidRDefault="00477A91" w:rsidP="00477A91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77A91" w:rsidRDefault="00477A91" w:rsidP="00477A91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ESTEVAM HUNGARO CALVO FILHO</w:t>
      </w:r>
    </w:p>
    <w:p w:rsidR="009D5DEF" w:rsidRDefault="00477A91" w:rsidP="00477A91"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>Secretário de Administração</w:t>
      </w:r>
    </w:p>
    <w:sectPr w:rsidR="009D5DEF" w:rsidSect="00477A91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77A91"/>
    <w:rsid w:val="009D5DE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77A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77A91"/>
    <w:pPr>
      <w:ind w:firstLine="1134"/>
      <w:jc w:val="both"/>
    </w:pPr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77A91"/>
    <w:rPr>
      <w:rFonts w:ascii="Arial" w:eastAsia="Times New Roman" w:hAnsi="Arial" w:cs="Times New Roman"/>
      <w:sz w:val="28"/>
      <w:szCs w:val="20"/>
      <w:lang w:val="x-none" w:eastAsia="x-none"/>
    </w:rPr>
  </w:style>
  <w:style w:type="character" w:styleId="Forte">
    <w:name w:val="Strong"/>
    <w:basedOn w:val="Fontepargpadro"/>
    <w:uiPriority w:val="22"/>
    <w:qFormat/>
    <w:rsid w:val="00477A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2018-09-11T12:26:00Z</dcterms:created>
  <dcterms:modified xsi:type="dcterms:W3CDTF">2018-09-11T12:26:00Z</dcterms:modified>
</cp:coreProperties>
</file>