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Default="001B17A3" w:rsidP="000611D9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0611D9">
        <w:rPr>
          <w:b/>
          <w:bCs/>
          <w:color w:val="000000"/>
        </w:rPr>
        <w:t xml:space="preserve"> 236</w:t>
      </w:r>
      <w:r w:rsidR="00472EDD">
        <w:rPr>
          <w:b/>
          <w:bCs/>
          <w:color w:val="000000"/>
        </w:rPr>
        <w:t>/2018</w:t>
      </w:r>
    </w:p>
    <w:p w:rsidR="001B17A3" w:rsidRDefault="001B17A3" w:rsidP="000611D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01CFE" w:rsidRDefault="00B01CFE" w:rsidP="000611D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2E6824" w:rsidRDefault="002E6824" w:rsidP="000611D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2E6824" w:rsidRDefault="002E6824" w:rsidP="000611D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2E6824" w:rsidRPr="00B00AE8" w:rsidRDefault="001B17A3" w:rsidP="000611D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>rtigos 118 a 121 do Regimento Interno, no cumprimento do dever, requerem à Mesa, que este expediente seja encaminhado</w:t>
      </w:r>
      <w:r w:rsidR="005A5E82">
        <w:rPr>
          <w:bCs/>
        </w:rPr>
        <w:t xml:space="preserve"> à </w:t>
      </w:r>
      <w:r>
        <w:rPr>
          <w:bCs/>
        </w:rPr>
        <w:t>Senhor</w:t>
      </w:r>
      <w:r w:rsidR="005A5E82">
        <w:rPr>
          <w:bCs/>
        </w:rPr>
        <w:t>a</w:t>
      </w:r>
      <w:r>
        <w:rPr>
          <w:bCs/>
        </w:rPr>
        <w:t xml:space="preserve"> </w:t>
      </w:r>
      <w:r w:rsidR="005A5E82">
        <w:rPr>
          <w:bCs/>
        </w:rPr>
        <w:t>Edilaine Duarte do Prado,</w:t>
      </w:r>
      <w:r>
        <w:rPr>
          <w:bCs/>
        </w:rPr>
        <w:t xml:space="preserve"> </w:t>
      </w:r>
      <w:r w:rsidR="005A5E82">
        <w:rPr>
          <w:bCs/>
        </w:rPr>
        <w:t>Diretora da Agência do INSS do município de</w:t>
      </w:r>
      <w:r w:rsidR="00472EDD">
        <w:rPr>
          <w:bCs/>
        </w:rPr>
        <w:t xml:space="preserve"> Sorriso/MT</w:t>
      </w:r>
      <w:r>
        <w:rPr>
          <w:bCs/>
        </w:rPr>
        <w:t xml:space="preserve">, </w:t>
      </w:r>
      <w:r w:rsidRPr="009E5135">
        <w:rPr>
          <w:b/>
          <w:bCs/>
        </w:rPr>
        <w:t>requerendo</w:t>
      </w:r>
      <w:r w:rsidRPr="009E5135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B00AE8">
        <w:rPr>
          <w:b/>
          <w:bCs/>
        </w:rPr>
        <w:t>informações acerca de qual metodologia os contribuintes devem se utilizar para obter informações sobre o tempo de contribuição</w:t>
      </w:r>
      <w:r w:rsidR="006B03E4">
        <w:rPr>
          <w:b/>
          <w:bCs/>
        </w:rPr>
        <w:t xml:space="preserve">, emissão de extrato analítico </w:t>
      </w:r>
      <w:r w:rsidR="00FC12E1">
        <w:rPr>
          <w:b/>
          <w:bCs/>
        </w:rPr>
        <w:t>e cálculo para aposentadoria</w:t>
      </w:r>
      <w:r w:rsidR="00B00AE8">
        <w:rPr>
          <w:b/>
          <w:bCs/>
        </w:rPr>
        <w:t>.</w:t>
      </w:r>
    </w:p>
    <w:p w:rsidR="001B17A3" w:rsidRDefault="001B17A3" w:rsidP="00CC5377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CC5377" w:rsidRDefault="00CC5377" w:rsidP="00CC5377">
      <w:pPr>
        <w:spacing w:after="0" w:line="240" w:lineRule="auto"/>
        <w:jc w:val="center"/>
        <w:rPr>
          <w:b/>
          <w:bCs/>
        </w:rPr>
      </w:pPr>
    </w:p>
    <w:p w:rsidR="001B17A3" w:rsidRDefault="001B17A3" w:rsidP="00CC53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2E6824" w:rsidRDefault="001B17A3" w:rsidP="00CC5377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</w:p>
    <w:p w:rsidR="006B19B1" w:rsidRDefault="00647D4A" w:rsidP="00CC53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</w:t>
      </w:r>
      <w:r w:rsidR="00B01CFE">
        <w:rPr>
          <w:rFonts w:eastAsia="Arial Unicode MS"/>
        </w:rPr>
        <w:t>j</w:t>
      </w:r>
      <w:r>
        <w:rPr>
          <w:rFonts w:eastAsia="Arial Unicode MS"/>
        </w:rPr>
        <w:t>ustifica</w:t>
      </w:r>
      <w:r w:rsidR="00B01CFE">
        <w:rPr>
          <w:rFonts w:eastAsia="Arial Unicode MS"/>
        </w:rPr>
        <w:t>-se</w:t>
      </w:r>
      <w:r>
        <w:rPr>
          <w:rFonts w:eastAsia="Arial Unicode MS"/>
        </w:rPr>
        <w:t xml:space="preserve">, tendo em vista </w:t>
      </w:r>
      <w:r w:rsidR="00BD3401">
        <w:rPr>
          <w:rFonts w:eastAsia="Arial Unicode MS"/>
        </w:rPr>
        <w:t xml:space="preserve">as reclamações dos </w:t>
      </w:r>
      <w:r w:rsidR="00B00AE8">
        <w:rPr>
          <w:rFonts w:eastAsia="Arial Unicode MS"/>
        </w:rPr>
        <w:t>contribuintes, que ao se dirigirem à Agência do INSS deste município, para obterem informações acerca do tempo de contribuição, são informados pelos atendentes que n</w:t>
      </w:r>
      <w:r w:rsidR="007C6A82">
        <w:rPr>
          <w:rFonts w:eastAsia="Arial Unicode MS"/>
        </w:rPr>
        <w:t>a</w:t>
      </w:r>
      <w:r w:rsidR="00B00AE8">
        <w:rPr>
          <w:rFonts w:eastAsia="Arial Unicode MS"/>
        </w:rPr>
        <w:t xml:space="preserve"> </w:t>
      </w:r>
      <w:r w:rsidR="007C6A82">
        <w:rPr>
          <w:rFonts w:eastAsia="Arial Unicode MS"/>
        </w:rPr>
        <w:t>unidade de atendimento não</w:t>
      </w:r>
      <w:r w:rsidR="00B00AE8">
        <w:rPr>
          <w:rFonts w:eastAsia="Arial Unicode MS"/>
        </w:rPr>
        <w:t xml:space="preserve"> retiram extrato analítico</w:t>
      </w:r>
      <w:r w:rsidR="00E210BE">
        <w:rPr>
          <w:rFonts w:eastAsia="Arial Unicode MS"/>
        </w:rPr>
        <w:t>,</w:t>
      </w:r>
      <w:r w:rsidR="00B00AE8">
        <w:rPr>
          <w:rFonts w:eastAsia="Arial Unicode MS"/>
        </w:rPr>
        <w:t xml:space="preserve"> nem tampouco realizam cálculos, orientando-os a procurarem um advogado.</w:t>
      </w:r>
    </w:p>
    <w:p w:rsidR="00B00AE8" w:rsidRDefault="00B00AE8" w:rsidP="00CC53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647D4A" w:rsidRDefault="00B01CFE" w:rsidP="00CC53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Assim, </w:t>
      </w:r>
      <w:r w:rsidR="008B10B0">
        <w:rPr>
          <w:rFonts w:eastAsia="Arial Unicode MS"/>
        </w:rPr>
        <w:t xml:space="preserve">a prestação </w:t>
      </w:r>
      <w:r w:rsidR="009E5135">
        <w:rPr>
          <w:rFonts w:eastAsia="Arial Unicode MS"/>
        </w:rPr>
        <w:t>das informações</w:t>
      </w:r>
      <w:r w:rsidR="008B10B0">
        <w:rPr>
          <w:rFonts w:eastAsia="Arial Unicode MS"/>
        </w:rPr>
        <w:t xml:space="preserve"> solicitadas faz-se necessária, </w:t>
      </w:r>
      <w:r w:rsidR="009E5135">
        <w:rPr>
          <w:rFonts w:eastAsia="Arial Unicode MS"/>
        </w:rPr>
        <w:t xml:space="preserve">tendo em vista o clamor </w:t>
      </w:r>
      <w:r w:rsidR="00E210BE">
        <w:rPr>
          <w:rFonts w:eastAsia="Arial Unicode MS"/>
        </w:rPr>
        <w:t>dos contribuintes</w:t>
      </w:r>
      <w:r w:rsidR="009E5135">
        <w:rPr>
          <w:rFonts w:eastAsia="Arial Unicode MS"/>
        </w:rPr>
        <w:t>.</w:t>
      </w:r>
    </w:p>
    <w:p w:rsidR="00C84ACC" w:rsidRDefault="00C84ACC" w:rsidP="00CC53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EB014A" w:rsidRDefault="00B01CFE" w:rsidP="00CC537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Requer-se</w:t>
      </w:r>
      <w:proofErr w:type="gramEnd"/>
      <w:r>
        <w:rPr>
          <w:bCs/>
          <w:color w:val="000000"/>
        </w:rPr>
        <w:t xml:space="preserve"> providências.</w:t>
      </w:r>
    </w:p>
    <w:p w:rsidR="00C84ACC" w:rsidRDefault="00C84ACC" w:rsidP="00CC537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4440F" w:rsidRDefault="0014440F" w:rsidP="00CC537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EB014A" w:rsidRDefault="001E4DC9" w:rsidP="00CC5377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</w:rPr>
      </w:pPr>
      <w:r>
        <w:rPr>
          <w:color w:val="000000" w:themeColor="text1"/>
        </w:rPr>
        <w:t>Câmara Municipal de Sorriso, Est</w:t>
      </w:r>
      <w:bookmarkStart w:id="0" w:name="_GoBack"/>
      <w:bookmarkEnd w:id="0"/>
      <w:r>
        <w:rPr>
          <w:color w:val="000000" w:themeColor="text1"/>
        </w:rPr>
        <w:t xml:space="preserve">ado de Mato Grosso, </w:t>
      </w:r>
      <w:r w:rsidR="002E6824">
        <w:rPr>
          <w:color w:val="000000" w:themeColor="text1"/>
        </w:rPr>
        <w:t>1</w:t>
      </w:r>
      <w:r w:rsidR="00CC5377">
        <w:rPr>
          <w:color w:val="000000" w:themeColor="text1"/>
        </w:rPr>
        <w:t>7</w:t>
      </w:r>
      <w:r w:rsidR="00B23710">
        <w:rPr>
          <w:color w:val="000000" w:themeColor="text1"/>
        </w:rPr>
        <w:t xml:space="preserve"> </w:t>
      </w:r>
      <w:r w:rsidR="006B19B1">
        <w:rPr>
          <w:color w:val="000000" w:themeColor="text1"/>
        </w:rPr>
        <w:t xml:space="preserve">de </w:t>
      </w:r>
      <w:r w:rsidR="00CC5377">
        <w:rPr>
          <w:color w:val="000000" w:themeColor="text1"/>
        </w:rPr>
        <w:t>s</w:t>
      </w:r>
      <w:r w:rsidR="002E6824">
        <w:rPr>
          <w:color w:val="000000" w:themeColor="text1"/>
        </w:rPr>
        <w:t>etembr</w:t>
      </w:r>
      <w:r w:rsidR="006B19B1">
        <w:rPr>
          <w:color w:val="000000" w:themeColor="text1"/>
        </w:rPr>
        <w:t>o</w:t>
      </w:r>
      <w:r w:rsidR="00647D4A">
        <w:rPr>
          <w:color w:val="000000" w:themeColor="text1"/>
        </w:rPr>
        <w:t xml:space="preserve">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C5377" w:rsidRDefault="00CC5377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E6824" w:rsidRDefault="002E6824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C5377" w:rsidRDefault="00CC5377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CC537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C5377" w:rsidRDefault="00CC5377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C5377" w:rsidRDefault="00CC5377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C5377" w:rsidRDefault="00CC5377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CC537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CC537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CC537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CC537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2E6824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Default="002E6824" w:rsidP="00CC537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DEM</w:t>
            </w:r>
          </w:p>
        </w:tc>
        <w:tc>
          <w:tcPr>
            <w:tcW w:w="2977" w:type="dxa"/>
            <w:hideMark/>
          </w:tcPr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CC537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CC537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</w:t>
            </w:r>
            <w:r w:rsidR="00472EDD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Default="00C74523" w:rsidP="00CC5377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</w:t>
            </w:r>
            <w:r w:rsidR="00472EDD">
              <w:rPr>
                <w:b/>
                <w:bCs/>
                <w:color w:val="000000"/>
                <w:lang w:eastAsia="en-US"/>
              </w:rPr>
              <w:t>a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66170C">
              <w:rPr>
                <w:b/>
                <w:bCs/>
                <w:color w:val="000000"/>
                <w:lang w:eastAsia="en-US"/>
              </w:rPr>
              <w:t>PRP</w:t>
            </w:r>
          </w:p>
        </w:tc>
      </w:tr>
    </w:tbl>
    <w:p w:rsidR="00467AB9" w:rsidRDefault="00467AB9" w:rsidP="00CC5377">
      <w:pPr>
        <w:spacing w:after="0" w:line="240" w:lineRule="auto"/>
      </w:pPr>
    </w:p>
    <w:sectPr w:rsidR="00467AB9" w:rsidSect="00C7452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611D9"/>
    <w:rsid w:val="0014440F"/>
    <w:rsid w:val="00175A79"/>
    <w:rsid w:val="001B17A3"/>
    <w:rsid w:val="001E4616"/>
    <w:rsid w:val="001E4DC9"/>
    <w:rsid w:val="001F1D4C"/>
    <w:rsid w:val="001F4235"/>
    <w:rsid w:val="002E6824"/>
    <w:rsid w:val="003A5C03"/>
    <w:rsid w:val="00467AB9"/>
    <w:rsid w:val="00472EDD"/>
    <w:rsid w:val="004F59B1"/>
    <w:rsid w:val="005A5E82"/>
    <w:rsid w:val="00647D4A"/>
    <w:rsid w:val="0066170C"/>
    <w:rsid w:val="006B03E4"/>
    <w:rsid w:val="006B19B1"/>
    <w:rsid w:val="00732D4F"/>
    <w:rsid w:val="007C6A82"/>
    <w:rsid w:val="00866048"/>
    <w:rsid w:val="008772DD"/>
    <w:rsid w:val="008B10B0"/>
    <w:rsid w:val="008B5B44"/>
    <w:rsid w:val="009660C4"/>
    <w:rsid w:val="0099210C"/>
    <w:rsid w:val="009935CB"/>
    <w:rsid w:val="009E5135"/>
    <w:rsid w:val="00A8541C"/>
    <w:rsid w:val="00AD3843"/>
    <w:rsid w:val="00B00AE8"/>
    <w:rsid w:val="00B01CFE"/>
    <w:rsid w:val="00B23710"/>
    <w:rsid w:val="00BD3401"/>
    <w:rsid w:val="00C10E93"/>
    <w:rsid w:val="00C74523"/>
    <w:rsid w:val="00C84ACC"/>
    <w:rsid w:val="00CC5377"/>
    <w:rsid w:val="00D63EC5"/>
    <w:rsid w:val="00E210BE"/>
    <w:rsid w:val="00EB014A"/>
    <w:rsid w:val="00EC3343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2018-08-30T15:29:00Z</cp:lastPrinted>
  <dcterms:created xsi:type="dcterms:W3CDTF">2018-09-17T15:15:00Z</dcterms:created>
  <dcterms:modified xsi:type="dcterms:W3CDTF">2018-09-18T11:22:00Z</dcterms:modified>
</cp:coreProperties>
</file>