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4C2227" w:rsidRDefault="00943463" w:rsidP="004C2227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4C2227">
        <w:rPr>
          <w:rFonts w:ascii="Times New Roman" w:hAnsi="Times New Roman" w:cs="Times New Roman"/>
          <w:color w:val="000000"/>
          <w:sz w:val="24"/>
          <w:szCs w:val="24"/>
        </w:rPr>
        <w:t xml:space="preserve"> 528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943463" w:rsidRPr="004C2227" w:rsidRDefault="00943463" w:rsidP="004C2227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4C2227" w:rsidRDefault="00943463" w:rsidP="004C2227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4C2227" w:rsidRDefault="000C2BC6" w:rsidP="004C2227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INDICAMOS</w:t>
      </w:r>
      <w:r w:rsidR="007B32E5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REFORMA E/OU MANUTENÇÃO DO </w:t>
      </w:r>
      <w:r w:rsidR="00943463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PARQUE INFANTIL </w:t>
      </w:r>
      <w:r w:rsidR="007B32E5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LOCALIZADO NA PRAÇA CENTRAL DO B</w:t>
      </w:r>
      <w:bookmarkStart w:id="0" w:name="_GoBack"/>
      <w:bookmarkEnd w:id="0"/>
      <w:r w:rsidR="007B32E5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AIRRO JARDIM CAROLINA</w:t>
      </w:r>
      <w:r w:rsidR="00943463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43463" w:rsidRPr="004C2227" w:rsidRDefault="00943463" w:rsidP="004C2227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4C2227" w:rsidRDefault="00943463" w:rsidP="004C2227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4C2227" w:rsidRDefault="00943463" w:rsidP="004C2227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</w:t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NEREU BRESOLIN - DEM, </w:t>
      </w:r>
      <w:proofErr w:type="gramStart"/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TOCO</w:t>
      </w:r>
      <w:proofErr w:type="gramEnd"/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BAGGIO - PSDB</w:t>
      </w:r>
      <w:r w:rsidR="00D20D19" w:rsidRPr="004C22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 w:rsid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assinados</w:t>
      </w:r>
      <w:r w:rsidR="00D20D19" w:rsidRPr="004C222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20D19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0C2BC6" w:rsidRPr="004C2227">
        <w:rPr>
          <w:rFonts w:ascii="Times New Roman" w:hAnsi="Times New Roman" w:cs="Times New Roman"/>
          <w:color w:val="000000"/>
          <w:sz w:val="24"/>
          <w:szCs w:val="24"/>
        </w:rPr>
        <w:t>ta Casa, em conformidade com o a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0C2BC6" w:rsidRPr="004C2227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Ari Lafin, Prefeito Municipal</w:t>
      </w:r>
      <w:r w:rsidR="00295EFB" w:rsidRPr="004C2227">
        <w:rPr>
          <w:rFonts w:ascii="Times New Roman" w:hAnsi="Times New Roman" w:cs="Times New Roman"/>
          <w:color w:val="000000"/>
          <w:sz w:val="24"/>
          <w:szCs w:val="24"/>
        </w:rPr>
        <w:t>, com cópia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7B32E5"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 Senhor Acacio Ambrosini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, Secretário Municipal de Obras e Serviços Públicos, </w:t>
      </w: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</w:t>
      </w:r>
      <w:r w:rsidR="007B32E5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obre a necessidade de reforma e/ou manutenção do parque infantil</w:t>
      </w: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B32E5"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localizado na praça central do bairro Jardim Carolina</w:t>
      </w: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943463" w:rsidRPr="004C2227" w:rsidRDefault="00943463" w:rsidP="004C222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4C2227" w:rsidRDefault="00943463" w:rsidP="004C222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4C2227" w:rsidRDefault="00943463" w:rsidP="004C222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943463" w:rsidRPr="004C2227" w:rsidRDefault="00943463" w:rsidP="004C2227">
      <w:pPr>
        <w:ind w:firstLine="1417"/>
        <w:rPr>
          <w:rFonts w:ascii="Times New Roman" w:hAnsi="Times New Roman" w:cs="Times New Roman"/>
          <w:color w:val="000000"/>
          <w:sz w:val="24"/>
          <w:szCs w:val="24"/>
        </w:rPr>
      </w:pPr>
    </w:p>
    <w:p w:rsidR="00943463" w:rsidRPr="004C2227" w:rsidRDefault="007B32E5" w:rsidP="004C2227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4C2227">
        <w:rPr>
          <w:rFonts w:ascii="Times New Roman" w:hAnsi="Times New Roman" w:cs="Times New Roman"/>
          <w:sz w:val="24"/>
          <w:szCs w:val="24"/>
        </w:rPr>
        <w:t>Considerando que o bairro Jardim Carolina</w:t>
      </w:r>
      <w:r w:rsidR="003041A2" w:rsidRPr="004C2227">
        <w:rPr>
          <w:rFonts w:ascii="Times New Roman" w:hAnsi="Times New Roman" w:cs="Times New Roman"/>
          <w:sz w:val="24"/>
          <w:szCs w:val="24"/>
        </w:rPr>
        <w:t xml:space="preserve"> possui </w:t>
      </w:r>
      <w:r w:rsidR="00943463" w:rsidRPr="004C2227">
        <w:rPr>
          <w:rFonts w:ascii="Times New Roman" w:hAnsi="Times New Roman" w:cs="Times New Roman"/>
          <w:sz w:val="24"/>
          <w:szCs w:val="24"/>
        </w:rPr>
        <w:t>um grande número de</w:t>
      </w:r>
      <w:r w:rsidR="003041A2" w:rsidRPr="004C2227">
        <w:rPr>
          <w:rFonts w:ascii="Times New Roman" w:hAnsi="Times New Roman" w:cs="Times New Roman"/>
          <w:sz w:val="24"/>
          <w:szCs w:val="24"/>
        </w:rPr>
        <w:t xml:space="preserve"> crianças e adolescentes que frequentam a praça para </w:t>
      </w:r>
      <w:r w:rsidR="00943463" w:rsidRPr="004C2227">
        <w:rPr>
          <w:rFonts w:ascii="Times New Roman" w:hAnsi="Times New Roman" w:cs="Times New Roman"/>
          <w:sz w:val="24"/>
          <w:szCs w:val="24"/>
        </w:rPr>
        <w:t>brincar;</w:t>
      </w:r>
    </w:p>
    <w:p w:rsidR="00943463" w:rsidRPr="004C2227" w:rsidRDefault="00943463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4C2227" w:rsidRDefault="00943463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4C2227">
        <w:rPr>
          <w:rFonts w:ascii="Times New Roman" w:hAnsi="Times New Roman" w:cs="Times New Roman"/>
          <w:sz w:val="24"/>
          <w:szCs w:val="24"/>
        </w:rPr>
        <w:t xml:space="preserve">Considerando que de acordo com o que prevê o </w:t>
      </w:r>
      <w:r w:rsidR="003041A2" w:rsidRPr="004C2227">
        <w:rPr>
          <w:rFonts w:ascii="Times New Roman" w:hAnsi="Times New Roman" w:cs="Times New Roman"/>
          <w:sz w:val="24"/>
          <w:szCs w:val="24"/>
        </w:rPr>
        <w:t xml:space="preserve">Estatuto da Criança e do Adolescente - </w:t>
      </w:r>
      <w:r w:rsidRPr="004C2227">
        <w:rPr>
          <w:rFonts w:ascii="Times New Roman" w:hAnsi="Times New Roman" w:cs="Times New Roman"/>
          <w:sz w:val="24"/>
          <w:szCs w:val="24"/>
        </w:rPr>
        <w:t xml:space="preserve">ECA, </w:t>
      </w:r>
      <w:proofErr w:type="gramStart"/>
      <w:r w:rsidRPr="004C2227">
        <w:rPr>
          <w:rFonts w:ascii="Times New Roman" w:hAnsi="Times New Roman" w:cs="Times New Roman"/>
          <w:sz w:val="24"/>
          <w:szCs w:val="24"/>
        </w:rPr>
        <w:t>são</w:t>
      </w:r>
      <w:proofErr w:type="gramEnd"/>
      <w:r w:rsidRPr="004C2227">
        <w:rPr>
          <w:rFonts w:ascii="Times New Roman" w:hAnsi="Times New Roman" w:cs="Times New Roman"/>
          <w:sz w:val="24"/>
          <w:szCs w:val="24"/>
        </w:rPr>
        <w:t xml:space="preserve"> direitos das crianças e adolescentes poder brincar e se divertir, e dever da família, da sociedade em geral e do poder público tornar esses direitos realidade;</w:t>
      </w:r>
    </w:p>
    <w:p w:rsidR="00943463" w:rsidRPr="004C2227" w:rsidRDefault="00943463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4C2227" w:rsidRDefault="00943463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4C2227">
        <w:rPr>
          <w:rFonts w:ascii="Times New Roman" w:hAnsi="Times New Roman" w:cs="Times New Roman"/>
          <w:sz w:val="24"/>
          <w:szCs w:val="24"/>
        </w:rPr>
        <w:t>Considerando que a diversão é extremamente importante para</w:t>
      </w:r>
      <w:r w:rsidR="003041A2" w:rsidRPr="004C2227">
        <w:rPr>
          <w:rFonts w:ascii="Times New Roman" w:hAnsi="Times New Roman" w:cs="Times New Roman"/>
          <w:sz w:val="24"/>
          <w:szCs w:val="24"/>
        </w:rPr>
        <w:t xml:space="preserve"> o pleno desenvolvimento das</w:t>
      </w:r>
      <w:r w:rsidRPr="004C2227">
        <w:rPr>
          <w:rFonts w:ascii="Times New Roman" w:hAnsi="Times New Roman" w:cs="Times New Roman"/>
          <w:sz w:val="24"/>
          <w:szCs w:val="24"/>
        </w:rPr>
        <w:t xml:space="preserve"> crianças e adolescentes;</w:t>
      </w:r>
    </w:p>
    <w:p w:rsidR="00943463" w:rsidRPr="004C2227" w:rsidRDefault="00943463" w:rsidP="004C22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463" w:rsidRPr="004C2227" w:rsidRDefault="00943463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4C2227">
        <w:rPr>
          <w:rFonts w:ascii="Times New Roman" w:hAnsi="Times New Roman" w:cs="Times New Roman"/>
          <w:sz w:val="24"/>
          <w:szCs w:val="24"/>
        </w:rPr>
        <w:t xml:space="preserve">Considerando que o parque infantil desenvolve vínculos sociais; promove um espaço de estímulo à criatividade; favorece a prática de atividades físicas; promove o amadurecimento em diversas esferas; promove o desenvolvimento de habilidades; </w:t>
      </w:r>
    </w:p>
    <w:p w:rsidR="003041A2" w:rsidRPr="004C2227" w:rsidRDefault="003041A2" w:rsidP="004C2227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3041A2" w:rsidRPr="004C2227" w:rsidRDefault="00943463" w:rsidP="004C2227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D20D19"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4C2227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32E5" w:rsidRPr="004C2227">
        <w:rPr>
          <w:rFonts w:ascii="Times New Roman" w:hAnsi="Times New Roman" w:cs="Times New Roman"/>
          <w:color w:val="000000"/>
          <w:sz w:val="24"/>
          <w:szCs w:val="24"/>
        </w:rPr>
        <w:t>de setembro</w:t>
      </w:r>
      <w:r w:rsidR="003041A2" w:rsidRPr="004C2227">
        <w:rPr>
          <w:rFonts w:ascii="Times New Roman" w:hAnsi="Times New Roman" w:cs="Times New Roman"/>
          <w:color w:val="000000"/>
          <w:sz w:val="24"/>
          <w:szCs w:val="24"/>
        </w:rPr>
        <w:t xml:space="preserve"> de 2018.</w:t>
      </w:r>
    </w:p>
    <w:p w:rsidR="00295EFB" w:rsidRDefault="00295EFB" w:rsidP="004C222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2227" w:rsidRDefault="004C2227" w:rsidP="004C222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2227" w:rsidRPr="004C2227" w:rsidRDefault="004C2227" w:rsidP="004C222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3463" w:rsidRPr="004C2227" w:rsidRDefault="00943463" w:rsidP="004C222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100CFC" w:rsidRPr="004C2227" w:rsidRDefault="00943463" w:rsidP="004C222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4E7B50" w:rsidRPr="004C2227" w:rsidTr="00605BD9">
        <w:trPr>
          <w:trHeight w:val="2133"/>
        </w:trPr>
        <w:tc>
          <w:tcPr>
            <w:tcW w:w="9428" w:type="dxa"/>
          </w:tcPr>
          <w:p w:rsidR="004E7B50" w:rsidRPr="004C2227" w:rsidRDefault="004E7B50" w:rsidP="004C222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17"/>
              <w:gridCol w:w="222"/>
            </w:tblGrid>
            <w:tr w:rsidR="004E7B50" w:rsidRPr="004C2227" w:rsidTr="004C2227">
              <w:trPr>
                <w:trHeight w:val="1096"/>
              </w:trPr>
              <w:tc>
                <w:tcPr>
                  <w:tcW w:w="8990" w:type="dxa"/>
                  <w:hideMark/>
                </w:tcPr>
                <w:p w:rsidR="001E4719" w:rsidRPr="004C2227" w:rsidRDefault="001E4719" w:rsidP="004C22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4C2227" w:rsidTr="004C2227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4C2227" w:rsidRDefault="000C2BC6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TOCO BAGGIO</w:t>
                        </w:r>
                      </w:p>
                      <w:p w:rsidR="001E4719" w:rsidRPr="004C2227" w:rsidRDefault="000C2BC6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PSDB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4C2227" w:rsidRDefault="001E4719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DIRCEU ZANATTA</w:t>
                        </w:r>
                      </w:p>
                      <w:p w:rsidR="001E4719" w:rsidRPr="004C2227" w:rsidRDefault="001E4719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MDB</w:t>
                        </w:r>
                      </w:p>
                      <w:p w:rsidR="00100CFC" w:rsidRPr="004C2227" w:rsidRDefault="00100CFC" w:rsidP="004C2227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3041A2" w:rsidRPr="004C2227" w:rsidRDefault="003041A2" w:rsidP="004C2227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E4719" w:rsidRPr="004C2227" w:rsidTr="004C2227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4C2227" w:rsidRDefault="00100CFC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ELISA ABRAHÃO</w:t>
                        </w:r>
                      </w:p>
                      <w:p w:rsidR="001E4719" w:rsidRPr="004C2227" w:rsidRDefault="007B32E5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Vereadora 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0C2BC6" w:rsidRPr="004C2227" w:rsidRDefault="000C2BC6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DAMI</w:t>
                        </w:r>
                        <w:r w:rsid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A</w:t>
                        </w: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NI NA TV</w:t>
                        </w:r>
                      </w:p>
                      <w:p w:rsidR="001E4719" w:rsidRPr="004C2227" w:rsidRDefault="000C2BC6" w:rsidP="004C22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4C2227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Vereador PSC</w:t>
                        </w:r>
                      </w:p>
                    </w:tc>
                  </w:tr>
                </w:tbl>
                <w:p w:rsidR="009C66C2" w:rsidRPr="004C2227" w:rsidRDefault="009C66C2" w:rsidP="004C2227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Pr="004C2227" w:rsidRDefault="009C66C2" w:rsidP="004C22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4C2227" w:rsidRDefault="004E7B50" w:rsidP="004C22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4C2227" w:rsidRDefault="004E7B50" w:rsidP="004C222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4C2227" w:rsidRDefault="004E7B50" w:rsidP="004C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5BD9" w:rsidRPr="004C2227" w:rsidRDefault="00B04520" w:rsidP="004C222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2227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 xml:space="preserve"> </w:t>
      </w:r>
    </w:p>
    <w:sectPr w:rsidR="00605BD9" w:rsidRPr="004C2227" w:rsidSect="004C2227">
      <w:headerReference w:type="default" r:id="rId8"/>
      <w:pgSz w:w="11906" w:h="16838"/>
      <w:pgMar w:top="2552" w:right="849" w:bottom="426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5B9" w:rsidRDefault="00EA05B9" w:rsidP="00F5557B">
      <w:r>
        <w:separator/>
      </w:r>
    </w:p>
  </w:endnote>
  <w:endnote w:type="continuationSeparator" w:id="0">
    <w:p w:rsidR="00EA05B9" w:rsidRDefault="00EA05B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5B9" w:rsidRDefault="00EA05B9" w:rsidP="00F5557B">
      <w:r>
        <w:separator/>
      </w:r>
    </w:p>
  </w:footnote>
  <w:footnote w:type="continuationSeparator" w:id="0">
    <w:p w:rsidR="00EA05B9" w:rsidRDefault="00EA05B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A2" w:rsidRDefault="003041A2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3041A2" w:rsidRDefault="003041A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041A2" w:rsidRDefault="003041A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041A2" w:rsidRDefault="003041A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041A2" w:rsidRDefault="003041A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041A2" w:rsidRDefault="003041A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76B8"/>
    <w:rsid w:val="00093B0E"/>
    <w:rsid w:val="000A489B"/>
    <w:rsid w:val="000C2BC6"/>
    <w:rsid w:val="000C6386"/>
    <w:rsid w:val="000F5691"/>
    <w:rsid w:val="00100CFC"/>
    <w:rsid w:val="00123989"/>
    <w:rsid w:val="00133E6F"/>
    <w:rsid w:val="0014646A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041A2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C2227"/>
    <w:rsid w:val="004D7648"/>
    <w:rsid w:val="004E7B50"/>
    <w:rsid w:val="004F6868"/>
    <w:rsid w:val="00507C74"/>
    <w:rsid w:val="00522783"/>
    <w:rsid w:val="00530F7D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B32E5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0452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20D19"/>
    <w:rsid w:val="00D31D57"/>
    <w:rsid w:val="00D6190E"/>
    <w:rsid w:val="00D77A0E"/>
    <w:rsid w:val="00E03DC1"/>
    <w:rsid w:val="00E041BD"/>
    <w:rsid w:val="00E828C8"/>
    <w:rsid w:val="00E85C5C"/>
    <w:rsid w:val="00EA05B9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A17A8-F857-46C5-B104-7C3BD8E74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vanzella</dc:creator>
  <cp:lastModifiedBy>Timoteo</cp:lastModifiedBy>
  <cp:revision>7</cp:revision>
  <cp:lastPrinted>2018-09-20T16:00:00Z</cp:lastPrinted>
  <dcterms:created xsi:type="dcterms:W3CDTF">2018-09-18T13:33:00Z</dcterms:created>
  <dcterms:modified xsi:type="dcterms:W3CDTF">2018-09-20T16:02:00Z</dcterms:modified>
</cp:coreProperties>
</file>