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07C" w:rsidRPr="00A93844" w:rsidRDefault="00B0007C" w:rsidP="00A93844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color w:val="000000"/>
          <w:sz w:val="22"/>
          <w:szCs w:val="22"/>
        </w:rPr>
        <w:t>INDICAÇÃO Nº</w:t>
      </w:r>
      <w:r w:rsidR="00941A6C">
        <w:rPr>
          <w:rFonts w:ascii="Times New Roman" w:hAnsi="Times New Roman" w:cs="Times New Roman"/>
          <w:color w:val="000000"/>
          <w:sz w:val="22"/>
          <w:szCs w:val="22"/>
        </w:rPr>
        <w:t xml:space="preserve"> 547/</w:t>
      </w:r>
      <w:r w:rsidRPr="00A93844">
        <w:rPr>
          <w:rFonts w:ascii="Times New Roman" w:hAnsi="Times New Roman" w:cs="Times New Roman"/>
          <w:color w:val="000000"/>
          <w:sz w:val="22"/>
          <w:szCs w:val="22"/>
        </w:rPr>
        <w:t>2018</w:t>
      </w:r>
    </w:p>
    <w:p w:rsidR="00B0007C" w:rsidRPr="00A93844" w:rsidRDefault="00B0007C" w:rsidP="00A93844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0007C" w:rsidRPr="00A93844" w:rsidRDefault="00B0007C" w:rsidP="00A93844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0007C" w:rsidRPr="00A93844" w:rsidRDefault="00B0007C" w:rsidP="00A93844">
      <w:pPr>
        <w:pStyle w:val="Recuodecorpodetexto"/>
        <w:tabs>
          <w:tab w:val="left" w:pos="2526"/>
        </w:tabs>
        <w:ind w:left="3402" w:firstLine="0"/>
        <w:rPr>
          <w:rFonts w:ascii="Times New Roman" w:hAnsi="Times New Roman" w:cs="Times New Roman"/>
          <w:sz w:val="22"/>
          <w:szCs w:val="22"/>
        </w:rPr>
      </w:pPr>
      <w:r w:rsidRPr="00A93844">
        <w:rPr>
          <w:rFonts w:ascii="Times New Roman" w:hAnsi="Times New Roman" w:cs="Times New Roman"/>
          <w:sz w:val="22"/>
          <w:szCs w:val="22"/>
        </w:rPr>
        <w:t>INDIC</w:t>
      </w:r>
      <w:r w:rsidR="00C56289" w:rsidRPr="00A93844">
        <w:rPr>
          <w:rFonts w:ascii="Times New Roman" w:hAnsi="Times New Roman" w:cs="Times New Roman"/>
          <w:sz w:val="22"/>
          <w:szCs w:val="22"/>
        </w:rPr>
        <w:t>AM</w:t>
      </w:r>
      <w:r w:rsidRPr="00A93844">
        <w:rPr>
          <w:rFonts w:ascii="Times New Roman" w:hAnsi="Times New Roman" w:cs="Times New Roman"/>
          <w:sz w:val="22"/>
          <w:szCs w:val="22"/>
        </w:rPr>
        <w:t>O</w:t>
      </w:r>
      <w:r w:rsidR="00C56289" w:rsidRPr="00A93844">
        <w:rPr>
          <w:rFonts w:ascii="Times New Roman" w:hAnsi="Times New Roman" w:cs="Times New Roman"/>
          <w:sz w:val="22"/>
          <w:szCs w:val="22"/>
        </w:rPr>
        <w:t>S</w:t>
      </w:r>
      <w:r w:rsidRPr="00A93844">
        <w:rPr>
          <w:rFonts w:ascii="Times New Roman" w:hAnsi="Times New Roman" w:cs="Times New Roman"/>
          <w:sz w:val="22"/>
          <w:szCs w:val="22"/>
        </w:rPr>
        <w:t xml:space="preserve"> REATIVAÇÃO E DISPONIBILIZAÇÃO DE INTERNET NO LABORATÓRIO DE INFORMÁTICA DA ESCOLA MUNICIPAL BOA ESPERANÇA NO DISTRITO DE BOA ESPERANÇA.</w:t>
      </w:r>
    </w:p>
    <w:p w:rsidR="00B0007C" w:rsidRPr="00A93844" w:rsidRDefault="00B0007C" w:rsidP="00A93844">
      <w:pPr>
        <w:tabs>
          <w:tab w:val="left" w:pos="2526"/>
        </w:tabs>
        <w:ind w:right="1025" w:firstLine="3402"/>
        <w:jc w:val="both"/>
        <w:rPr>
          <w:rFonts w:ascii="Times New Roman" w:hAnsi="Times New Roman" w:cs="Times New Roman"/>
          <w:sz w:val="22"/>
          <w:szCs w:val="22"/>
        </w:rPr>
      </w:pPr>
    </w:p>
    <w:p w:rsidR="00A93844" w:rsidRPr="00A93844" w:rsidRDefault="00A93844" w:rsidP="00A93844">
      <w:pPr>
        <w:tabs>
          <w:tab w:val="left" w:pos="2526"/>
        </w:tabs>
        <w:ind w:right="1025" w:firstLine="3402"/>
        <w:jc w:val="both"/>
        <w:rPr>
          <w:rFonts w:ascii="Times New Roman" w:hAnsi="Times New Roman" w:cs="Times New Roman"/>
          <w:sz w:val="22"/>
          <w:szCs w:val="22"/>
        </w:rPr>
      </w:pPr>
    </w:p>
    <w:p w:rsidR="00B0007C" w:rsidRPr="00A93844" w:rsidRDefault="00B0007C" w:rsidP="00A93844">
      <w:pPr>
        <w:ind w:firstLine="34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93844">
        <w:rPr>
          <w:rFonts w:ascii="Times New Roman" w:hAnsi="Times New Roman" w:cs="Times New Roman"/>
          <w:b/>
          <w:bCs/>
          <w:sz w:val="22"/>
          <w:szCs w:val="22"/>
        </w:rPr>
        <w:t>NEREU BRESOLIN – DEM</w:t>
      </w:r>
      <w:r w:rsidR="00C56289" w:rsidRPr="00A9384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56289" w:rsidRPr="006F67E6">
        <w:rPr>
          <w:rFonts w:ascii="Times New Roman" w:hAnsi="Times New Roman" w:cs="Times New Roman"/>
          <w:bCs/>
          <w:sz w:val="22"/>
          <w:szCs w:val="22"/>
        </w:rPr>
        <w:t>e</w:t>
      </w:r>
      <w:r w:rsidRPr="00A9384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93844">
        <w:rPr>
          <w:rFonts w:ascii="Times New Roman" w:hAnsi="Times New Roman" w:cs="Times New Roman"/>
          <w:sz w:val="22"/>
          <w:szCs w:val="22"/>
        </w:rPr>
        <w:t>vereador</w:t>
      </w:r>
      <w:r w:rsidR="00C56289" w:rsidRPr="00A93844">
        <w:rPr>
          <w:rFonts w:ascii="Times New Roman" w:hAnsi="Times New Roman" w:cs="Times New Roman"/>
          <w:sz w:val="22"/>
          <w:szCs w:val="22"/>
        </w:rPr>
        <w:t>es abaixo assinados</w:t>
      </w:r>
      <w:r w:rsidR="00A93844">
        <w:rPr>
          <w:rFonts w:ascii="Times New Roman" w:hAnsi="Times New Roman" w:cs="Times New Roman"/>
          <w:sz w:val="22"/>
          <w:szCs w:val="22"/>
        </w:rPr>
        <w:t>,</w:t>
      </w:r>
      <w:r w:rsidRPr="00A9384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93844">
        <w:rPr>
          <w:rFonts w:ascii="Times New Roman" w:hAnsi="Times New Roman" w:cs="Times New Roman"/>
          <w:sz w:val="22"/>
          <w:szCs w:val="22"/>
        </w:rPr>
        <w:t xml:space="preserve">com assento nesta Casa, de conformidade com o </w:t>
      </w:r>
      <w:r w:rsidR="00C56289" w:rsidRPr="00A93844">
        <w:rPr>
          <w:rFonts w:ascii="Times New Roman" w:hAnsi="Times New Roman" w:cs="Times New Roman"/>
          <w:sz w:val="22"/>
          <w:szCs w:val="22"/>
        </w:rPr>
        <w:t>a</w:t>
      </w:r>
      <w:r w:rsidRPr="00A93844">
        <w:rPr>
          <w:rFonts w:ascii="Times New Roman" w:hAnsi="Times New Roman" w:cs="Times New Roman"/>
          <w:sz w:val="22"/>
          <w:szCs w:val="22"/>
        </w:rPr>
        <w:t xml:space="preserve">rtigo 115 do Regimento Interno, </w:t>
      </w:r>
      <w:r w:rsidR="00C56289" w:rsidRPr="00A93844">
        <w:rPr>
          <w:rFonts w:ascii="Times New Roman" w:hAnsi="Times New Roman" w:cs="Times New Roman"/>
          <w:sz w:val="22"/>
          <w:szCs w:val="22"/>
        </w:rPr>
        <w:t>requerem</w:t>
      </w:r>
      <w:r w:rsidRPr="00A93844">
        <w:rPr>
          <w:rFonts w:ascii="Times New Roman" w:hAnsi="Times New Roman" w:cs="Times New Roman"/>
          <w:sz w:val="22"/>
          <w:szCs w:val="22"/>
        </w:rPr>
        <w:t xml:space="preserve"> à Mesa que este Expediente seja enviado ao Exmo. Senhor</w:t>
      </w:r>
      <w:r w:rsidR="00F4659F" w:rsidRPr="00A93844">
        <w:rPr>
          <w:rFonts w:ascii="Times New Roman" w:hAnsi="Times New Roman" w:cs="Times New Roman"/>
          <w:sz w:val="22"/>
          <w:szCs w:val="22"/>
        </w:rPr>
        <w:t xml:space="preserve"> Ari Lafin</w:t>
      </w:r>
      <w:r w:rsidRPr="00A93844">
        <w:rPr>
          <w:rFonts w:ascii="Times New Roman" w:hAnsi="Times New Roman" w:cs="Times New Roman"/>
          <w:sz w:val="22"/>
          <w:szCs w:val="22"/>
        </w:rPr>
        <w:t xml:space="preserve">, Prefeito Municipal, com cópia </w:t>
      </w:r>
      <w:r w:rsidR="00A93844">
        <w:rPr>
          <w:rFonts w:ascii="Times New Roman" w:hAnsi="Times New Roman" w:cs="Times New Roman"/>
          <w:sz w:val="22"/>
          <w:szCs w:val="22"/>
        </w:rPr>
        <w:t>à</w:t>
      </w:r>
      <w:r w:rsidRPr="00A93844">
        <w:rPr>
          <w:rFonts w:ascii="Times New Roman" w:hAnsi="Times New Roman" w:cs="Times New Roman"/>
          <w:sz w:val="22"/>
          <w:szCs w:val="22"/>
        </w:rPr>
        <w:t xml:space="preserve"> Senhora</w:t>
      </w:r>
      <w:r w:rsidR="00F4659F" w:rsidRPr="00A93844">
        <w:rPr>
          <w:rFonts w:ascii="Times New Roman" w:hAnsi="Times New Roman" w:cs="Times New Roman"/>
          <w:sz w:val="22"/>
          <w:szCs w:val="22"/>
        </w:rPr>
        <w:t xml:space="preserve"> Lucia </w:t>
      </w:r>
      <w:proofErr w:type="spellStart"/>
      <w:r w:rsidR="00F4659F" w:rsidRPr="00A93844">
        <w:rPr>
          <w:rFonts w:ascii="Times New Roman" w:hAnsi="Times New Roman" w:cs="Times New Roman"/>
          <w:sz w:val="22"/>
          <w:szCs w:val="22"/>
        </w:rPr>
        <w:t>korbes</w:t>
      </w:r>
      <w:proofErr w:type="spellEnd"/>
      <w:r w:rsidR="00F4659F" w:rsidRPr="00A93844">
        <w:rPr>
          <w:rFonts w:ascii="Times New Roman" w:hAnsi="Times New Roman" w:cs="Times New Roman"/>
          <w:sz w:val="22"/>
          <w:szCs w:val="22"/>
        </w:rPr>
        <w:t xml:space="preserve"> Drechsler</w:t>
      </w:r>
      <w:r w:rsidRPr="00A93844">
        <w:rPr>
          <w:rFonts w:ascii="Times New Roman" w:hAnsi="Times New Roman" w:cs="Times New Roman"/>
          <w:sz w:val="22"/>
          <w:szCs w:val="22"/>
        </w:rPr>
        <w:t xml:space="preserve">, Secretária Municipal de Educação e Cultura, </w:t>
      </w:r>
      <w:r w:rsidRPr="00A93844">
        <w:rPr>
          <w:rFonts w:ascii="Times New Roman" w:hAnsi="Times New Roman" w:cs="Times New Roman"/>
          <w:b/>
          <w:bCs/>
          <w:sz w:val="22"/>
          <w:szCs w:val="22"/>
        </w:rPr>
        <w:t>versando sobre a necessidade da reativação e disponibilização de internet</w:t>
      </w:r>
      <w:bookmarkStart w:id="0" w:name="_GoBack"/>
      <w:bookmarkEnd w:id="0"/>
      <w:r w:rsidRPr="00A93844">
        <w:rPr>
          <w:rFonts w:ascii="Times New Roman" w:hAnsi="Times New Roman" w:cs="Times New Roman"/>
          <w:b/>
          <w:bCs/>
          <w:sz w:val="22"/>
          <w:szCs w:val="22"/>
        </w:rPr>
        <w:t xml:space="preserve"> no laboratório de inf</w:t>
      </w:r>
      <w:r w:rsidR="00F4659F" w:rsidRPr="00A93844">
        <w:rPr>
          <w:rFonts w:ascii="Times New Roman" w:hAnsi="Times New Roman" w:cs="Times New Roman"/>
          <w:b/>
          <w:bCs/>
          <w:sz w:val="22"/>
          <w:szCs w:val="22"/>
        </w:rPr>
        <w:t xml:space="preserve">ormática da Escola Municipal </w:t>
      </w:r>
      <w:r w:rsidRPr="00A93844">
        <w:rPr>
          <w:rFonts w:ascii="Times New Roman" w:hAnsi="Times New Roman" w:cs="Times New Roman"/>
          <w:b/>
          <w:bCs/>
          <w:sz w:val="22"/>
          <w:szCs w:val="22"/>
        </w:rPr>
        <w:t>Boa Esperança, no Distrito de Boa Esperança.</w:t>
      </w:r>
    </w:p>
    <w:p w:rsidR="00B0007C" w:rsidRPr="00A93844" w:rsidRDefault="00B0007C" w:rsidP="00A93844">
      <w:pPr>
        <w:ind w:firstLine="34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0007C" w:rsidRPr="00A93844" w:rsidRDefault="00B0007C" w:rsidP="00A93844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B0007C" w:rsidRPr="00A93844" w:rsidRDefault="00B0007C" w:rsidP="00A93844">
      <w:pPr>
        <w:ind w:firstLine="1800"/>
        <w:rPr>
          <w:rFonts w:ascii="Times New Roman" w:hAnsi="Times New Roman" w:cs="Times New Roman"/>
          <w:color w:val="000000"/>
          <w:sz w:val="22"/>
          <w:szCs w:val="22"/>
        </w:rPr>
      </w:pPr>
    </w:p>
    <w:p w:rsidR="00B0007C" w:rsidRPr="00A93844" w:rsidRDefault="00B0007C" w:rsidP="00A93844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  <w:r w:rsidRPr="00A93844">
        <w:rPr>
          <w:rFonts w:ascii="Times New Roman" w:hAnsi="Times New Roman" w:cs="Times New Roman"/>
          <w:sz w:val="22"/>
          <w:szCs w:val="22"/>
        </w:rPr>
        <w:t xml:space="preserve">Considerando que a Escola </w:t>
      </w:r>
      <w:r w:rsidR="00F4659F" w:rsidRPr="00A93844">
        <w:rPr>
          <w:rFonts w:ascii="Times New Roman" w:hAnsi="Times New Roman" w:cs="Times New Roman"/>
          <w:sz w:val="22"/>
          <w:szCs w:val="22"/>
        </w:rPr>
        <w:t xml:space="preserve">Municipal Boa Esperança, </w:t>
      </w:r>
      <w:r w:rsidRPr="00A93844">
        <w:rPr>
          <w:rFonts w:ascii="Times New Roman" w:hAnsi="Times New Roman" w:cs="Times New Roman"/>
          <w:sz w:val="22"/>
          <w:szCs w:val="22"/>
        </w:rPr>
        <w:t xml:space="preserve">possui uma sala </w:t>
      </w:r>
      <w:r w:rsidR="00F4659F" w:rsidRPr="00A93844">
        <w:rPr>
          <w:rFonts w:ascii="Times New Roman" w:hAnsi="Times New Roman" w:cs="Times New Roman"/>
          <w:sz w:val="22"/>
          <w:szCs w:val="22"/>
        </w:rPr>
        <w:t>equipada com laboratório de informática, porém atualmente</w:t>
      </w:r>
      <w:r w:rsidRPr="00A93844">
        <w:rPr>
          <w:rFonts w:ascii="Times New Roman" w:hAnsi="Times New Roman" w:cs="Times New Roman"/>
          <w:sz w:val="22"/>
          <w:szCs w:val="22"/>
        </w:rPr>
        <w:t xml:space="preserve"> encontra-se desativada;</w:t>
      </w:r>
    </w:p>
    <w:p w:rsidR="00B0007C" w:rsidRPr="00A93844" w:rsidRDefault="00B0007C" w:rsidP="00A93844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B0007C" w:rsidRPr="00A93844" w:rsidRDefault="00B0007C" w:rsidP="00A93844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A93844">
        <w:rPr>
          <w:rFonts w:ascii="Times New Roman" w:hAnsi="Times New Roman" w:cs="Times New Roman"/>
          <w:sz w:val="22"/>
          <w:szCs w:val="22"/>
        </w:rPr>
        <w:t>Considerando que as aulas de informática são recursos digitais que possibilitam novos avanços, pois além do favorecimento da questão da inserção na lógica digital</w:t>
      </w:r>
      <w:r w:rsidR="00BE1AA9" w:rsidRPr="00A93844">
        <w:rPr>
          <w:rFonts w:ascii="Times New Roman" w:hAnsi="Times New Roman" w:cs="Times New Roman"/>
          <w:sz w:val="22"/>
          <w:szCs w:val="22"/>
        </w:rPr>
        <w:t xml:space="preserve"> e na facilitação de acesso a informação</w:t>
      </w:r>
      <w:r w:rsidRPr="00A93844">
        <w:rPr>
          <w:rFonts w:ascii="Times New Roman" w:hAnsi="Times New Roman" w:cs="Times New Roman"/>
          <w:sz w:val="22"/>
          <w:szCs w:val="22"/>
        </w:rPr>
        <w:t>, o aluno estabelece novas relações de conhecimento e assimilação da sua nova aprendizagem e este recurso é uma proposta que constrói também cidadania;</w:t>
      </w:r>
    </w:p>
    <w:p w:rsidR="00B0007C" w:rsidRPr="00A93844" w:rsidRDefault="00B0007C" w:rsidP="00A93844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B0007C" w:rsidRPr="00A93844" w:rsidRDefault="00B0007C" w:rsidP="00A9384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sz w:val="22"/>
          <w:szCs w:val="22"/>
        </w:rPr>
        <w:t xml:space="preserve">Considerando que </w:t>
      </w:r>
      <w:r w:rsidRPr="00A93844">
        <w:rPr>
          <w:rFonts w:ascii="Times New Roman" w:hAnsi="Times New Roman" w:cs="Times New Roman"/>
          <w:color w:val="000000"/>
          <w:sz w:val="22"/>
          <w:szCs w:val="22"/>
        </w:rPr>
        <w:t>a Informática vem adquirindo cada vez mais relevância no cenário educacional. Sua utilização como instrumento de aprendizagem e sua ação no meio social vem aumentando de forma rápida. Nesse sentido, a educação vem passando por mudanças estruturais e funcionais frente a essa nova tecnologia;</w:t>
      </w:r>
    </w:p>
    <w:p w:rsidR="00B0007C" w:rsidRPr="00A93844" w:rsidRDefault="00B0007C" w:rsidP="00A9384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0007C" w:rsidRPr="00A93844" w:rsidRDefault="00B0007C" w:rsidP="00A9384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Considerando que o computador é como um instrumento de apoio às matérias e aos conteúdos lecionados, além da função de preparar os alunos </w:t>
      </w:r>
      <w:r w:rsidR="00BE1AA9"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para uma sociedade </w:t>
      </w:r>
      <w:r w:rsidR="00081FC3"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dinâmica </w:t>
      </w:r>
      <w:r w:rsidR="00BE1AA9" w:rsidRPr="00A93844">
        <w:rPr>
          <w:rFonts w:ascii="Times New Roman" w:hAnsi="Times New Roman" w:cs="Times New Roman"/>
          <w:color w:val="000000"/>
          <w:sz w:val="22"/>
          <w:szCs w:val="22"/>
        </w:rPr>
        <w:t>de tecnologia, informação e conhecimento</w:t>
      </w:r>
      <w:r w:rsidRPr="00A93844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:rsidR="00F4659F" w:rsidRPr="00A93844" w:rsidRDefault="00F4659F" w:rsidP="00A93844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F4659F" w:rsidRPr="00A93844" w:rsidRDefault="007D550F" w:rsidP="00A9384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Para que haja efetivação da </w:t>
      </w:r>
      <w:r w:rsidR="00081FC3"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interação educacional, tecnológica e social, faz-se necessário </w:t>
      </w:r>
      <w:proofErr w:type="gramStart"/>
      <w:r w:rsidRPr="00A93844">
        <w:rPr>
          <w:rFonts w:ascii="Times New Roman" w:hAnsi="Times New Roman" w:cs="Times New Roman"/>
          <w:color w:val="000000"/>
          <w:sz w:val="22"/>
          <w:szCs w:val="22"/>
        </w:rPr>
        <w:t>à</w:t>
      </w:r>
      <w:proofErr w:type="gramEnd"/>
      <w:r w:rsidR="00081FC3"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gramStart"/>
      <w:r w:rsidR="00081FC3" w:rsidRPr="00A93844">
        <w:rPr>
          <w:rFonts w:ascii="Times New Roman" w:hAnsi="Times New Roman" w:cs="Times New Roman"/>
          <w:color w:val="000000"/>
          <w:sz w:val="22"/>
          <w:szCs w:val="22"/>
        </w:rPr>
        <w:t>reativação</w:t>
      </w:r>
      <w:proofErr w:type="gramEnd"/>
      <w:r w:rsidR="00081FC3"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 desta sala</w:t>
      </w:r>
      <w:r w:rsidRPr="00A9384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081FC3"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 assim como a disponibilização de acesso a internet.</w:t>
      </w:r>
    </w:p>
    <w:p w:rsidR="00BE1AA9" w:rsidRPr="00A93844" w:rsidRDefault="00BE1AA9" w:rsidP="00A93844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B0007C" w:rsidRPr="00A93844" w:rsidRDefault="00B0007C" w:rsidP="00A9384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color w:val="000000"/>
          <w:sz w:val="22"/>
          <w:szCs w:val="22"/>
        </w:rPr>
        <w:t xml:space="preserve"> Câmara Municipal de Sorriso, Estado de Mato Grosso, em 26 de Setembro de 2018.</w:t>
      </w:r>
    </w:p>
    <w:p w:rsidR="00B0007C" w:rsidRPr="00A93844" w:rsidRDefault="00B0007C" w:rsidP="00A9384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4659F" w:rsidRPr="00A93844" w:rsidRDefault="00F4659F" w:rsidP="00A9384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4659F" w:rsidRPr="00A93844" w:rsidRDefault="00F4659F" w:rsidP="00A9384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0007C" w:rsidRPr="00A93844" w:rsidRDefault="00B0007C" w:rsidP="00A93844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NEREU BRESOLIN </w:t>
      </w:r>
    </w:p>
    <w:p w:rsidR="00B0007C" w:rsidRDefault="00B0007C" w:rsidP="00A93844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93844">
        <w:rPr>
          <w:rFonts w:ascii="Times New Roman" w:hAnsi="Times New Roman" w:cs="Times New Roman"/>
          <w:b/>
          <w:bCs/>
          <w:color w:val="000000"/>
          <w:sz w:val="22"/>
          <w:szCs w:val="22"/>
        </w:rPr>
        <w:t>Vereador DEM</w:t>
      </w:r>
    </w:p>
    <w:p w:rsidR="00A93844" w:rsidRPr="00A93844" w:rsidRDefault="00A93844" w:rsidP="00A93844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F4659F" w:rsidRPr="00A93844" w:rsidRDefault="00F4659F" w:rsidP="00A93844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8"/>
      </w:tblGrid>
      <w:tr w:rsidR="00F4659F" w:rsidRPr="00A93844" w:rsidTr="00A93844">
        <w:trPr>
          <w:jc w:val="center"/>
        </w:trPr>
        <w:tc>
          <w:tcPr>
            <w:tcW w:w="4747" w:type="dxa"/>
          </w:tcPr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DAMIANI NA TV</w:t>
            </w:r>
          </w:p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Vereador PSC</w:t>
            </w:r>
          </w:p>
        </w:tc>
        <w:tc>
          <w:tcPr>
            <w:tcW w:w="4748" w:type="dxa"/>
          </w:tcPr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DIRCEU ZANATTA</w:t>
            </w:r>
          </w:p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Vereador MDB</w:t>
            </w:r>
          </w:p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F4659F" w:rsidRPr="00A93844" w:rsidTr="00A93844">
        <w:trPr>
          <w:jc w:val="center"/>
        </w:trPr>
        <w:tc>
          <w:tcPr>
            <w:tcW w:w="4747" w:type="dxa"/>
          </w:tcPr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ELISA ABRAHÃO</w:t>
            </w:r>
          </w:p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Vereadora PRP</w:t>
            </w:r>
          </w:p>
        </w:tc>
        <w:tc>
          <w:tcPr>
            <w:tcW w:w="4748" w:type="dxa"/>
          </w:tcPr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TOCO BAGGIO</w:t>
            </w:r>
          </w:p>
          <w:p w:rsidR="00F4659F" w:rsidRPr="00A93844" w:rsidRDefault="00F4659F" w:rsidP="00A93844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93844">
              <w:rPr>
                <w:rFonts w:ascii="Times New Roman" w:hAnsi="Times New Roman" w:cs="Times New Roman"/>
                <w:b/>
              </w:rPr>
              <w:t>Vereador PSDB</w:t>
            </w:r>
          </w:p>
        </w:tc>
      </w:tr>
    </w:tbl>
    <w:p w:rsidR="00F4659F" w:rsidRPr="00A93844" w:rsidRDefault="00F4659F" w:rsidP="00A93844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7348E6" w:rsidRPr="00A93844" w:rsidRDefault="007348E6" w:rsidP="00A93844">
      <w:pPr>
        <w:rPr>
          <w:rFonts w:ascii="Times New Roman" w:hAnsi="Times New Roman" w:cs="Times New Roman"/>
          <w:sz w:val="22"/>
          <w:szCs w:val="22"/>
        </w:rPr>
      </w:pPr>
    </w:p>
    <w:sectPr w:rsidR="007348E6" w:rsidRPr="00A93844" w:rsidSect="00A93844">
      <w:headerReference w:type="default" r:id="rId7"/>
      <w:pgSz w:w="11906" w:h="16838"/>
      <w:pgMar w:top="2595" w:right="849" w:bottom="14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E42" w:rsidRDefault="00A42E42">
      <w:r>
        <w:separator/>
      </w:r>
    </w:p>
  </w:endnote>
  <w:endnote w:type="continuationSeparator" w:id="0">
    <w:p w:rsidR="00A42E42" w:rsidRDefault="00A42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E42" w:rsidRDefault="00A42E42">
      <w:r>
        <w:separator/>
      </w:r>
    </w:p>
  </w:footnote>
  <w:footnote w:type="continuationSeparator" w:id="0">
    <w:p w:rsidR="00A42E42" w:rsidRDefault="00A42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B77" w:rsidRDefault="00793B77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07C"/>
    <w:rsid w:val="00081FC3"/>
    <w:rsid w:val="00274276"/>
    <w:rsid w:val="006F67E6"/>
    <w:rsid w:val="007348E6"/>
    <w:rsid w:val="00793B77"/>
    <w:rsid w:val="007D550F"/>
    <w:rsid w:val="0086686C"/>
    <w:rsid w:val="00941A6C"/>
    <w:rsid w:val="00A060C9"/>
    <w:rsid w:val="00A42E42"/>
    <w:rsid w:val="00A93844"/>
    <w:rsid w:val="00B0007C"/>
    <w:rsid w:val="00BE1AA9"/>
    <w:rsid w:val="00C56289"/>
    <w:rsid w:val="00C92512"/>
    <w:rsid w:val="00E04C79"/>
    <w:rsid w:val="00F4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0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B0007C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B0007C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B0007C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B0007C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B0007C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0007C"/>
    <w:rPr>
      <w:rFonts w:ascii="Tahoma" w:eastAsiaTheme="minorEastAsia" w:hAnsi="Tahoma" w:cs="Tahoma"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B0007C"/>
    <w:pPr>
      <w:ind w:firstLine="1701"/>
      <w:jc w:val="both"/>
    </w:pPr>
    <w:rPr>
      <w:b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0007C"/>
    <w:rPr>
      <w:rFonts w:ascii="Arial" w:eastAsiaTheme="minorEastAsia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659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F46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0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B0007C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B0007C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B0007C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B0007C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B0007C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0007C"/>
    <w:rPr>
      <w:rFonts w:ascii="Tahoma" w:eastAsiaTheme="minorEastAsia" w:hAnsi="Tahoma" w:cs="Tahoma"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B0007C"/>
    <w:pPr>
      <w:ind w:firstLine="1701"/>
      <w:jc w:val="both"/>
    </w:pPr>
    <w:rPr>
      <w:b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0007C"/>
    <w:rPr>
      <w:rFonts w:ascii="Arial" w:eastAsiaTheme="minorEastAsia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659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F46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Acacio</dc:creator>
  <cp:lastModifiedBy>Timoteo</cp:lastModifiedBy>
  <cp:revision>6</cp:revision>
  <cp:lastPrinted>2018-10-01T15:27:00Z</cp:lastPrinted>
  <dcterms:created xsi:type="dcterms:W3CDTF">2018-09-26T16:56:00Z</dcterms:created>
  <dcterms:modified xsi:type="dcterms:W3CDTF">2018-10-01T15:27:00Z</dcterms:modified>
</cp:coreProperties>
</file>