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4E2" w:rsidRPr="00862BD3" w:rsidRDefault="007624E2" w:rsidP="007624E2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D3">
        <w:rPr>
          <w:rFonts w:ascii="Times New Roman" w:hAnsi="Times New Roman" w:cs="Times New Roman"/>
          <w:b/>
          <w:sz w:val="24"/>
          <w:szCs w:val="24"/>
        </w:rPr>
        <w:t>INDICAÇÃO Nº</w:t>
      </w:r>
      <w:r w:rsidR="00AB0C62">
        <w:rPr>
          <w:rFonts w:ascii="Times New Roman" w:hAnsi="Times New Roman" w:cs="Times New Roman"/>
          <w:b/>
          <w:sz w:val="24"/>
          <w:szCs w:val="24"/>
        </w:rPr>
        <w:t xml:space="preserve"> 548</w:t>
      </w:r>
      <w:r>
        <w:rPr>
          <w:rFonts w:ascii="Times New Roman" w:hAnsi="Times New Roman" w:cs="Times New Roman"/>
          <w:b/>
          <w:sz w:val="24"/>
          <w:szCs w:val="24"/>
        </w:rPr>
        <w:t>/201</w:t>
      </w:r>
      <w:r w:rsidR="00E27E4F">
        <w:rPr>
          <w:rFonts w:ascii="Times New Roman" w:hAnsi="Times New Roman" w:cs="Times New Roman"/>
          <w:b/>
          <w:sz w:val="24"/>
          <w:szCs w:val="24"/>
        </w:rPr>
        <w:t>8</w:t>
      </w:r>
    </w:p>
    <w:p w:rsidR="007624E2" w:rsidRDefault="007624E2" w:rsidP="007624E2">
      <w:pPr>
        <w:spacing w:after="0" w:line="240" w:lineRule="auto"/>
        <w:ind w:left="3402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Pr="00862BD3" w:rsidRDefault="007624E2" w:rsidP="007624E2">
      <w:pPr>
        <w:spacing w:after="0" w:line="240" w:lineRule="auto"/>
        <w:ind w:left="3402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Pr="00862BD3" w:rsidRDefault="007624E2" w:rsidP="007624E2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D3">
        <w:rPr>
          <w:rFonts w:ascii="Times New Roman" w:hAnsi="Times New Roman" w:cs="Times New Roman"/>
          <w:b/>
          <w:sz w:val="24"/>
          <w:szCs w:val="24"/>
        </w:rPr>
        <w:t>INDIC</w:t>
      </w:r>
      <w:r w:rsidR="00EA3792">
        <w:rPr>
          <w:rFonts w:ascii="Times New Roman" w:hAnsi="Times New Roman" w:cs="Times New Roman"/>
          <w:b/>
          <w:sz w:val="24"/>
          <w:szCs w:val="24"/>
        </w:rPr>
        <w:t>AM</w:t>
      </w:r>
      <w:r w:rsidRPr="00862BD3">
        <w:rPr>
          <w:rFonts w:ascii="Times New Roman" w:hAnsi="Times New Roman" w:cs="Times New Roman"/>
          <w:b/>
          <w:sz w:val="24"/>
          <w:szCs w:val="24"/>
        </w:rPr>
        <w:t>O</w:t>
      </w:r>
      <w:r w:rsidR="00EA3792">
        <w:rPr>
          <w:rFonts w:ascii="Times New Roman" w:hAnsi="Times New Roman" w:cs="Times New Roman"/>
          <w:b/>
          <w:sz w:val="24"/>
          <w:szCs w:val="24"/>
        </w:rPr>
        <w:t>S</w:t>
      </w:r>
      <w:r w:rsidRPr="00862BD3">
        <w:rPr>
          <w:rFonts w:ascii="Times New Roman" w:hAnsi="Times New Roman" w:cs="Times New Roman"/>
          <w:b/>
          <w:sz w:val="24"/>
          <w:szCs w:val="24"/>
        </w:rPr>
        <w:t xml:space="preserve"> A DISPONIBILIZAÇÃO DE ÁREA E A ELABORAÇÃO DE PROJETO PARA CONSTRUÇÃO DE UM CENTRO E</w:t>
      </w:r>
      <w:r>
        <w:rPr>
          <w:rFonts w:ascii="Times New Roman" w:hAnsi="Times New Roman" w:cs="Times New Roman"/>
          <w:b/>
          <w:sz w:val="24"/>
          <w:szCs w:val="24"/>
        </w:rPr>
        <w:t xml:space="preserve">SPECIALIZADO EM REABILITAÇÃO </w:t>
      </w:r>
      <w:r w:rsidRPr="00862BD3">
        <w:rPr>
          <w:rFonts w:ascii="Times New Roman" w:hAnsi="Times New Roman" w:cs="Times New Roman"/>
          <w:b/>
          <w:sz w:val="24"/>
          <w:szCs w:val="24"/>
        </w:rPr>
        <w:t>– CER</w:t>
      </w:r>
      <w:r>
        <w:rPr>
          <w:rFonts w:ascii="Times New Roman" w:hAnsi="Times New Roman" w:cs="Times New Roman"/>
          <w:b/>
          <w:sz w:val="24"/>
          <w:szCs w:val="24"/>
        </w:rPr>
        <w:t>, NO</w:t>
      </w:r>
      <w:r w:rsidRPr="00862B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DISTRITO DE BOA ESPERANÇA, </w:t>
      </w:r>
      <w:r w:rsidRPr="00862BD3">
        <w:rPr>
          <w:rFonts w:ascii="Times New Roman" w:hAnsi="Times New Roman" w:cs="Times New Roman"/>
          <w:b/>
          <w:sz w:val="24"/>
          <w:szCs w:val="24"/>
        </w:rPr>
        <w:t>MUNICÍPIO DE SORRISO</w:t>
      </w:r>
      <w:r>
        <w:rPr>
          <w:rFonts w:ascii="Times New Roman" w:hAnsi="Times New Roman" w:cs="Times New Roman"/>
          <w:b/>
          <w:sz w:val="24"/>
          <w:szCs w:val="24"/>
        </w:rPr>
        <w:t>/MT</w:t>
      </w:r>
      <w:r w:rsidRPr="00862BD3">
        <w:rPr>
          <w:rFonts w:ascii="Times New Roman" w:hAnsi="Times New Roman" w:cs="Times New Roman"/>
          <w:b/>
          <w:sz w:val="24"/>
          <w:szCs w:val="24"/>
        </w:rPr>
        <w:t>.</w:t>
      </w:r>
    </w:p>
    <w:p w:rsidR="007624E2" w:rsidRPr="00862BD3" w:rsidRDefault="007624E2" w:rsidP="007624E2">
      <w:pPr>
        <w:spacing w:after="0" w:line="240" w:lineRule="auto"/>
        <w:ind w:firstLine="34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Pr="00862BD3" w:rsidRDefault="007624E2" w:rsidP="007624E2">
      <w:pPr>
        <w:spacing w:after="0" w:line="240" w:lineRule="auto"/>
        <w:ind w:firstLine="34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Pr="00862BD3" w:rsidRDefault="007624E2" w:rsidP="007624E2">
      <w:pPr>
        <w:spacing w:after="0" w:line="240" w:lineRule="auto"/>
        <w:ind w:firstLine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NEREU BRESOLIN – DEM</w:t>
      </w:r>
      <w:r w:rsidR="00A033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3DD">
        <w:rPr>
          <w:rFonts w:ascii="Times New Roman" w:hAnsi="Times New Roman" w:cs="Times New Roman"/>
          <w:sz w:val="24"/>
          <w:szCs w:val="24"/>
        </w:rPr>
        <w:t>e v</w:t>
      </w:r>
      <w:r w:rsidRPr="00862BD3">
        <w:rPr>
          <w:rFonts w:ascii="Times New Roman" w:hAnsi="Times New Roman" w:cs="Times New Roman"/>
          <w:sz w:val="24"/>
          <w:szCs w:val="24"/>
        </w:rPr>
        <w:t>ereador</w:t>
      </w:r>
      <w:r w:rsidR="00EA3792">
        <w:rPr>
          <w:rFonts w:ascii="Times New Roman" w:hAnsi="Times New Roman" w:cs="Times New Roman"/>
          <w:sz w:val="24"/>
          <w:szCs w:val="24"/>
        </w:rPr>
        <w:t>es abaixo assinados</w:t>
      </w:r>
      <w:r w:rsidRPr="00862BD3">
        <w:rPr>
          <w:rFonts w:ascii="Times New Roman" w:hAnsi="Times New Roman" w:cs="Times New Roman"/>
          <w:sz w:val="24"/>
          <w:szCs w:val="24"/>
        </w:rPr>
        <w:t xml:space="preserve"> com assento nesta Casa</w:t>
      </w:r>
      <w:r>
        <w:rPr>
          <w:rFonts w:ascii="Times New Roman" w:hAnsi="Times New Roman" w:cs="Times New Roman"/>
          <w:sz w:val="24"/>
          <w:szCs w:val="24"/>
        </w:rPr>
        <w:t xml:space="preserve"> de Leis, em conformidade com o artigo</w:t>
      </w:r>
      <w:r w:rsidRPr="00862BD3">
        <w:rPr>
          <w:rFonts w:ascii="Times New Roman" w:hAnsi="Times New Roman" w:cs="Times New Roman"/>
          <w:sz w:val="24"/>
          <w:szCs w:val="24"/>
        </w:rPr>
        <w:t xml:space="preserve"> 115 do Regimento Interno, requer</w:t>
      </w:r>
      <w:r w:rsidR="00EA3792">
        <w:rPr>
          <w:rFonts w:ascii="Times New Roman" w:hAnsi="Times New Roman" w:cs="Times New Roman"/>
          <w:sz w:val="24"/>
          <w:szCs w:val="24"/>
        </w:rPr>
        <w:t>em</w:t>
      </w:r>
      <w:r w:rsidRPr="00862BD3">
        <w:rPr>
          <w:rFonts w:ascii="Times New Roman" w:hAnsi="Times New Roman" w:cs="Times New Roman"/>
          <w:sz w:val="24"/>
          <w:szCs w:val="24"/>
        </w:rPr>
        <w:t xml:space="preserve"> à Mesa que este Expediente seja encaminhado ao Exmo</w:t>
      </w:r>
      <w:r w:rsidR="00B12203">
        <w:rPr>
          <w:rFonts w:ascii="Times New Roman" w:hAnsi="Times New Roman" w:cs="Times New Roman"/>
          <w:sz w:val="24"/>
          <w:szCs w:val="24"/>
        </w:rPr>
        <w:t>.</w:t>
      </w:r>
      <w:r w:rsidRPr="00862BD3">
        <w:rPr>
          <w:rFonts w:ascii="Times New Roman" w:hAnsi="Times New Roman" w:cs="Times New Roman"/>
          <w:sz w:val="24"/>
          <w:szCs w:val="24"/>
        </w:rPr>
        <w:t xml:space="preserve"> Senhor </w:t>
      </w:r>
      <w:r>
        <w:rPr>
          <w:rFonts w:ascii="Times New Roman" w:hAnsi="Times New Roman" w:cs="Times New Roman"/>
          <w:sz w:val="24"/>
          <w:szCs w:val="24"/>
        </w:rPr>
        <w:t>Ari L</w:t>
      </w:r>
      <w:r w:rsidR="00B1220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fin, Prefeito Municipal e</w:t>
      </w:r>
      <w:r w:rsidRPr="00862B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 Senhor Luis Fabio Marchioro</w:t>
      </w:r>
      <w:r w:rsidRPr="00862BD3">
        <w:rPr>
          <w:rFonts w:ascii="Times New Roman" w:hAnsi="Times New Roman" w:cs="Times New Roman"/>
          <w:sz w:val="24"/>
          <w:szCs w:val="24"/>
        </w:rPr>
        <w:t>, Secretári</w:t>
      </w:r>
      <w:r w:rsidR="00EA3792">
        <w:rPr>
          <w:rFonts w:ascii="Times New Roman" w:hAnsi="Times New Roman" w:cs="Times New Roman"/>
          <w:sz w:val="24"/>
          <w:szCs w:val="24"/>
        </w:rPr>
        <w:t>o</w:t>
      </w:r>
      <w:r w:rsidRPr="00862BD3">
        <w:rPr>
          <w:rFonts w:ascii="Times New Roman" w:hAnsi="Times New Roman" w:cs="Times New Roman"/>
          <w:sz w:val="24"/>
          <w:szCs w:val="24"/>
        </w:rPr>
        <w:t xml:space="preserve"> Municipal de Saúde e Saneamento, </w:t>
      </w:r>
      <w:r w:rsidRPr="00862BD3">
        <w:rPr>
          <w:rFonts w:ascii="Times New Roman" w:hAnsi="Times New Roman" w:cs="Times New Roman"/>
          <w:b/>
          <w:sz w:val="24"/>
          <w:szCs w:val="24"/>
        </w:rPr>
        <w:t>versando sobre a necessidade de disponibilização de área e elaboração de projeto para construção de um Centro Especializado em Reabilitação – CER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862BD3">
        <w:rPr>
          <w:rFonts w:ascii="Times New Roman" w:hAnsi="Times New Roman" w:cs="Times New Roman"/>
          <w:b/>
          <w:sz w:val="24"/>
          <w:szCs w:val="24"/>
        </w:rPr>
        <w:t xml:space="preserve"> no </w:t>
      </w:r>
      <w:r>
        <w:rPr>
          <w:rFonts w:ascii="Times New Roman" w:hAnsi="Times New Roman" w:cs="Times New Roman"/>
          <w:b/>
          <w:sz w:val="24"/>
          <w:szCs w:val="24"/>
        </w:rPr>
        <w:t>Distrito de Boa Esperança, M</w:t>
      </w:r>
      <w:r w:rsidRPr="00862BD3">
        <w:rPr>
          <w:rFonts w:ascii="Times New Roman" w:hAnsi="Times New Roman" w:cs="Times New Roman"/>
          <w:b/>
          <w:sz w:val="24"/>
          <w:szCs w:val="24"/>
        </w:rPr>
        <w:t>unicípio de Sorriso</w:t>
      </w:r>
      <w:r>
        <w:rPr>
          <w:rFonts w:ascii="Times New Roman" w:hAnsi="Times New Roman" w:cs="Times New Roman"/>
          <w:b/>
          <w:sz w:val="24"/>
          <w:szCs w:val="24"/>
        </w:rPr>
        <w:t>/MT</w:t>
      </w:r>
      <w:r w:rsidRPr="00862BD3">
        <w:rPr>
          <w:rFonts w:ascii="Times New Roman" w:hAnsi="Times New Roman" w:cs="Times New Roman"/>
          <w:b/>
          <w:sz w:val="24"/>
          <w:szCs w:val="24"/>
        </w:rPr>
        <w:t>.</w:t>
      </w:r>
    </w:p>
    <w:p w:rsidR="007624E2" w:rsidRPr="00862BD3" w:rsidRDefault="007624E2" w:rsidP="007624E2">
      <w:pPr>
        <w:spacing w:after="0" w:line="240" w:lineRule="auto"/>
        <w:ind w:firstLine="34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Pr="00862BD3" w:rsidRDefault="007624E2" w:rsidP="007624E2">
      <w:pPr>
        <w:spacing w:after="0" w:line="240" w:lineRule="auto"/>
        <w:ind w:firstLine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2BD3">
        <w:rPr>
          <w:rFonts w:ascii="Times New Roman" w:hAnsi="Times New Roman" w:cs="Times New Roman"/>
          <w:b/>
          <w:sz w:val="24"/>
          <w:szCs w:val="24"/>
        </w:rPr>
        <w:t>JUSTIFICATIVAS</w:t>
      </w:r>
    </w:p>
    <w:p w:rsidR="007624E2" w:rsidRPr="00862BD3" w:rsidRDefault="007624E2" w:rsidP="007624E2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624E2" w:rsidRDefault="005A2DF4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Ocorre a </w:t>
      </w:r>
      <w:r w:rsidR="007624E2"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necessidade de assegurar, acompanhar e avaliar a rede de serviços de reabilitação integrada, articulada e efetiva nos diferentes pontos de atenção para atender às pessoas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portadoras de necessidades especiais, assim como, os usuários temporários, como em casos de acidentes</w:t>
      </w:r>
      <w:r w:rsidR="007624E2"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5A2DF4" w:rsidRDefault="005A2DF4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2DF4" w:rsidRDefault="005A2DF4" w:rsidP="005A2DF4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Considerando que o Distrito de Boa Esperança não conta com este tipo de serviço, com estrutura e funcionamento adequados para o atendimento à pessoa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portadora de necessidades especiais</w:t>
      </w: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Considerando a necessidade de superar barreiras de acesso aos serviços de reabilitação, bem como de outros serviços da Rede de Atenção á Saúde;</w:t>
      </w: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Considerando que os Serviços Especializados de Reabilitação configuram-se como pontos de atenção do componente Atenção Especializada em Reabilitação Auditiva, Física, Intelectual, Visual, Ostomia e em Múltiplas Deficiências, sendo estratégicos no processo de reabilitação para pessoas com deficiência temporária ou permanente; progressiva, regressiva, ou estável; intermitente ou contínua;</w:t>
      </w:r>
    </w:p>
    <w:p w:rsidR="007624E2" w:rsidRPr="005A2DF4" w:rsidRDefault="007624E2" w:rsidP="005A2D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Considerando que a implantação deste centro no Distrito, que fica distante de sua sede, aproximadamente 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km (cento e vinte </w:t>
      </w: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quilômetros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862BD3">
        <w:rPr>
          <w:rFonts w:ascii="Times New Roman" w:hAnsi="Times New Roman" w:cs="Times New Roman"/>
          <w:sz w:val="24"/>
          <w:szCs w:val="24"/>
          <w:shd w:val="clear" w:color="auto" w:fill="FFFFFF"/>
        </w:rPr>
        <w:t>, estaria facilitando a recuperação dos pacientes, além de dar maior comodidade e economicidade ao erário, uma vez que diminuiria os gastos em transporte e alimentação do paciente e seu acompanhante;</w:t>
      </w: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2DF4" w:rsidRDefault="005A2DF4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2BD3">
        <w:rPr>
          <w:rFonts w:ascii="Times New Roman" w:hAnsi="Times New Roman" w:cs="Times New Roman"/>
          <w:sz w:val="24"/>
          <w:szCs w:val="24"/>
        </w:rPr>
        <w:lastRenderedPageBreak/>
        <w:t xml:space="preserve">Diante do exposto, espero atendimento a este pleito, colocando em funcionamento, o mais breve possível, este importante Centro, extremamente necessário às pessoas com deficiência, </w:t>
      </w:r>
      <w:r w:rsidR="005A2DF4">
        <w:rPr>
          <w:rFonts w:ascii="Times New Roman" w:hAnsi="Times New Roman" w:cs="Times New Roman"/>
          <w:sz w:val="24"/>
          <w:szCs w:val="24"/>
        </w:rPr>
        <w:t xml:space="preserve">sendo permanente ou temporário, </w:t>
      </w:r>
      <w:r w:rsidRPr="00862BD3">
        <w:rPr>
          <w:rFonts w:ascii="Times New Roman" w:hAnsi="Times New Roman" w:cs="Times New Roman"/>
          <w:sz w:val="24"/>
          <w:szCs w:val="24"/>
        </w:rPr>
        <w:t>aumentando sobremaneira a qualidade</w:t>
      </w:r>
      <w:r w:rsidR="005A2DF4">
        <w:rPr>
          <w:rFonts w:ascii="Times New Roman" w:hAnsi="Times New Roman" w:cs="Times New Roman"/>
          <w:sz w:val="24"/>
          <w:szCs w:val="24"/>
        </w:rPr>
        <w:t xml:space="preserve"> de vida do usuário</w:t>
      </w:r>
      <w:r w:rsidRPr="00862BD3">
        <w:rPr>
          <w:rFonts w:ascii="Times New Roman" w:hAnsi="Times New Roman" w:cs="Times New Roman"/>
          <w:sz w:val="24"/>
          <w:szCs w:val="24"/>
        </w:rPr>
        <w:t>.</w:t>
      </w: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AB0C62" w:rsidRDefault="00AB0C6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62BD3">
        <w:rPr>
          <w:rFonts w:ascii="Times New Roman" w:hAnsi="Times New Roman" w:cs="Times New Roman"/>
          <w:sz w:val="24"/>
          <w:szCs w:val="24"/>
        </w:rPr>
        <w:t xml:space="preserve">Câmara Municipal de Sorriso, Estado de Mato Grosso, em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A2DF4">
        <w:rPr>
          <w:rFonts w:ascii="Times New Roman" w:hAnsi="Times New Roman" w:cs="Times New Roman"/>
          <w:sz w:val="24"/>
          <w:szCs w:val="24"/>
        </w:rPr>
        <w:t>6</w:t>
      </w:r>
      <w:r w:rsidRPr="00862BD3">
        <w:rPr>
          <w:rFonts w:ascii="Times New Roman" w:hAnsi="Times New Roman" w:cs="Times New Roman"/>
          <w:sz w:val="24"/>
          <w:szCs w:val="24"/>
        </w:rPr>
        <w:t xml:space="preserve"> de </w:t>
      </w:r>
      <w:r w:rsidR="005A2DF4">
        <w:rPr>
          <w:rFonts w:ascii="Times New Roman" w:hAnsi="Times New Roman" w:cs="Times New Roman"/>
          <w:sz w:val="24"/>
          <w:szCs w:val="24"/>
        </w:rPr>
        <w:t>Sete</w:t>
      </w:r>
      <w:r>
        <w:rPr>
          <w:rFonts w:ascii="Times New Roman" w:hAnsi="Times New Roman" w:cs="Times New Roman"/>
          <w:sz w:val="24"/>
          <w:szCs w:val="24"/>
        </w:rPr>
        <w:t>mbro</w:t>
      </w:r>
      <w:r w:rsidRPr="00862BD3">
        <w:rPr>
          <w:rFonts w:ascii="Times New Roman" w:hAnsi="Times New Roman" w:cs="Times New Roman"/>
          <w:sz w:val="24"/>
          <w:szCs w:val="24"/>
        </w:rPr>
        <w:t xml:space="preserve"> de 201</w:t>
      </w:r>
      <w:r w:rsidR="005A2DF4">
        <w:rPr>
          <w:rFonts w:ascii="Times New Roman" w:hAnsi="Times New Roman" w:cs="Times New Roman"/>
          <w:sz w:val="24"/>
          <w:szCs w:val="24"/>
        </w:rPr>
        <w:t>8</w:t>
      </w:r>
      <w:r w:rsidRPr="00862BD3">
        <w:rPr>
          <w:rFonts w:ascii="Times New Roman" w:hAnsi="Times New Roman" w:cs="Times New Roman"/>
          <w:sz w:val="24"/>
          <w:szCs w:val="24"/>
        </w:rPr>
        <w:t>.</w:t>
      </w:r>
    </w:p>
    <w:p w:rsidR="00E27E4F" w:rsidRDefault="00E27E4F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center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center"/>
        <w:rPr>
          <w:rFonts w:ascii="Times New Roman" w:hAnsi="Times New Roman" w:cs="Times New Roman"/>
          <w:sz w:val="24"/>
          <w:szCs w:val="24"/>
        </w:rPr>
      </w:pPr>
    </w:p>
    <w:p w:rsidR="007624E2" w:rsidRDefault="007624E2" w:rsidP="007624E2">
      <w:pPr>
        <w:pStyle w:val="PargrafodaLista"/>
        <w:spacing w:after="0" w:line="240" w:lineRule="auto"/>
        <w:ind w:left="0" w:firstLine="1418"/>
        <w:jc w:val="center"/>
        <w:rPr>
          <w:rFonts w:ascii="Times New Roman" w:hAnsi="Times New Roman" w:cs="Times New Roman"/>
          <w:sz w:val="24"/>
          <w:szCs w:val="24"/>
        </w:rPr>
      </w:pPr>
    </w:p>
    <w:p w:rsidR="005A2DF4" w:rsidRDefault="005A2DF4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NEREU BRESOLIN</w:t>
      </w:r>
    </w:p>
    <w:p w:rsidR="007624E2" w:rsidRDefault="007624E2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BD3">
        <w:rPr>
          <w:rFonts w:ascii="Times New Roman" w:hAnsi="Times New Roman" w:cs="Times New Roman"/>
          <w:b/>
          <w:sz w:val="24"/>
          <w:szCs w:val="24"/>
        </w:rPr>
        <w:t>Vereador</w:t>
      </w:r>
      <w:r w:rsidR="005A2D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="005A2DF4">
        <w:rPr>
          <w:rFonts w:ascii="Times New Roman" w:hAnsi="Times New Roman" w:cs="Times New Roman"/>
          <w:b/>
          <w:sz w:val="24"/>
          <w:szCs w:val="24"/>
        </w:rPr>
        <w:t>EM</w:t>
      </w:r>
    </w:p>
    <w:p w:rsidR="00E27E4F" w:rsidRDefault="00E27E4F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E4F" w:rsidRDefault="00E27E4F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E4F" w:rsidRDefault="00E27E4F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E4F" w:rsidRDefault="00E27E4F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E4F" w:rsidRDefault="00E27E4F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8"/>
      </w:tblGrid>
      <w:tr w:rsidR="005A2DF4" w:rsidRPr="00E27E4F" w:rsidTr="00E27E4F">
        <w:tc>
          <w:tcPr>
            <w:tcW w:w="4747" w:type="dxa"/>
          </w:tcPr>
          <w:p w:rsidR="005A2DF4" w:rsidRPr="00E27E4F" w:rsidRDefault="005A2DF4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DAMIANI NA TV</w:t>
            </w:r>
          </w:p>
          <w:p w:rsidR="005A2DF4" w:rsidRPr="00E27E4F" w:rsidRDefault="005A2DF4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Vereador PSC</w:t>
            </w:r>
          </w:p>
        </w:tc>
        <w:tc>
          <w:tcPr>
            <w:tcW w:w="4748" w:type="dxa"/>
          </w:tcPr>
          <w:p w:rsidR="005A2DF4" w:rsidRPr="00E27E4F" w:rsidRDefault="005A2DF4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DIRCEU ZANATTA</w:t>
            </w:r>
          </w:p>
          <w:p w:rsidR="005A2DF4" w:rsidRDefault="005A2DF4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Vereador MDB</w:t>
            </w:r>
          </w:p>
          <w:p w:rsid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7E4F" w:rsidRP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2DF4" w:rsidRPr="00E27E4F" w:rsidTr="00E27E4F">
        <w:tc>
          <w:tcPr>
            <w:tcW w:w="4747" w:type="dxa"/>
          </w:tcPr>
          <w:p w:rsidR="005A2DF4" w:rsidRP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ELISA ABRAHÃO</w:t>
            </w:r>
          </w:p>
          <w:p w:rsidR="00E27E4F" w:rsidRP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Vereadora PRP</w:t>
            </w:r>
          </w:p>
        </w:tc>
        <w:tc>
          <w:tcPr>
            <w:tcW w:w="4748" w:type="dxa"/>
          </w:tcPr>
          <w:p w:rsidR="005A2DF4" w:rsidRP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TOCO BAGGIO</w:t>
            </w:r>
          </w:p>
          <w:p w:rsidR="00E27E4F" w:rsidRPr="00E27E4F" w:rsidRDefault="00E27E4F" w:rsidP="007624E2">
            <w:pPr>
              <w:pStyle w:val="PargrafodaLista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7E4F">
              <w:rPr>
                <w:rFonts w:ascii="Times New Roman" w:hAnsi="Times New Roman" w:cs="Times New Roman"/>
                <w:b/>
                <w:sz w:val="24"/>
                <w:szCs w:val="24"/>
              </w:rPr>
              <w:t>Vereador PSDB</w:t>
            </w:r>
          </w:p>
        </w:tc>
      </w:tr>
    </w:tbl>
    <w:p w:rsidR="005A2DF4" w:rsidRPr="00862BD3" w:rsidRDefault="005A2DF4" w:rsidP="007624E2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7348E6" w:rsidRDefault="007348E6">
      <w:bookmarkStart w:id="0" w:name="_GoBack"/>
      <w:bookmarkEnd w:id="0"/>
    </w:p>
    <w:sectPr w:rsidR="007348E6" w:rsidSect="000C3F2D">
      <w:pgSz w:w="11906" w:h="16838"/>
      <w:pgMar w:top="2552" w:right="1133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4E2"/>
    <w:rsid w:val="00275555"/>
    <w:rsid w:val="005A2DF4"/>
    <w:rsid w:val="007348E6"/>
    <w:rsid w:val="007624E2"/>
    <w:rsid w:val="0086686C"/>
    <w:rsid w:val="00A033DD"/>
    <w:rsid w:val="00A060C9"/>
    <w:rsid w:val="00AB0C62"/>
    <w:rsid w:val="00B12203"/>
    <w:rsid w:val="00E04EAC"/>
    <w:rsid w:val="00E27E4F"/>
    <w:rsid w:val="00EA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4E2"/>
    <w:pPr>
      <w:spacing w:after="120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624E2"/>
    <w:pPr>
      <w:spacing w:after="200"/>
      <w:ind w:left="720"/>
      <w:contextualSpacing/>
      <w:jc w:val="left"/>
    </w:pPr>
  </w:style>
  <w:style w:type="table" w:styleId="Tabelacomgrade">
    <w:name w:val="Table Grid"/>
    <w:basedOn w:val="Tabelanormal"/>
    <w:uiPriority w:val="59"/>
    <w:rsid w:val="005A2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4E2"/>
    <w:pPr>
      <w:spacing w:after="120"/>
      <w:jc w:val="center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624E2"/>
    <w:pPr>
      <w:spacing w:after="200"/>
      <w:ind w:left="720"/>
      <w:contextualSpacing/>
      <w:jc w:val="left"/>
    </w:pPr>
  </w:style>
  <w:style w:type="table" w:styleId="Tabelacomgrade">
    <w:name w:val="Table Grid"/>
    <w:basedOn w:val="Tabelanormal"/>
    <w:uiPriority w:val="59"/>
    <w:rsid w:val="005A2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Acacio</dc:creator>
  <cp:lastModifiedBy>Timoteo</cp:lastModifiedBy>
  <cp:revision>7</cp:revision>
  <cp:lastPrinted>2018-09-28T13:44:00Z</cp:lastPrinted>
  <dcterms:created xsi:type="dcterms:W3CDTF">2018-09-26T16:06:00Z</dcterms:created>
  <dcterms:modified xsi:type="dcterms:W3CDTF">2018-09-28T13:50:00Z</dcterms:modified>
</cp:coreProperties>
</file>