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EFC" w:rsidRPr="00A11C0C" w:rsidRDefault="005F1EFC" w:rsidP="00A11C0C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3"/>
          <w:szCs w:val="23"/>
        </w:rPr>
      </w:pPr>
      <w:r w:rsidRPr="00A11C0C">
        <w:rPr>
          <w:b/>
          <w:bCs/>
          <w:sz w:val="23"/>
          <w:szCs w:val="23"/>
        </w:rPr>
        <w:t>REQUERIMENTO Nº 255/2018</w:t>
      </w:r>
    </w:p>
    <w:p w:rsidR="005F1EFC" w:rsidRPr="00A11C0C" w:rsidRDefault="005F1EFC" w:rsidP="00A11C0C">
      <w:pPr>
        <w:tabs>
          <w:tab w:val="left" w:pos="944"/>
          <w:tab w:val="left" w:pos="2700"/>
        </w:tabs>
        <w:autoSpaceDE w:val="0"/>
        <w:autoSpaceDN w:val="0"/>
        <w:adjustRightInd w:val="0"/>
        <w:ind w:firstLine="1418"/>
        <w:jc w:val="both"/>
        <w:rPr>
          <w:b/>
          <w:bCs/>
          <w:sz w:val="23"/>
          <w:szCs w:val="23"/>
        </w:rPr>
      </w:pPr>
    </w:p>
    <w:p w:rsidR="005F1EFC" w:rsidRPr="00A11C0C" w:rsidRDefault="005F1EFC" w:rsidP="00A11C0C">
      <w:pPr>
        <w:tabs>
          <w:tab w:val="left" w:pos="944"/>
          <w:tab w:val="left" w:pos="2700"/>
        </w:tabs>
        <w:autoSpaceDE w:val="0"/>
        <w:autoSpaceDN w:val="0"/>
        <w:adjustRightInd w:val="0"/>
        <w:ind w:firstLine="1418"/>
        <w:jc w:val="both"/>
        <w:rPr>
          <w:b/>
          <w:bCs/>
          <w:sz w:val="23"/>
          <w:szCs w:val="23"/>
        </w:rPr>
      </w:pPr>
    </w:p>
    <w:p w:rsidR="005F1EFC" w:rsidRPr="00A11C0C" w:rsidRDefault="005F1EFC" w:rsidP="00A11C0C">
      <w:pPr>
        <w:autoSpaceDE w:val="0"/>
        <w:autoSpaceDN w:val="0"/>
        <w:adjustRightInd w:val="0"/>
        <w:ind w:firstLine="3402"/>
        <w:jc w:val="both"/>
        <w:rPr>
          <w:b/>
          <w:sz w:val="23"/>
          <w:szCs w:val="23"/>
        </w:rPr>
      </w:pPr>
      <w:r w:rsidRPr="00A11C0C">
        <w:rPr>
          <w:b/>
          <w:bCs/>
          <w:sz w:val="23"/>
          <w:szCs w:val="23"/>
        </w:rPr>
        <w:t>DIRCEU ZANATTA – MDB e vereadores abaixo assinados</w:t>
      </w:r>
      <w:r w:rsidRPr="00A11C0C">
        <w:rPr>
          <w:b/>
          <w:sz w:val="23"/>
          <w:szCs w:val="23"/>
        </w:rPr>
        <w:t>,</w:t>
      </w:r>
      <w:r w:rsidRPr="00A11C0C">
        <w:rPr>
          <w:sz w:val="23"/>
          <w:szCs w:val="23"/>
        </w:rPr>
        <w:t xml:space="preserve"> com assento nesta Casa, com fulcro nos artigos 118 e 121 do Regimento Interno, no cumprimento do dever, </w:t>
      </w:r>
      <w:r w:rsidRPr="00A11C0C">
        <w:rPr>
          <w:bCs/>
          <w:sz w:val="23"/>
          <w:szCs w:val="23"/>
        </w:rPr>
        <w:t>requerem</w:t>
      </w:r>
      <w:r w:rsidRPr="00A11C0C">
        <w:rPr>
          <w:sz w:val="23"/>
          <w:szCs w:val="23"/>
        </w:rPr>
        <w:t xml:space="preserve">à Mesa que este expediente seja encaminhado ao Exmo. Senhor Doutor Juiz Eleitoral, da 43ª Zona Eleitoral de Sorriso, Senhor Anderson </w:t>
      </w:r>
      <w:proofErr w:type="spellStart"/>
      <w:r w:rsidRPr="00A11C0C">
        <w:rPr>
          <w:sz w:val="23"/>
          <w:szCs w:val="23"/>
        </w:rPr>
        <w:t>Candiotto</w:t>
      </w:r>
      <w:proofErr w:type="spellEnd"/>
      <w:r w:rsidRPr="00A11C0C">
        <w:rPr>
          <w:sz w:val="23"/>
          <w:szCs w:val="23"/>
          <w:shd w:val="clear" w:color="auto" w:fill="FFFFFF"/>
        </w:rPr>
        <w:t xml:space="preserve">, </w:t>
      </w:r>
      <w:r w:rsidRPr="00A11C0C">
        <w:rPr>
          <w:b/>
          <w:sz w:val="23"/>
          <w:szCs w:val="23"/>
        </w:rPr>
        <w:t>requerendo as seguintes informações relativas ao pleito eleitoral de 2018 nas Zonas Eleitorais (36ª e 43ª) do município de Sorriso:</w:t>
      </w:r>
    </w:p>
    <w:p w:rsidR="005F1EFC" w:rsidRPr="00A11C0C" w:rsidRDefault="005F1EFC" w:rsidP="00A11C0C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1418"/>
        <w:jc w:val="both"/>
        <w:rPr>
          <w:b/>
          <w:bCs/>
          <w:color w:val="000000"/>
          <w:sz w:val="23"/>
          <w:szCs w:val="23"/>
        </w:rPr>
      </w:pPr>
      <w:r w:rsidRPr="00A11C0C">
        <w:rPr>
          <w:b/>
          <w:bCs/>
          <w:color w:val="000000"/>
          <w:sz w:val="23"/>
          <w:szCs w:val="23"/>
        </w:rPr>
        <w:t>Quais pessoas ou representantes de partidos ou do Ministério Público foram chamados e quais estiveram presentes no momento do lacre das urnas eletrônicas da 43ª/36ª Zona Eleitoral;</w:t>
      </w:r>
    </w:p>
    <w:p w:rsidR="005F1EFC" w:rsidRPr="00A11C0C" w:rsidRDefault="005F1EFC" w:rsidP="00A11C0C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1418"/>
        <w:jc w:val="both"/>
        <w:rPr>
          <w:b/>
          <w:bCs/>
          <w:color w:val="000000"/>
          <w:sz w:val="23"/>
          <w:szCs w:val="23"/>
        </w:rPr>
      </w:pPr>
      <w:r w:rsidRPr="00A11C0C">
        <w:rPr>
          <w:b/>
          <w:bCs/>
          <w:color w:val="000000"/>
          <w:sz w:val="23"/>
          <w:szCs w:val="23"/>
        </w:rPr>
        <w:t>A relação de todas as pessoas que tiveram acesso às Urnas Eletrônicas: antes e logo após a apuração eleitoral;</w:t>
      </w:r>
    </w:p>
    <w:p w:rsidR="005F1EFC" w:rsidRPr="00A11C0C" w:rsidRDefault="005F1EFC" w:rsidP="00A11C0C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1418"/>
        <w:jc w:val="both"/>
        <w:rPr>
          <w:b/>
          <w:bCs/>
          <w:color w:val="000000"/>
          <w:sz w:val="23"/>
          <w:szCs w:val="23"/>
        </w:rPr>
      </w:pPr>
      <w:r w:rsidRPr="00A11C0C">
        <w:rPr>
          <w:b/>
          <w:bCs/>
          <w:color w:val="000000"/>
          <w:sz w:val="23"/>
          <w:szCs w:val="23"/>
        </w:rPr>
        <w:t>A relação das pessoas responsáveis em ficar com a guarda e proteção das urnas eletrônicas e seus acessórios no período em que a Justiça Eleitoral as recebeu e procedeu a realização da manutenção das mesmas até o dia da eleição;</w:t>
      </w:r>
    </w:p>
    <w:p w:rsidR="005F1EFC" w:rsidRPr="00A11C0C" w:rsidRDefault="005F1EFC" w:rsidP="00A11C0C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1418"/>
        <w:jc w:val="both"/>
        <w:rPr>
          <w:b/>
          <w:bCs/>
          <w:color w:val="000000"/>
          <w:sz w:val="23"/>
          <w:szCs w:val="23"/>
        </w:rPr>
      </w:pPr>
      <w:r w:rsidRPr="00A11C0C">
        <w:rPr>
          <w:b/>
          <w:bCs/>
          <w:color w:val="000000"/>
          <w:sz w:val="23"/>
          <w:szCs w:val="23"/>
        </w:rPr>
        <w:t xml:space="preserve">Se </w:t>
      </w:r>
      <w:proofErr w:type="gramStart"/>
      <w:r w:rsidRPr="00A11C0C">
        <w:rPr>
          <w:b/>
          <w:bCs/>
          <w:color w:val="000000"/>
          <w:sz w:val="23"/>
          <w:szCs w:val="23"/>
        </w:rPr>
        <w:t>ocorreu</w:t>
      </w:r>
      <w:proofErr w:type="gramEnd"/>
      <w:r w:rsidRPr="00A11C0C">
        <w:rPr>
          <w:b/>
          <w:bCs/>
          <w:color w:val="000000"/>
          <w:sz w:val="23"/>
          <w:szCs w:val="23"/>
        </w:rPr>
        <w:t xml:space="preserve"> problemas nas urnas eletrônicas - especificar em quais seções;</w:t>
      </w:r>
    </w:p>
    <w:p w:rsidR="005F1EFC" w:rsidRPr="00A11C0C" w:rsidRDefault="005F1EFC" w:rsidP="00A11C0C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1418"/>
        <w:jc w:val="both"/>
        <w:rPr>
          <w:b/>
          <w:bCs/>
          <w:color w:val="000000"/>
          <w:sz w:val="23"/>
          <w:szCs w:val="23"/>
        </w:rPr>
      </w:pPr>
      <w:r w:rsidRPr="00A11C0C">
        <w:rPr>
          <w:b/>
          <w:bCs/>
          <w:color w:val="000000"/>
          <w:sz w:val="23"/>
          <w:szCs w:val="23"/>
        </w:rPr>
        <w:t>Se houve votação manual, especificar em quais seções;</w:t>
      </w:r>
    </w:p>
    <w:p w:rsidR="005F1EFC" w:rsidRPr="00A11C0C" w:rsidRDefault="005F1EFC" w:rsidP="00A11C0C">
      <w:pPr>
        <w:pStyle w:val="PargrafodaLista"/>
        <w:numPr>
          <w:ilvl w:val="0"/>
          <w:numId w:val="2"/>
        </w:numPr>
        <w:tabs>
          <w:tab w:val="left" w:pos="944"/>
        </w:tabs>
        <w:autoSpaceDE w:val="0"/>
        <w:autoSpaceDN w:val="0"/>
        <w:adjustRightInd w:val="0"/>
        <w:ind w:left="0" w:right="-92" w:firstLine="1418"/>
        <w:jc w:val="both"/>
        <w:rPr>
          <w:b/>
          <w:bCs/>
          <w:color w:val="000000"/>
          <w:sz w:val="23"/>
          <w:szCs w:val="23"/>
        </w:rPr>
      </w:pPr>
      <w:r w:rsidRPr="00A11C0C">
        <w:rPr>
          <w:b/>
          <w:bCs/>
          <w:color w:val="000000"/>
          <w:sz w:val="23"/>
          <w:szCs w:val="23"/>
        </w:rPr>
        <w:t>Cópia das imagens da entrega das urnas eletrônicas no Fórum no final do processo eleitoral;</w:t>
      </w:r>
    </w:p>
    <w:p w:rsidR="005F1EFC" w:rsidRPr="00A11C0C" w:rsidRDefault="005F1EFC" w:rsidP="00A11C0C">
      <w:pPr>
        <w:pStyle w:val="PargrafodaLista"/>
        <w:numPr>
          <w:ilvl w:val="0"/>
          <w:numId w:val="2"/>
        </w:numPr>
        <w:tabs>
          <w:tab w:val="left" w:pos="944"/>
        </w:tabs>
        <w:autoSpaceDE w:val="0"/>
        <w:autoSpaceDN w:val="0"/>
        <w:adjustRightInd w:val="0"/>
        <w:ind w:left="0" w:right="-92" w:firstLine="1418"/>
        <w:jc w:val="both"/>
        <w:rPr>
          <w:b/>
          <w:bCs/>
          <w:color w:val="000000"/>
          <w:sz w:val="23"/>
          <w:szCs w:val="23"/>
        </w:rPr>
      </w:pPr>
      <w:proofErr w:type="gramStart"/>
      <w:r w:rsidRPr="00A11C0C">
        <w:rPr>
          <w:b/>
          <w:bCs/>
          <w:color w:val="000000"/>
          <w:sz w:val="23"/>
          <w:szCs w:val="23"/>
        </w:rPr>
        <w:t>cópia</w:t>
      </w:r>
      <w:proofErr w:type="gramEnd"/>
      <w:r w:rsidRPr="00A11C0C">
        <w:rPr>
          <w:b/>
          <w:bCs/>
          <w:color w:val="000000"/>
          <w:sz w:val="23"/>
          <w:szCs w:val="23"/>
        </w:rPr>
        <w:t xml:space="preserve"> de todas as </w:t>
      </w:r>
      <w:proofErr w:type="spellStart"/>
      <w:r w:rsidRPr="00A11C0C">
        <w:rPr>
          <w:b/>
          <w:bCs/>
          <w:color w:val="000000"/>
          <w:sz w:val="23"/>
          <w:szCs w:val="23"/>
        </w:rPr>
        <w:t>zerésimas</w:t>
      </w:r>
      <w:proofErr w:type="spellEnd"/>
      <w:r w:rsidRPr="00A11C0C">
        <w:rPr>
          <w:b/>
          <w:bCs/>
          <w:color w:val="000000"/>
          <w:sz w:val="23"/>
          <w:szCs w:val="23"/>
        </w:rPr>
        <w:t xml:space="preserve"> de cada seção eleitoral;</w:t>
      </w:r>
    </w:p>
    <w:p w:rsidR="005F1EFC" w:rsidRPr="00A11C0C" w:rsidRDefault="005F1EFC" w:rsidP="00A11C0C">
      <w:pPr>
        <w:pStyle w:val="PargrafodaLista"/>
        <w:numPr>
          <w:ilvl w:val="0"/>
          <w:numId w:val="2"/>
        </w:numPr>
        <w:tabs>
          <w:tab w:val="left" w:pos="944"/>
        </w:tabs>
        <w:autoSpaceDE w:val="0"/>
        <w:autoSpaceDN w:val="0"/>
        <w:adjustRightInd w:val="0"/>
        <w:ind w:left="0" w:right="-92" w:firstLine="1418"/>
        <w:jc w:val="both"/>
        <w:rPr>
          <w:b/>
          <w:bCs/>
          <w:color w:val="000000"/>
          <w:sz w:val="23"/>
          <w:szCs w:val="23"/>
        </w:rPr>
      </w:pPr>
      <w:proofErr w:type="gramStart"/>
      <w:r w:rsidRPr="00A11C0C">
        <w:rPr>
          <w:b/>
          <w:bCs/>
          <w:color w:val="000000"/>
          <w:sz w:val="23"/>
          <w:szCs w:val="23"/>
        </w:rPr>
        <w:t>cópia</w:t>
      </w:r>
      <w:proofErr w:type="gramEnd"/>
      <w:r w:rsidRPr="00A11C0C">
        <w:rPr>
          <w:b/>
          <w:bCs/>
          <w:color w:val="000000"/>
          <w:sz w:val="23"/>
          <w:szCs w:val="23"/>
        </w:rPr>
        <w:t xml:space="preserve"> de todos os Boletins de Urnas (de cada seção) do município de Sorriso </w:t>
      </w:r>
    </w:p>
    <w:p w:rsidR="005F1EFC" w:rsidRPr="00A11C0C" w:rsidRDefault="005F1EFC" w:rsidP="00A11C0C">
      <w:pPr>
        <w:tabs>
          <w:tab w:val="left" w:pos="944"/>
        </w:tabs>
        <w:autoSpaceDE w:val="0"/>
        <w:autoSpaceDN w:val="0"/>
        <w:adjustRightInd w:val="0"/>
        <w:ind w:right="-92" w:firstLine="1418"/>
        <w:rPr>
          <w:b/>
          <w:bCs/>
          <w:color w:val="000000"/>
          <w:sz w:val="23"/>
          <w:szCs w:val="23"/>
        </w:rPr>
      </w:pPr>
    </w:p>
    <w:p w:rsidR="005F1EFC" w:rsidRPr="00A11C0C" w:rsidRDefault="005F1EFC" w:rsidP="00A11C0C">
      <w:pPr>
        <w:pStyle w:val="PargrafodaLista"/>
        <w:tabs>
          <w:tab w:val="left" w:pos="944"/>
        </w:tabs>
        <w:autoSpaceDE w:val="0"/>
        <w:autoSpaceDN w:val="0"/>
        <w:adjustRightInd w:val="0"/>
        <w:ind w:left="0" w:right="-92" w:firstLine="1418"/>
        <w:rPr>
          <w:b/>
          <w:bCs/>
          <w:color w:val="000000"/>
          <w:sz w:val="23"/>
          <w:szCs w:val="23"/>
        </w:rPr>
      </w:pPr>
    </w:p>
    <w:p w:rsidR="005F1EFC" w:rsidRPr="00A11C0C" w:rsidRDefault="005F1EFC" w:rsidP="00A11C0C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  <w:sz w:val="23"/>
          <w:szCs w:val="23"/>
        </w:rPr>
      </w:pPr>
      <w:r w:rsidRPr="00A11C0C">
        <w:rPr>
          <w:b/>
          <w:bCs/>
          <w:color w:val="000000"/>
          <w:sz w:val="23"/>
          <w:szCs w:val="23"/>
        </w:rPr>
        <w:t>JUSTIFICATIVAS</w:t>
      </w:r>
    </w:p>
    <w:p w:rsidR="005F1EFC" w:rsidRPr="00A11C0C" w:rsidRDefault="005F1EFC" w:rsidP="00A11C0C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:rsidR="005F1EFC" w:rsidRPr="00A11C0C" w:rsidRDefault="005F1EFC" w:rsidP="00A11C0C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A11C0C">
        <w:rPr>
          <w:sz w:val="23"/>
          <w:szCs w:val="23"/>
        </w:rPr>
        <w:t xml:space="preserve">Em uma democracia, como ocorre no Brasil, </w:t>
      </w:r>
      <w:proofErr w:type="gramStart"/>
      <w:r w:rsidRPr="00A11C0C">
        <w:rPr>
          <w:sz w:val="23"/>
          <w:szCs w:val="23"/>
        </w:rPr>
        <w:t>as</w:t>
      </w:r>
      <w:proofErr w:type="gramEnd"/>
      <w:r w:rsidRPr="00A11C0C">
        <w:rPr>
          <w:sz w:val="23"/>
          <w:szCs w:val="23"/>
        </w:rPr>
        <w:t xml:space="preserve"> eleições são de fundamental importância, pois representam  um ato de cidadania e possibilitam a escolha dos representantes e governantes que fazem e executam leis que interferem diretamente na vida das pessoas.</w:t>
      </w:r>
    </w:p>
    <w:p w:rsidR="005F1EFC" w:rsidRPr="00A11C0C" w:rsidRDefault="005F1EFC" w:rsidP="00A11C0C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:rsidR="005F1EFC" w:rsidRPr="00A11C0C" w:rsidRDefault="005F1EFC" w:rsidP="00A11C0C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A11C0C">
        <w:rPr>
          <w:sz w:val="23"/>
          <w:szCs w:val="23"/>
        </w:rPr>
        <w:t xml:space="preserve">A solicitação acima </w:t>
      </w:r>
      <w:proofErr w:type="gramStart"/>
      <w:r w:rsidRPr="00A11C0C">
        <w:rPr>
          <w:sz w:val="23"/>
          <w:szCs w:val="23"/>
        </w:rPr>
        <w:t>relacionadas,</w:t>
      </w:r>
      <w:proofErr w:type="gramEnd"/>
      <w:r w:rsidRPr="00A11C0C">
        <w:rPr>
          <w:sz w:val="23"/>
          <w:szCs w:val="23"/>
        </w:rPr>
        <w:t>vêm de encontro a esse sentimento de democracia,  onde todas as informações sobre o processo eleitoral deverão estar disponíveis a qualquer cidadão que</w:t>
      </w:r>
      <w:r w:rsidR="00A11C0C">
        <w:rPr>
          <w:sz w:val="23"/>
          <w:szCs w:val="23"/>
        </w:rPr>
        <w:t xml:space="preserve"> se </w:t>
      </w:r>
      <w:r w:rsidRPr="00A11C0C">
        <w:rPr>
          <w:sz w:val="23"/>
          <w:szCs w:val="23"/>
        </w:rPr>
        <w:t>interessar.</w:t>
      </w:r>
    </w:p>
    <w:p w:rsidR="005F1EFC" w:rsidRPr="00A11C0C" w:rsidRDefault="005F1EFC" w:rsidP="00A11C0C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:rsidR="005F1EFC" w:rsidRPr="00A11C0C" w:rsidRDefault="005F1EFC" w:rsidP="00A11C0C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A11C0C">
        <w:rPr>
          <w:sz w:val="23"/>
          <w:szCs w:val="23"/>
        </w:rPr>
        <w:t>Câmara Municipal de Sorriso, Estado do Mato Grosso, em 11 de outubro de 2018.</w:t>
      </w:r>
    </w:p>
    <w:p w:rsidR="005F1EFC" w:rsidRPr="00A11C0C" w:rsidRDefault="005F1EFC" w:rsidP="00A11C0C">
      <w:pPr>
        <w:autoSpaceDE w:val="0"/>
        <w:autoSpaceDN w:val="0"/>
        <w:adjustRightInd w:val="0"/>
        <w:ind w:firstLine="1418"/>
        <w:rPr>
          <w:b/>
          <w:sz w:val="23"/>
          <w:szCs w:val="23"/>
        </w:rPr>
      </w:pPr>
    </w:p>
    <w:p w:rsidR="005F1EFC" w:rsidRDefault="005F1EFC" w:rsidP="00A11C0C">
      <w:pPr>
        <w:autoSpaceDE w:val="0"/>
        <w:autoSpaceDN w:val="0"/>
        <w:adjustRightInd w:val="0"/>
        <w:ind w:firstLine="1418"/>
        <w:jc w:val="center"/>
        <w:rPr>
          <w:b/>
          <w:sz w:val="23"/>
          <w:szCs w:val="23"/>
        </w:rPr>
      </w:pPr>
    </w:p>
    <w:p w:rsidR="00A11C0C" w:rsidRPr="00A11C0C" w:rsidRDefault="00A11C0C" w:rsidP="00A11C0C">
      <w:pPr>
        <w:autoSpaceDE w:val="0"/>
        <w:autoSpaceDN w:val="0"/>
        <w:adjustRightInd w:val="0"/>
        <w:ind w:firstLine="1418"/>
        <w:jc w:val="center"/>
        <w:rPr>
          <w:b/>
          <w:sz w:val="23"/>
          <w:szCs w:val="23"/>
        </w:rPr>
      </w:pPr>
    </w:p>
    <w:p w:rsidR="005F1EFC" w:rsidRPr="00A11C0C" w:rsidRDefault="005F1EFC" w:rsidP="00A11C0C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A11C0C">
        <w:rPr>
          <w:b/>
          <w:bCs/>
          <w:sz w:val="23"/>
          <w:szCs w:val="23"/>
        </w:rPr>
        <w:t>DIRCEU ZANATTA</w:t>
      </w:r>
    </w:p>
    <w:p w:rsidR="005F1EFC" w:rsidRPr="00A11C0C" w:rsidRDefault="005F1EFC" w:rsidP="00A11C0C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A11C0C">
        <w:rPr>
          <w:b/>
          <w:bCs/>
          <w:sz w:val="23"/>
          <w:szCs w:val="23"/>
        </w:rPr>
        <w:t>Vereador MDB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4961"/>
      </w:tblGrid>
      <w:tr w:rsidR="005F1EFC" w:rsidRPr="00A11C0C" w:rsidTr="00DA2A64">
        <w:trPr>
          <w:trHeight w:val="1264"/>
        </w:trPr>
        <w:tc>
          <w:tcPr>
            <w:tcW w:w="4465" w:type="dxa"/>
          </w:tcPr>
          <w:p w:rsidR="005F1EFC" w:rsidRPr="00A11C0C" w:rsidRDefault="005F1EFC" w:rsidP="00A11C0C">
            <w:pPr>
              <w:autoSpaceDE w:val="0"/>
              <w:autoSpaceDN w:val="0"/>
              <w:adjustRightInd w:val="0"/>
              <w:ind w:firstLine="1418"/>
              <w:jc w:val="center"/>
              <w:rPr>
                <w:b/>
                <w:bCs/>
                <w:sz w:val="23"/>
                <w:szCs w:val="23"/>
              </w:rPr>
            </w:pPr>
          </w:p>
          <w:p w:rsidR="005F1EFC" w:rsidRPr="00A11C0C" w:rsidRDefault="005F1EFC" w:rsidP="00A11C0C">
            <w:pPr>
              <w:autoSpaceDE w:val="0"/>
              <w:autoSpaceDN w:val="0"/>
              <w:adjustRightInd w:val="0"/>
              <w:ind w:firstLine="1418"/>
              <w:jc w:val="center"/>
              <w:rPr>
                <w:b/>
                <w:bCs/>
                <w:sz w:val="23"/>
                <w:szCs w:val="23"/>
              </w:rPr>
            </w:pPr>
          </w:p>
          <w:p w:rsidR="005F1EFC" w:rsidRPr="00A11C0C" w:rsidRDefault="005F1EFC" w:rsidP="00A11C0C">
            <w:pPr>
              <w:autoSpaceDE w:val="0"/>
              <w:autoSpaceDN w:val="0"/>
              <w:adjustRightInd w:val="0"/>
              <w:ind w:firstLine="1418"/>
              <w:jc w:val="center"/>
              <w:rPr>
                <w:b/>
                <w:bCs/>
                <w:sz w:val="23"/>
                <w:szCs w:val="23"/>
              </w:rPr>
            </w:pPr>
            <w:r w:rsidRPr="00A11C0C">
              <w:rPr>
                <w:b/>
                <w:bCs/>
                <w:sz w:val="23"/>
                <w:szCs w:val="23"/>
              </w:rPr>
              <w:t>TOCO BAGGIO</w:t>
            </w:r>
          </w:p>
          <w:p w:rsidR="005F1EFC" w:rsidRPr="00A11C0C" w:rsidRDefault="005F1EFC" w:rsidP="00A11C0C">
            <w:pPr>
              <w:autoSpaceDE w:val="0"/>
              <w:autoSpaceDN w:val="0"/>
              <w:adjustRightInd w:val="0"/>
              <w:ind w:firstLine="1418"/>
              <w:jc w:val="center"/>
              <w:rPr>
                <w:b/>
                <w:bCs/>
                <w:sz w:val="23"/>
                <w:szCs w:val="23"/>
              </w:rPr>
            </w:pPr>
            <w:r w:rsidRPr="00A11C0C">
              <w:rPr>
                <w:b/>
                <w:bCs/>
                <w:sz w:val="23"/>
                <w:szCs w:val="23"/>
              </w:rPr>
              <w:t>Vereador PSDB</w:t>
            </w:r>
          </w:p>
          <w:p w:rsidR="005F1EFC" w:rsidRPr="00A11C0C" w:rsidRDefault="005F1EFC" w:rsidP="00A11C0C">
            <w:pPr>
              <w:autoSpaceDE w:val="0"/>
              <w:autoSpaceDN w:val="0"/>
              <w:adjustRightInd w:val="0"/>
              <w:ind w:firstLine="1418"/>
              <w:jc w:val="center"/>
              <w:rPr>
                <w:b/>
                <w:bCs/>
                <w:sz w:val="23"/>
                <w:szCs w:val="23"/>
              </w:rPr>
            </w:pPr>
          </w:p>
          <w:p w:rsidR="005F1EFC" w:rsidRPr="00A11C0C" w:rsidRDefault="005F1EFC" w:rsidP="00A11C0C">
            <w:pPr>
              <w:autoSpaceDE w:val="0"/>
              <w:autoSpaceDN w:val="0"/>
              <w:adjustRightInd w:val="0"/>
              <w:ind w:firstLine="1418"/>
              <w:jc w:val="center"/>
              <w:rPr>
                <w:b/>
                <w:bCs/>
                <w:sz w:val="23"/>
                <w:szCs w:val="23"/>
              </w:rPr>
            </w:pPr>
          </w:p>
          <w:p w:rsidR="005F1EFC" w:rsidRPr="00A11C0C" w:rsidRDefault="005F1EFC" w:rsidP="00A11C0C">
            <w:pPr>
              <w:autoSpaceDE w:val="0"/>
              <w:autoSpaceDN w:val="0"/>
              <w:adjustRightInd w:val="0"/>
              <w:ind w:firstLine="1418"/>
              <w:jc w:val="center"/>
              <w:rPr>
                <w:b/>
                <w:bCs/>
                <w:sz w:val="23"/>
                <w:szCs w:val="23"/>
              </w:rPr>
            </w:pPr>
            <w:r w:rsidRPr="00A11C0C">
              <w:rPr>
                <w:b/>
                <w:bCs/>
                <w:sz w:val="23"/>
                <w:szCs w:val="23"/>
              </w:rPr>
              <w:t>DAMIANI NA TV</w:t>
            </w:r>
          </w:p>
          <w:p w:rsidR="005F1EFC" w:rsidRPr="00A11C0C" w:rsidRDefault="005F1EFC" w:rsidP="00A11C0C">
            <w:pPr>
              <w:autoSpaceDE w:val="0"/>
              <w:autoSpaceDN w:val="0"/>
              <w:adjustRightInd w:val="0"/>
              <w:ind w:firstLine="1418"/>
              <w:jc w:val="center"/>
              <w:rPr>
                <w:b/>
                <w:bCs/>
                <w:sz w:val="23"/>
                <w:szCs w:val="23"/>
              </w:rPr>
            </w:pPr>
            <w:r w:rsidRPr="00A11C0C">
              <w:rPr>
                <w:b/>
                <w:bCs/>
                <w:sz w:val="23"/>
                <w:szCs w:val="23"/>
              </w:rPr>
              <w:t>Vereador PSC</w:t>
            </w:r>
          </w:p>
        </w:tc>
        <w:tc>
          <w:tcPr>
            <w:tcW w:w="4961" w:type="dxa"/>
          </w:tcPr>
          <w:p w:rsidR="005F1EFC" w:rsidRPr="00A11C0C" w:rsidRDefault="005F1EFC" w:rsidP="00A11C0C">
            <w:pPr>
              <w:autoSpaceDE w:val="0"/>
              <w:autoSpaceDN w:val="0"/>
              <w:adjustRightInd w:val="0"/>
              <w:ind w:firstLine="1418"/>
              <w:jc w:val="center"/>
              <w:rPr>
                <w:b/>
                <w:bCs/>
                <w:sz w:val="23"/>
                <w:szCs w:val="23"/>
              </w:rPr>
            </w:pPr>
          </w:p>
          <w:p w:rsidR="005F1EFC" w:rsidRPr="00A11C0C" w:rsidRDefault="005F1EFC" w:rsidP="00A11C0C">
            <w:pPr>
              <w:autoSpaceDE w:val="0"/>
              <w:autoSpaceDN w:val="0"/>
              <w:adjustRightInd w:val="0"/>
              <w:ind w:firstLine="1418"/>
              <w:jc w:val="center"/>
              <w:rPr>
                <w:b/>
                <w:bCs/>
                <w:sz w:val="23"/>
                <w:szCs w:val="23"/>
              </w:rPr>
            </w:pPr>
          </w:p>
          <w:p w:rsidR="005F1EFC" w:rsidRPr="00A11C0C" w:rsidRDefault="005F1EFC" w:rsidP="00A11C0C">
            <w:pPr>
              <w:autoSpaceDE w:val="0"/>
              <w:autoSpaceDN w:val="0"/>
              <w:adjustRightInd w:val="0"/>
              <w:ind w:firstLine="1418"/>
              <w:jc w:val="center"/>
              <w:rPr>
                <w:b/>
                <w:bCs/>
                <w:sz w:val="23"/>
                <w:szCs w:val="23"/>
              </w:rPr>
            </w:pPr>
            <w:r w:rsidRPr="00A11C0C">
              <w:rPr>
                <w:b/>
                <w:bCs/>
                <w:sz w:val="23"/>
                <w:szCs w:val="23"/>
              </w:rPr>
              <w:t>ELISA ABRAHÃO</w:t>
            </w:r>
          </w:p>
          <w:p w:rsidR="005F1EFC" w:rsidRPr="00A11C0C" w:rsidRDefault="005F1EFC" w:rsidP="00A11C0C">
            <w:pPr>
              <w:autoSpaceDE w:val="0"/>
              <w:autoSpaceDN w:val="0"/>
              <w:adjustRightInd w:val="0"/>
              <w:ind w:firstLine="1418"/>
              <w:jc w:val="center"/>
              <w:rPr>
                <w:b/>
                <w:bCs/>
                <w:sz w:val="23"/>
                <w:szCs w:val="23"/>
              </w:rPr>
            </w:pPr>
            <w:r w:rsidRPr="00A11C0C">
              <w:rPr>
                <w:b/>
                <w:bCs/>
                <w:sz w:val="23"/>
                <w:szCs w:val="23"/>
              </w:rPr>
              <w:t>Vereadora PRP</w:t>
            </w:r>
          </w:p>
          <w:p w:rsidR="005F1EFC" w:rsidRPr="00A11C0C" w:rsidRDefault="005F1EFC" w:rsidP="00A11C0C">
            <w:pPr>
              <w:autoSpaceDE w:val="0"/>
              <w:autoSpaceDN w:val="0"/>
              <w:adjustRightInd w:val="0"/>
              <w:ind w:firstLine="1418"/>
              <w:jc w:val="center"/>
              <w:rPr>
                <w:b/>
                <w:bCs/>
                <w:sz w:val="23"/>
                <w:szCs w:val="23"/>
              </w:rPr>
            </w:pPr>
          </w:p>
          <w:p w:rsidR="005F1EFC" w:rsidRPr="00A11C0C" w:rsidRDefault="005F1EFC" w:rsidP="00A11C0C">
            <w:pPr>
              <w:autoSpaceDE w:val="0"/>
              <w:autoSpaceDN w:val="0"/>
              <w:adjustRightInd w:val="0"/>
              <w:ind w:firstLine="1418"/>
              <w:jc w:val="center"/>
              <w:rPr>
                <w:b/>
                <w:bCs/>
                <w:sz w:val="23"/>
                <w:szCs w:val="23"/>
              </w:rPr>
            </w:pPr>
          </w:p>
          <w:p w:rsidR="005F1EFC" w:rsidRPr="00A11C0C" w:rsidRDefault="005F1EFC" w:rsidP="00A11C0C">
            <w:pPr>
              <w:autoSpaceDE w:val="0"/>
              <w:autoSpaceDN w:val="0"/>
              <w:adjustRightInd w:val="0"/>
              <w:ind w:firstLine="1418"/>
              <w:jc w:val="center"/>
              <w:rPr>
                <w:b/>
                <w:bCs/>
                <w:sz w:val="23"/>
                <w:szCs w:val="23"/>
              </w:rPr>
            </w:pPr>
            <w:r w:rsidRPr="00A11C0C">
              <w:rPr>
                <w:b/>
                <w:bCs/>
                <w:sz w:val="23"/>
                <w:szCs w:val="23"/>
              </w:rPr>
              <w:t>NEREU BRESOLIN</w:t>
            </w:r>
          </w:p>
          <w:p w:rsidR="005F1EFC" w:rsidRPr="00A11C0C" w:rsidRDefault="005F1EFC" w:rsidP="00A11C0C">
            <w:pPr>
              <w:autoSpaceDE w:val="0"/>
              <w:autoSpaceDN w:val="0"/>
              <w:adjustRightInd w:val="0"/>
              <w:ind w:firstLine="1418"/>
              <w:jc w:val="center"/>
              <w:rPr>
                <w:b/>
                <w:bCs/>
                <w:sz w:val="23"/>
                <w:szCs w:val="23"/>
              </w:rPr>
            </w:pPr>
            <w:r w:rsidRPr="00A11C0C">
              <w:rPr>
                <w:b/>
                <w:bCs/>
                <w:sz w:val="23"/>
                <w:szCs w:val="23"/>
              </w:rPr>
              <w:t>Vereador DEM</w:t>
            </w:r>
          </w:p>
        </w:tc>
      </w:tr>
    </w:tbl>
    <w:p w:rsidR="005F1EFC" w:rsidRPr="00A11C0C" w:rsidRDefault="005F1EFC" w:rsidP="00A11C0C">
      <w:pPr>
        <w:autoSpaceDE w:val="0"/>
        <w:autoSpaceDN w:val="0"/>
        <w:adjustRightInd w:val="0"/>
        <w:ind w:firstLine="1418"/>
        <w:jc w:val="center"/>
        <w:rPr>
          <w:sz w:val="23"/>
          <w:szCs w:val="23"/>
        </w:rPr>
      </w:pPr>
    </w:p>
    <w:p w:rsidR="005F1EFC" w:rsidRPr="00A11C0C" w:rsidRDefault="005F1EFC" w:rsidP="00A11C0C">
      <w:pPr>
        <w:ind w:firstLine="1418"/>
        <w:jc w:val="center"/>
        <w:rPr>
          <w:sz w:val="23"/>
          <w:szCs w:val="23"/>
        </w:rPr>
      </w:pPr>
    </w:p>
    <w:p w:rsidR="002678CF" w:rsidRPr="00A11C0C" w:rsidRDefault="002678CF" w:rsidP="00A11C0C">
      <w:pPr>
        <w:ind w:firstLine="1418"/>
        <w:rPr>
          <w:sz w:val="23"/>
          <w:szCs w:val="23"/>
        </w:rPr>
      </w:pPr>
      <w:bookmarkStart w:id="0" w:name="_GoBack"/>
      <w:bookmarkEnd w:id="0"/>
    </w:p>
    <w:sectPr w:rsidR="002678CF" w:rsidRPr="00A11C0C" w:rsidSect="00055845">
      <w:pgSz w:w="11906" w:h="16838"/>
      <w:pgMar w:top="2552" w:right="991" w:bottom="567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B2273"/>
    <w:multiLevelType w:val="hybridMultilevel"/>
    <w:tmpl w:val="4498C7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8A79FF"/>
    <w:multiLevelType w:val="hybridMultilevel"/>
    <w:tmpl w:val="1084EF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78CF"/>
    <w:rsid w:val="00013EDD"/>
    <w:rsid w:val="00017A40"/>
    <w:rsid w:val="00055845"/>
    <w:rsid w:val="00070619"/>
    <w:rsid w:val="0018320B"/>
    <w:rsid w:val="001E4497"/>
    <w:rsid w:val="00237D0A"/>
    <w:rsid w:val="002678CF"/>
    <w:rsid w:val="002F415F"/>
    <w:rsid w:val="00302A6A"/>
    <w:rsid w:val="0032041F"/>
    <w:rsid w:val="0032473C"/>
    <w:rsid w:val="003364E8"/>
    <w:rsid w:val="0034325C"/>
    <w:rsid w:val="003A6D3E"/>
    <w:rsid w:val="004401CD"/>
    <w:rsid w:val="00456DCE"/>
    <w:rsid w:val="00483406"/>
    <w:rsid w:val="00490EA6"/>
    <w:rsid w:val="004B2A92"/>
    <w:rsid w:val="004B6DC2"/>
    <w:rsid w:val="004E095B"/>
    <w:rsid w:val="004E2B81"/>
    <w:rsid w:val="00527569"/>
    <w:rsid w:val="00594136"/>
    <w:rsid w:val="005D7544"/>
    <w:rsid w:val="005F1EFC"/>
    <w:rsid w:val="00601326"/>
    <w:rsid w:val="0063181B"/>
    <w:rsid w:val="00644F87"/>
    <w:rsid w:val="006713E3"/>
    <w:rsid w:val="006E1A9B"/>
    <w:rsid w:val="00741FAC"/>
    <w:rsid w:val="007460DC"/>
    <w:rsid w:val="0076002E"/>
    <w:rsid w:val="00787DF5"/>
    <w:rsid w:val="007B0146"/>
    <w:rsid w:val="007F6794"/>
    <w:rsid w:val="008105CA"/>
    <w:rsid w:val="008233FC"/>
    <w:rsid w:val="008A5661"/>
    <w:rsid w:val="008C520B"/>
    <w:rsid w:val="008D45DC"/>
    <w:rsid w:val="008E11A4"/>
    <w:rsid w:val="008E3D06"/>
    <w:rsid w:val="00917569"/>
    <w:rsid w:val="0092128A"/>
    <w:rsid w:val="00924C2B"/>
    <w:rsid w:val="009272EB"/>
    <w:rsid w:val="00930439"/>
    <w:rsid w:val="00994B43"/>
    <w:rsid w:val="009A3FAE"/>
    <w:rsid w:val="009C0903"/>
    <w:rsid w:val="009C66FD"/>
    <w:rsid w:val="00A02026"/>
    <w:rsid w:val="00A11C0C"/>
    <w:rsid w:val="00A31765"/>
    <w:rsid w:val="00A739C9"/>
    <w:rsid w:val="00A80FCE"/>
    <w:rsid w:val="00AB14CC"/>
    <w:rsid w:val="00AB798A"/>
    <w:rsid w:val="00AF6AED"/>
    <w:rsid w:val="00B36B4F"/>
    <w:rsid w:val="00B43786"/>
    <w:rsid w:val="00B80460"/>
    <w:rsid w:val="00BA5296"/>
    <w:rsid w:val="00C52AD6"/>
    <w:rsid w:val="00C6128B"/>
    <w:rsid w:val="00C87AD8"/>
    <w:rsid w:val="00CA449E"/>
    <w:rsid w:val="00CD65B6"/>
    <w:rsid w:val="00D12D92"/>
    <w:rsid w:val="00D15BCA"/>
    <w:rsid w:val="00D21320"/>
    <w:rsid w:val="00DE6AF7"/>
    <w:rsid w:val="00DF44FB"/>
    <w:rsid w:val="00E25462"/>
    <w:rsid w:val="00E27364"/>
    <w:rsid w:val="00E3611E"/>
    <w:rsid w:val="00E417B7"/>
    <w:rsid w:val="00E84A3E"/>
    <w:rsid w:val="00EA0762"/>
    <w:rsid w:val="00EB22FA"/>
    <w:rsid w:val="00EC311F"/>
    <w:rsid w:val="00F05ACA"/>
    <w:rsid w:val="00F67E90"/>
    <w:rsid w:val="00F73C6F"/>
    <w:rsid w:val="00FB7E67"/>
    <w:rsid w:val="00FE1B94"/>
    <w:rsid w:val="00FE5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13E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3EDD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5F1E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13E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3EDD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5F1E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ABFCA2-66F9-49B7-A440-C25CED3DC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7</cp:revision>
  <cp:lastPrinted>2018-10-15T14:18:00Z</cp:lastPrinted>
  <dcterms:created xsi:type="dcterms:W3CDTF">2018-10-11T16:11:00Z</dcterms:created>
  <dcterms:modified xsi:type="dcterms:W3CDTF">2018-10-15T14:21:00Z</dcterms:modified>
</cp:coreProperties>
</file>