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3D" w:rsidRPr="00A936D4" w:rsidRDefault="00312D1A" w:rsidP="0060743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60743F">
        <w:rPr>
          <w:rFonts w:ascii="Times New Roman" w:hAnsi="Times New Roman" w:cs="Times New Roman"/>
          <w:color w:val="000000"/>
          <w:sz w:val="24"/>
          <w:szCs w:val="24"/>
        </w:rPr>
        <w:t xml:space="preserve"> 599</w:t>
      </w:r>
      <w:r>
        <w:rPr>
          <w:rFonts w:ascii="Times New Roman" w:hAnsi="Times New Roman" w:cs="Times New Roman"/>
          <w:color w:val="000000"/>
          <w:sz w:val="24"/>
          <w:szCs w:val="24"/>
        </w:rPr>
        <w:t>/2018</w:t>
      </w:r>
    </w:p>
    <w:p w:rsidR="009A163D" w:rsidRPr="00A936D4" w:rsidRDefault="009A163D" w:rsidP="0060743F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163D" w:rsidRPr="00A936D4" w:rsidRDefault="009A163D" w:rsidP="0060743F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163D" w:rsidRPr="00A936D4" w:rsidRDefault="009A163D" w:rsidP="0060743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36D4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60743F">
        <w:rPr>
          <w:rFonts w:ascii="Times New Roman" w:hAnsi="Times New Roman" w:cs="Times New Roman"/>
          <w:b/>
          <w:bCs/>
          <w:sz w:val="24"/>
          <w:szCs w:val="24"/>
        </w:rPr>
        <w:t xml:space="preserve"> QUE SEJA FEITA</w:t>
      </w:r>
      <w:r w:rsidRPr="00A936D4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502EA5">
        <w:rPr>
          <w:rFonts w:ascii="Times New Roman" w:hAnsi="Times New Roman" w:cs="Times New Roman"/>
          <w:b/>
          <w:bCs/>
          <w:sz w:val="24"/>
          <w:szCs w:val="24"/>
        </w:rPr>
        <w:t xml:space="preserve"> DIVULGAÇÃO E CAMPANHA CONTRA </w:t>
      </w:r>
      <w:r w:rsidR="0060743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02EA5">
        <w:rPr>
          <w:rFonts w:ascii="Times New Roman" w:hAnsi="Times New Roman" w:cs="Times New Roman"/>
          <w:b/>
          <w:bCs/>
          <w:sz w:val="24"/>
          <w:szCs w:val="24"/>
        </w:rPr>
        <w:t xml:space="preserve"> DENGUE E</w:t>
      </w:r>
      <w:r w:rsidR="006A2A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="0060743F" w:rsidRPr="0060743F">
          <w:rPr>
            <w:rStyle w:val="Hyperlink"/>
            <w:rFonts w:ascii="Times New Roman" w:hAnsi="Times New Roman" w:cs="Times New Roman"/>
            <w:b/>
            <w:bCs/>
            <w:iCs/>
            <w:color w:val="auto"/>
            <w:sz w:val="24"/>
            <w:szCs w:val="24"/>
            <w:u w:val="none"/>
          </w:rPr>
          <w:t>CHIKUNGUNYA</w:t>
        </w:r>
      </w:hyperlink>
      <w:r w:rsidR="00502EA5" w:rsidRPr="0060743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A2A6C" w:rsidRPr="0060743F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6A2A6C">
        <w:rPr>
          <w:rFonts w:ascii="Times New Roman" w:hAnsi="Times New Roman" w:cs="Times New Roman"/>
          <w:b/>
          <w:bCs/>
          <w:sz w:val="24"/>
          <w:szCs w:val="24"/>
        </w:rPr>
        <w:t xml:space="preserve">O MUNICIPIO DE </w:t>
      </w:r>
      <w:r w:rsidR="00B756BD">
        <w:rPr>
          <w:rFonts w:ascii="Times New Roman" w:hAnsi="Times New Roman" w:cs="Times New Roman"/>
          <w:b/>
          <w:bCs/>
          <w:sz w:val="24"/>
          <w:szCs w:val="24"/>
        </w:rPr>
        <w:t>SORRISO-</w:t>
      </w:r>
      <w:r w:rsidR="0060743F">
        <w:rPr>
          <w:rFonts w:ascii="Times New Roman" w:hAnsi="Times New Roman" w:cs="Times New Roman"/>
          <w:b/>
          <w:bCs/>
          <w:sz w:val="24"/>
          <w:szCs w:val="24"/>
        </w:rPr>
        <w:t>MT.</w:t>
      </w:r>
      <w:r w:rsidR="006A2A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A163D" w:rsidRPr="00A936D4" w:rsidRDefault="009A163D" w:rsidP="0060743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163D" w:rsidRPr="00A936D4" w:rsidRDefault="009A163D" w:rsidP="0060743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163D" w:rsidRPr="00A936D4" w:rsidRDefault="00312DCA" w:rsidP="0060743F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DIRCEU ZANATTA - </w:t>
      </w:r>
      <w:r w:rsidR="009A163D" w:rsidRPr="00A93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MDB </w:t>
      </w:r>
      <w:r w:rsidR="0060743F" w:rsidRPr="00A93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assinados</w:t>
      </w:r>
      <w:r w:rsidR="009A163D" w:rsidRPr="00A93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9A163D" w:rsidRPr="00A936D4">
        <w:rPr>
          <w:rFonts w:ascii="Times New Roman" w:hAnsi="Times New Roman" w:cs="Times New Roman"/>
          <w:color w:val="000000"/>
          <w:sz w:val="24"/>
          <w:szCs w:val="24"/>
        </w:rPr>
        <w:t xml:space="preserve"> com assento ne</w:t>
      </w:r>
      <w:r w:rsidR="003B5A7F" w:rsidRPr="00A936D4">
        <w:rPr>
          <w:rFonts w:ascii="Times New Roman" w:hAnsi="Times New Roman" w:cs="Times New Roman"/>
          <w:color w:val="000000"/>
          <w:sz w:val="24"/>
          <w:szCs w:val="24"/>
        </w:rPr>
        <w:t>sta Casa, de conformidade com o Artigo</w:t>
      </w:r>
      <w:r w:rsidR="009A163D" w:rsidRPr="00A936D4">
        <w:rPr>
          <w:rFonts w:ascii="Times New Roman" w:hAnsi="Times New Roman" w:cs="Times New Roman"/>
          <w:color w:val="000000"/>
          <w:sz w:val="24"/>
          <w:szCs w:val="24"/>
        </w:rPr>
        <w:t xml:space="preserve"> 115 do Regimento Interno, requerem à Mesa que este Expediente seja encamin</w:t>
      </w:r>
      <w:r w:rsidR="0098795C">
        <w:rPr>
          <w:rFonts w:ascii="Times New Roman" w:hAnsi="Times New Roman" w:cs="Times New Roman"/>
          <w:color w:val="000000"/>
          <w:sz w:val="24"/>
          <w:szCs w:val="24"/>
        </w:rPr>
        <w:t>hado ao Exmo. Sr.</w:t>
      </w:r>
      <w:r w:rsidR="00B756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3E10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9A163D" w:rsidRPr="00A936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A6798">
        <w:rPr>
          <w:rFonts w:ascii="Times New Roman" w:hAnsi="Times New Roman" w:cs="Times New Roman"/>
          <w:color w:val="000000"/>
          <w:sz w:val="24"/>
          <w:szCs w:val="24"/>
        </w:rPr>
        <w:t>Prefeito Municipal, com cópia ao</w:t>
      </w:r>
      <w:r w:rsidR="00B43999">
        <w:rPr>
          <w:rFonts w:ascii="Times New Roman" w:hAnsi="Times New Roman" w:cs="Times New Roman"/>
          <w:color w:val="000000"/>
          <w:sz w:val="24"/>
          <w:szCs w:val="24"/>
        </w:rPr>
        <w:t xml:space="preserve"> Sr. Estevam </w:t>
      </w:r>
      <w:proofErr w:type="spellStart"/>
      <w:r w:rsidR="00B43999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B43999">
        <w:rPr>
          <w:rFonts w:ascii="Times New Roman" w:hAnsi="Times New Roman" w:cs="Times New Roman"/>
          <w:color w:val="000000"/>
          <w:sz w:val="24"/>
          <w:szCs w:val="24"/>
        </w:rPr>
        <w:t xml:space="preserve"> Calvo Filho</w:t>
      </w:r>
      <w:r w:rsidR="00B756BD">
        <w:rPr>
          <w:rFonts w:ascii="Times New Roman" w:hAnsi="Times New Roman" w:cs="Times New Roman"/>
          <w:color w:val="000000"/>
          <w:sz w:val="24"/>
          <w:szCs w:val="24"/>
        </w:rPr>
        <w:t>, Secretari</w:t>
      </w:r>
      <w:r w:rsidR="00076179">
        <w:rPr>
          <w:rFonts w:ascii="Times New Roman" w:hAnsi="Times New Roman" w:cs="Times New Roman"/>
          <w:color w:val="000000"/>
          <w:sz w:val="24"/>
          <w:szCs w:val="24"/>
        </w:rPr>
        <w:t>o Municipal de Administração</w:t>
      </w:r>
      <w:r w:rsidR="00502EA5">
        <w:rPr>
          <w:rFonts w:ascii="Times New Roman" w:hAnsi="Times New Roman" w:cs="Times New Roman"/>
          <w:color w:val="000000"/>
          <w:sz w:val="24"/>
          <w:szCs w:val="24"/>
        </w:rPr>
        <w:t>, com có</w:t>
      </w:r>
      <w:r w:rsidR="00B756BD">
        <w:rPr>
          <w:rFonts w:ascii="Times New Roman" w:hAnsi="Times New Roman" w:cs="Times New Roman"/>
          <w:color w:val="000000"/>
          <w:sz w:val="24"/>
          <w:szCs w:val="24"/>
        </w:rPr>
        <w:t>pias ao Sr.</w:t>
      </w:r>
      <w:r w:rsidR="009A163D" w:rsidRPr="00A936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3999">
        <w:rPr>
          <w:rFonts w:ascii="Times New Roman" w:hAnsi="Times New Roman" w:cs="Times New Roman"/>
          <w:color w:val="000000"/>
          <w:sz w:val="24"/>
          <w:szCs w:val="24"/>
        </w:rPr>
        <w:t>Luiz Fábio Marchioro</w:t>
      </w:r>
      <w:r w:rsidR="009A163D" w:rsidRPr="00A936D4">
        <w:rPr>
          <w:rFonts w:ascii="Times New Roman" w:hAnsi="Times New Roman" w:cs="Times New Roman"/>
          <w:color w:val="000000"/>
          <w:sz w:val="24"/>
          <w:szCs w:val="24"/>
        </w:rPr>
        <w:t xml:space="preserve">, Secretária Municipal de Saúde e Saneamento, </w:t>
      </w:r>
      <w:r w:rsidR="009A163D" w:rsidRPr="00A93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B756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02E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Realizar campanhas para divulgação e campanha</w:t>
      </w:r>
      <w:r w:rsidR="001C2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3255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contra a dengue e</w:t>
      </w:r>
      <w:r w:rsidR="00502E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074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Chikungunya</w:t>
      </w:r>
      <w:r w:rsidR="003255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A163D" w:rsidRPr="00A936D4" w:rsidRDefault="009A163D" w:rsidP="0060743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14490" w:rsidRDefault="00B14490" w:rsidP="0060743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A163D" w:rsidRPr="00A936D4" w:rsidRDefault="009A163D" w:rsidP="0060743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936D4">
        <w:rPr>
          <w:rFonts w:ascii="Times New Roman" w:hAnsi="Times New Roman" w:cs="Times New Roman"/>
          <w:color w:val="000000"/>
          <w:sz w:val="24"/>
          <w:szCs w:val="24"/>
        </w:rPr>
        <w:t>JUSTIFICATIVA</w:t>
      </w:r>
      <w:bookmarkStart w:id="0" w:name="_GoBack"/>
      <w:bookmarkEnd w:id="0"/>
      <w:r w:rsidRPr="00A936D4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:rsidR="009A163D" w:rsidRPr="00A936D4" w:rsidRDefault="009A163D" w:rsidP="006074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36D4">
        <w:rPr>
          <w:rFonts w:ascii="Times New Roman" w:hAnsi="Times New Roman" w:cs="Times New Roman"/>
          <w:sz w:val="24"/>
          <w:szCs w:val="24"/>
        </w:rPr>
        <w:tab/>
      </w:r>
      <w:r w:rsidRPr="00A936D4">
        <w:rPr>
          <w:rFonts w:ascii="Times New Roman" w:hAnsi="Times New Roman" w:cs="Times New Roman"/>
          <w:sz w:val="24"/>
          <w:szCs w:val="24"/>
        </w:rPr>
        <w:tab/>
      </w:r>
    </w:p>
    <w:p w:rsidR="009A163D" w:rsidRPr="00A936D4" w:rsidRDefault="009A163D" w:rsidP="006074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36D4">
        <w:rPr>
          <w:rFonts w:ascii="Times New Roman" w:hAnsi="Times New Roman" w:cs="Times New Roman"/>
          <w:sz w:val="24"/>
          <w:szCs w:val="24"/>
        </w:rPr>
        <w:t>Considerando que o combate do mosquito da dengue se dá por meio de agentes de endemias em um constante trabalho, com vistorias nas residênci</w:t>
      </w:r>
      <w:r w:rsidR="003B5A7F" w:rsidRPr="00A936D4">
        <w:rPr>
          <w:rFonts w:ascii="Times New Roman" w:hAnsi="Times New Roman" w:cs="Times New Roman"/>
          <w:sz w:val="24"/>
          <w:szCs w:val="24"/>
        </w:rPr>
        <w:t xml:space="preserve">as, terrenos baldios, </w:t>
      </w:r>
      <w:r w:rsidR="00A936D4" w:rsidRPr="00A936D4">
        <w:rPr>
          <w:rFonts w:ascii="Times New Roman" w:hAnsi="Times New Roman" w:cs="Times New Roman"/>
          <w:sz w:val="24"/>
          <w:szCs w:val="24"/>
        </w:rPr>
        <w:t>bueiros</w:t>
      </w:r>
      <w:r w:rsidR="003B5A7F" w:rsidRPr="00A936D4">
        <w:rPr>
          <w:rFonts w:ascii="Times New Roman" w:hAnsi="Times New Roman" w:cs="Times New Roman"/>
          <w:sz w:val="24"/>
          <w:szCs w:val="24"/>
        </w:rPr>
        <w:t>, sendo que</w:t>
      </w:r>
      <w:r w:rsidRPr="00A936D4">
        <w:rPr>
          <w:rFonts w:ascii="Times New Roman" w:hAnsi="Times New Roman" w:cs="Times New Roman"/>
          <w:sz w:val="24"/>
          <w:szCs w:val="24"/>
        </w:rPr>
        <w:t xml:space="preserve"> este trabalho só é possível </w:t>
      </w:r>
      <w:r w:rsidR="003B5A7F" w:rsidRPr="00A936D4">
        <w:rPr>
          <w:rFonts w:ascii="Times New Roman" w:hAnsi="Times New Roman" w:cs="Times New Roman"/>
          <w:sz w:val="24"/>
          <w:szCs w:val="24"/>
        </w:rPr>
        <w:t>ser for</w:t>
      </w:r>
      <w:r w:rsidRPr="00A936D4">
        <w:rPr>
          <w:rFonts w:ascii="Times New Roman" w:hAnsi="Times New Roman" w:cs="Times New Roman"/>
          <w:sz w:val="24"/>
          <w:szCs w:val="24"/>
        </w:rPr>
        <w:t xml:space="preserve"> realizado com medidas permanentes;</w:t>
      </w:r>
    </w:p>
    <w:p w:rsidR="009A163D" w:rsidRPr="00A936D4" w:rsidRDefault="009A163D" w:rsidP="006074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163D" w:rsidRPr="00A936D4" w:rsidRDefault="009A163D" w:rsidP="006074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36D4">
        <w:rPr>
          <w:rFonts w:ascii="Times New Roman" w:hAnsi="Times New Roman" w:cs="Times New Roman"/>
          <w:sz w:val="24"/>
          <w:szCs w:val="24"/>
        </w:rPr>
        <w:t xml:space="preserve">Considerando que um ovo de </w:t>
      </w:r>
      <w:r w:rsidRPr="00B14490">
        <w:rPr>
          <w:rFonts w:ascii="Times New Roman" w:hAnsi="Times New Roman" w:cs="Times New Roman"/>
          <w:i/>
          <w:sz w:val="24"/>
          <w:szCs w:val="24"/>
        </w:rPr>
        <w:t>Aedes Aegypti</w:t>
      </w:r>
      <w:r w:rsidRPr="00A936D4">
        <w:rPr>
          <w:rFonts w:ascii="Times New Roman" w:hAnsi="Times New Roman" w:cs="Times New Roman"/>
          <w:sz w:val="24"/>
          <w:szCs w:val="24"/>
        </w:rPr>
        <w:t xml:space="preserve"> pode sobreviver em ambiente seco por aproximadamente 400 dias. Se neste período ele entrar em contato com água, poderá gerar</w:t>
      </w:r>
      <w:r w:rsidR="003B5A7F" w:rsidRPr="00A936D4">
        <w:rPr>
          <w:rFonts w:ascii="Times New Roman" w:hAnsi="Times New Roman" w:cs="Times New Roman"/>
          <w:sz w:val="24"/>
          <w:szCs w:val="24"/>
        </w:rPr>
        <w:t xml:space="preserve"> </w:t>
      </w:r>
      <w:r w:rsidRPr="00A936D4">
        <w:rPr>
          <w:rFonts w:ascii="Times New Roman" w:hAnsi="Times New Roman" w:cs="Times New Roman"/>
          <w:sz w:val="24"/>
          <w:szCs w:val="24"/>
        </w:rPr>
        <w:tab/>
        <w:t>uma larva e, em seguida, o mosquito, por este motiv</w:t>
      </w:r>
      <w:r w:rsidR="00F47CFB">
        <w:rPr>
          <w:rFonts w:ascii="Times New Roman" w:hAnsi="Times New Roman" w:cs="Times New Roman"/>
          <w:sz w:val="24"/>
          <w:szCs w:val="24"/>
        </w:rPr>
        <w:t>o os agentes devem</w:t>
      </w:r>
      <w:proofErr w:type="gramStart"/>
      <w:r w:rsidR="00F47CFB">
        <w:rPr>
          <w:rFonts w:ascii="Times New Roman" w:hAnsi="Times New Roman" w:cs="Times New Roman"/>
          <w:sz w:val="24"/>
          <w:szCs w:val="24"/>
        </w:rPr>
        <w:t xml:space="preserve"> </w:t>
      </w:r>
      <w:r w:rsidRPr="00A936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A936D4">
        <w:rPr>
          <w:rFonts w:ascii="Times New Roman" w:hAnsi="Times New Roman" w:cs="Times New Roman"/>
          <w:sz w:val="24"/>
          <w:szCs w:val="24"/>
        </w:rPr>
        <w:t>fazendo um t</w:t>
      </w:r>
      <w:r w:rsidR="00F47CFB">
        <w:rPr>
          <w:rFonts w:ascii="Times New Roman" w:hAnsi="Times New Roman" w:cs="Times New Roman"/>
          <w:sz w:val="24"/>
          <w:szCs w:val="24"/>
        </w:rPr>
        <w:t>rabalho diário.</w:t>
      </w:r>
    </w:p>
    <w:p w:rsidR="009A163D" w:rsidRPr="00A936D4" w:rsidRDefault="009A163D" w:rsidP="006074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163D" w:rsidRPr="00A936D4" w:rsidRDefault="009A163D" w:rsidP="0060743F">
      <w:pPr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36D4">
        <w:rPr>
          <w:rFonts w:ascii="Times New Roman" w:hAnsi="Times New Roman" w:cs="Times New Roman"/>
          <w:sz w:val="24"/>
          <w:szCs w:val="24"/>
        </w:rPr>
        <w:t xml:space="preserve">Considerando que, </w:t>
      </w:r>
      <w:r w:rsidR="00B95DFB" w:rsidRPr="00A936D4">
        <w:rPr>
          <w:rFonts w:ascii="Times New Roman" w:hAnsi="Times New Roman" w:cs="Times New Roman"/>
          <w:sz w:val="24"/>
          <w:szCs w:val="24"/>
        </w:rPr>
        <w:t>Sorriso e toda a região</w:t>
      </w:r>
      <w:r w:rsidR="00313487">
        <w:rPr>
          <w:rFonts w:ascii="Times New Roman" w:hAnsi="Times New Roman" w:cs="Times New Roman"/>
          <w:sz w:val="24"/>
          <w:szCs w:val="24"/>
        </w:rPr>
        <w:t>,</w:t>
      </w:r>
      <w:r w:rsidR="00B95DFB" w:rsidRPr="00A936D4">
        <w:rPr>
          <w:rFonts w:ascii="Times New Roman" w:hAnsi="Times New Roman" w:cs="Times New Roman"/>
          <w:sz w:val="24"/>
          <w:szCs w:val="24"/>
        </w:rPr>
        <w:t xml:space="preserve"> estão</w:t>
      </w:r>
      <w:r w:rsidRPr="00A936D4">
        <w:rPr>
          <w:rFonts w:ascii="Times New Roman" w:hAnsi="Times New Roman" w:cs="Times New Roman"/>
          <w:sz w:val="24"/>
          <w:szCs w:val="24"/>
        </w:rPr>
        <w:t xml:space="preserve"> na eminência de uma epidemia de </w:t>
      </w:r>
      <w:r w:rsidR="003B5A7F" w:rsidRPr="00A936D4">
        <w:rPr>
          <w:rFonts w:ascii="Times New Roman" w:hAnsi="Times New Roman" w:cs="Times New Roman"/>
          <w:sz w:val="24"/>
          <w:szCs w:val="24"/>
        </w:rPr>
        <w:t>doenças transmitidas pelo mosquito</w:t>
      </w:r>
      <w:r w:rsidRPr="00A936D4">
        <w:rPr>
          <w:rFonts w:ascii="Times New Roman" w:hAnsi="Times New Roman" w:cs="Times New Roman"/>
          <w:sz w:val="24"/>
          <w:szCs w:val="24"/>
        </w:rPr>
        <w:t xml:space="preserve"> </w:t>
      </w:r>
      <w:r w:rsidRPr="00A936D4">
        <w:rPr>
          <w:rFonts w:ascii="Times New Roman" w:hAnsi="Times New Roman" w:cs="Times New Roman"/>
          <w:i/>
          <w:iCs/>
          <w:sz w:val="24"/>
          <w:szCs w:val="24"/>
        </w:rPr>
        <w:t>Aedes Aegypti;</w:t>
      </w:r>
    </w:p>
    <w:p w:rsidR="009A163D" w:rsidRPr="00A936D4" w:rsidRDefault="009A163D" w:rsidP="0060743F">
      <w:pPr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A163D" w:rsidRPr="00A936D4" w:rsidRDefault="009A163D" w:rsidP="006074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36D4">
        <w:rPr>
          <w:rFonts w:ascii="Times New Roman" w:hAnsi="Times New Roman" w:cs="Times New Roman"/>
          <w:iCs/>
          <w:sz w:val="24"/>
          <w:szCs w:val="24"/>
        </w:rPr>
        <w:t>Considerando que só os mutirões não estão sendo suficientes, sendo necessária a vigilância diária para que o mosquito não se prolifere;</w:t>
      </w:r>
    </w:p>
    <w:p w:rsidR="009A163D" w:rsidRPr="00A936D4" w:rsidRDefault="009A163D" w:rsidP="006074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163D" w:rsidRPr="00A936D4" w:rsidRDefault="009A163D" w:rsidP="006074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163D" w:rsidRPr="00A936D4" w:rsidRDefault="009A163D" w:rsidP="0060743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6D4">
        <w:rPr>
          <w:rFonts w:ascii="Times New Roman" w:hAnsi="Times New Roman" w:cs="Times New Roman"/>
          <w:color w:val="000000"/>
          <w:sz w:val="24"/>
          <w:szCs w:val="24"/>
        </w:rPr>
        <w:t>Câmara Municipal de Sorriso, E</w:t>
      </w:r>
      <w:r w:rsidR="00F47CFB">
        <w:rPr>
          <w:rFonts w:ascii="Times New Roman" w:hAnsi="Times New Roman" w:cs="Times New Roman"/>
          <w:color w:val="000000"/>
          <w:sz w:val="24"/>
          <w:szCs w:val="24"/>
        </w:rPr>
        <w:t>stado de Mato Grosso, em 31</w:t>
      </w:r>
      <w:r w:rsidR="003B5A7F" w:rsidRPr="00A936D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F47CFB">
        <w:rPr>
          <w:rFonts w:ascii="Times New Roman" w:hAnsi="Times New Roman" w:cs="Times New Roman"/>
          <w:color w:val="000000"/>
          <w:sz w:val="24"/>
          <w:szCs w:val="24"/>
        </w:rPr>
        <w:t>outubro de 2018</w:t>
      </w:r>
      <w:r w:rsidRPr="00A936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557B" w:rsidRPr="00A936D4" w:rsidRDefault="00F5557B" w:rsidP="0060743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Default="00D6190E" w:rsidP="0060743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743F" w:rsidRPr="00A936D4" w:rsidRDefault="0060743F" w:rsidP="0060743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A936D4" w:rsidRDefault="0006560D" w:rsidP="0060743F">
      <w:pPr>
        <w:tabs>
          <w:tab w:val="left" w:pos="480"/>
          <w:tab w:val="center" w:pos="4535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B95D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TOCO BAGGIO</w:t>
      </w:r>
    </w:p>
    <w:p w:rsidR="0006560D" w:rsidRPr="00A936D4" w:rsidRDefault="0060743F" w:rsidP="0060743F">
      <w:pPr>
        <w:tabs>
          <w:tab w:val="left" w:pos="1230"/>
          <w:tab w:val="center" w:pos="4535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3134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MD</w:t>
      </w:r>
      <w:r w:rsidR="00B95D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B95DF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   </w:t>
      </w:r>
      <w:r w:rsidR="000656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</w:t>
      </w:r>
      <w:r w:rsidR="00B95D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</w:t>
      </w:r>
      <w:r w:rsidR="0006560D" w:rsidRPr="00A93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DB</w:t>
      </w:r>
    </w:p>
    <w:p w:rsidR="0006560D" w:rsidRDefault="0006560D" w:rsidP="0060743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220" w:rsidRDefault="00494220" w:rsidP="0060743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36D4" w:rsidRPr="00A936D4" w:rsidRDefault="00A936D4" w:rsidP="0060743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494220" w:rsidRPr="00A936D4" w:rsidTr="00494220">
        <w:tc>
          <w:tcPr>
            <w:tcW w:w="3070" w:type="dxa"/>
          </w:tcPr>
          <w:p w:rsidR="00494220" w:rsidRPr="00A936D4" w:rsidRDefault="0006560D" w:rsidP="006074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ELIZA ABRAHÃO</w:t>
            </w:r>
          </w:p>
        </w:tc>
        <w:tc>
          <w:tcPr>
            <w:tcW w:w="3070" w:type="dxa"/>
          </w:tcPr>
          <w:p w:rsidR="00494220" w:rsidRPr="00A936D4" w:rsidRDefault="0006560D" w:rsidP="006074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NERU BRESOLIN</w:t>
            </w:r>
            <w:proofErr w:type="gramStart"/>
          </w:p>
        </w:tc>
        <w:tc>
          <w:tcPr>
            <w:tcW w:w="3071" w:type="dxa"/>
          </w:tcPr>
          <w:p w:rsidR="00494220" w:rsidRPr="00A936D4" w:rsidRDefault="00313487" w:rsidP="006074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  <w:r w:rsidR="000656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NA TV</w:t>
            </w:r>
          </w:p>
        </w:tc>
      </w:tr>
      <w:tr w:rsidR="00494220" w:rsidRPr="00A936D4" w:rsidTr="00494220">
        <w:tc>
          <w:tcPr>
            <w:tcW w:w="3070" w:type="dxa"/>
          </w:tcPr>
          <w:p w:rsidR="00494220" w:rsidRPr="00A936D4" w:rsidRDefault="0006560D" w:rsidP="006074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</w:t>
            </w:r>
            <w:r w:rsidR="00B95D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PRP</w:t>
            </w:r>
          </w:p>
        </w:tc>
        <w:tc>
          <w:tcPr>
            <w:tcW w:w="3070" w:type="dxa"/>
          </w:tcPr>
          <w:p w:rsidR="00494220" w:rsidRPr="00A936D4" w:rsidRDefault="0006560D" w:rsidP="006074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3071" w:type="dxa"/>
          </w:tcPr>
          <w:p w:rsidR="00494220" w:rsidRPr="00A936D4" w:rsidRDefault="0006560D" w:rsidP="006074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</w:tr>
    </w:tbl>
    <w:p w:rsidR="00494220" w:rsidRPr="00A936D4" w:rsidRDefault="00494220" w:rsidP="0060743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94220" w:rsidRPr="00A936D4" w:rsidSect="00B14490">
      <w:headerReference w:type="default" r:id="rId9"/>
      <w:pgSz w:w="11906" w:h="16838"/>
      <w:pgMar w:top="2552" w:right="991" w:bottom="851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760" w:rsidRDefault="005F5760" w:rsidP="00F5557B">
      <w:r>
        <w:separator/>
      </w:r>
    </w:p>
  </w:endnote>
  <w:endnote w:type="continuationSeparator" w:id="0">
    <w:p w:rsidR="005F5760" w:rsidRDefault="005F5760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760" w:rsidRDefault="005F5760" w:rsidP="00F5557B">
      <w:r>
        <w:separator/>
      </w:r>
    </w:p>
  </w:footnote>
  <w:footnote w:type="continuationSeparator" w:id="0">
    <w:p w:rsidR="005F5760" w:rsidRDefault="005F5760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35CEA"/>
    <w:rsid w:val="0006560D"/>
    <w:rsid w:val="00066DB2"/>
    <w:rsid w:val="00076179"/>
    <w:rsid w:val="000F0C5A"/>
    <w:rsid w:val="001349E9"/>
    <w:rsid w:val="001758F6"/>
    <w:rsid w:val="001C2E17"/>
    <w:rsid w:val="00251EF4"/>
    <w:rsid w:val="002947B3"/>
    <w:rsid w:val="002D2FCF"/>
    <w:rsid w:val="00312D1A"/>
    <w:rsid w:val="00312DCA"/>
    <w:rsid w:val="00313487"/>
    <w:rsid w:val="00325549"/>
    <w:rsid w:val="00341532"/>
    <w:rsid w:val="003B5A7F"/>
    <w:rsid w:val="004201F4"/>
    <w:rsid w:val="004456F2"/>
    <w:rsid w:val="004600CD"/>
    <w:rsid w:val="00471C6D"/>
    <w:rsid w:val="00494220"/>
    <w:rsid w:val="00502EA5"/>
    <w:rsid w:val="005228F0"/>
    <w:rsid w:val="005863A7"/>
    <w:rsid w:val="005C611F"/>
    <w:rsid w:val="005F5760"/>
    <w:rsid w:val="006065DE"/>
    <w:rsid w:val="0060743F"/>
    <w:rsid w:val="006A2A6C"/>
    <w:rsid w:val="006F2315"/>
    <w:rsid w:val="00713780"/>
    <w:rsid w:val="00772BAD"/>
    <w:rsid w:val="00792592"/>
    <w:rsid w:val="007C5467"/>
    <w:rsid w:val="00821C3D"/>
    <w:rsid w:val="008A2FE8"/>
    <w:rsid w:val="008A6798"/>
    <w:rsid w:val="0092148E"/>
    <w:rsid w:val="00932D3E"/>
    <w:rsid w:val="009532D0"/>
    <w:rsid w:val="0098795C"/>
    <w:rsid w:val="009A163D"/>
    <w:rsid w:val="009B58A3"/>
    <w:rsid w:val="009C6DAE"/>
    <w:rsid w:val="009F2FBE"/>
    <w:rsid w:val="00A655D9"/>
    <w:rsid w:val="00A91DBC"/>
    <w:rsid w:val="00A9290D"/>
    <w:rsid w:val="00A936D4"/>
    <w:rsid w:val="00AD13B0"/>
    <w:rsid w:val="00B14490"/>
    <w:rsid w:val="00B413E6"/>
    <w:rsid w:val="00B43999"/>
    <w:rsid w:val="00B62EB4"/>
    <w:rsid w:val="00B756BD"/>
    <w:rsid w:val="00B95DFB"/>
    <w:rsid w:val="00C130CF"/>
    <w:rsid w:val="00C34432"/>
    <w:rsid w:val="00C6152D"/>
    <w:rsid w:val="00C61C43"/>
    <w:rsid w:val="00C869C4"/>
    <w:rsid w:val="00CB17B0"/>
    <w:rsid w:val="00D11747"/>
    <w:rsid w:val="00D6190E"/>
    <w:rsid w:val="00D677C8"/>
    <w:rsid w:val="00D722F6"/>
    <w:rsid w:val="00D8302C"/>
    <w:rsid w:val="00E13E10"/>
    <w:rsid w:val="00E47412"/>
    <w:rsid w:val="00E47CD1"/>
    <w:rsid w:val="00E67F64"/>
    <w:rsid w:val="00F056E1"/>
    <w:rsid w:val="00F26A76"/>
    <w:rsid w:val="00F47CFB"/>
    <w:rsid w:val="00F5557B"/>
    <w:rsid w:val="00F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br/search?rlz=1C1GCEU_pt-BRBR820BR821&amp;q=CHIKUNGUNYA&amp;spell=1&amp;sa=X&amp;ved=0ahUKEwiMi9KPl7PeAhXMGZAKHdmICH4QkeECCCkoA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66893-5DF9-4B94-B7C9-25891B05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12</cp:revision>
  <cp:lastPrinted>2016-02-12T13:55:00Z</cp:lastPrinted>
  <dcterms:created xsi:type="dcterms:W3CDTF">2018-10-30T14:06:00Z</dcterms:created>
  <dcterms:modified xsi:type="dcterms:W3CDTF">2018-11-01T13:09:00Z</dcterms:modified>
</cp:coreProperties>
</file>