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D840BA" w:rsidRDefault="002745E3" w:rsidP="008C1B48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8C1B48">
        <w:rPr>
          <w:b/>
          <w:sz w:val="22"/>
        </w:rPr>
        <w:t xml:space="preserve"> 277</w:t>
      </w:r>
      <w:r w:rsidR="002822A0" w:rsidRPr="00D840BA">
        <w:rPr>
          <w:b/>
          <w:sz w:val="22"/>
        </w:rPr>
        <w:t>/2018</w:t>
      </w:r>
    </w:p>
    <w:p w:rsidR="002745E3" w:rsidRPr="00D840BA" w:rsidRDefault="002745E3" w:rsidP="008C1B48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840BA" w:rsidRDefault="002745E3" w:rsidP="008C1B48">
      <w:pPr>
        <w:spacing w:after="0" w:line="240" w:lineRule="auto"/>
        <w:ind w:firstLine="3402"/>
        <w:jc w:val="both"/>
        <w:rPr>
          <w:b/>
          <w:sz w:val="22"/>
        </w:rPr>
      </w:pPr>
    </w:p>
    <w:p w:rsidR="005175B3" w:rsidRPr="00D840BA" w:rsidRDefault="005175B3" w:rsidP="008C1B48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840BA" w:rsidRDefault="002745E3" w:rsidP="008C1B48">
      <w:pPr>
        <w:spacing w:after="0" w:line="240" w:lineRule="auto"/>
        <w:ind w:firstLine="3402"/>
        <w:jc w:val="both"/>
        <w:rPr>
          <w:sz w:val="22"/>
        </w:rPr>
      </w:pPr>
    </w:p>
    <w:p w:rsidR="002745E3" w:rsidRDefault="00C153EC" w:rsidP="008C1B48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822A0" w:rsidRPr="00D840BA">
        <w:rPr>
          <w:b/>
          <w:sz w:val="22"/>
        </w:rPr>
        <w:t>N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PSC</w:t>
      </w:r>
      <w:r w:rsidR="002745E3"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 xml:space="preserve">com assento nesta Casa, com fulcro nos artigos 118 a 121, do Regimento Interno, no cumprimento do dever, requer à Mesa que este expediente seja encaminhado </w:t>
      </w:r>
      <w:r w:rsidR="005952F9" w:rsidRPr="00D840BA">
        <w:rPr>
          <w:sz w:val="22"/>
        </w:rPr>
        <w:t>à</w:t>
      </w:r>
      <w:r w:rsidR="001E1DE5" w:rsidRPr="00D840BA">
        <w:rPr>
          <w:sz w:val="22"/>
        </w:rPr>
        <w:t xml:space="preserve"> </w:t>
      </w:r>
      <w:r w:rsidR="004845ED">
        <w:rPr>
          <w:sz w:val="22"/>
        </w:rPr>
        <w:t>Exma.</w:t>
      </w:r>
      <w:r w:rsidR="00CE7889">
        <w:rPr>
          <w:sz w:val="22"/>
        </w:rPr>
        <w:t xml:space="preserve"> </w:t>
      </w:r>
      <w:r w:rsidR="00207DC3" w:rsidRPr="00D840BA">
        <w:rPr>
          <w:sz w:val="22"/>
        </w:rPr>
        <w:t>Sr</w:t>
      </w:r>
      <w:r w:rsidR="005952F9" w:rsidRPr="00D840BA">
        <w:rPr>
          <w:sz w:val="22"/>
        </w:rPr>
        <w:t>a</w:t>
      </w:r>
      <w:r w:rsidR="00F04389">
        <w:rPr>
          <w:sz w:val="22"/>
        </w:rPr>
        <w:t>.</w:t>
      </w:r>
      <w:r w:rsidR="005952F9" w:rsidRPr="00D840BA">
        <w:rPr>
          <w:sz w:val="22"/>
        </w:rPr>
        <w:t xml:space="preserve"> Janaina </w:t>
      </w:r>
      <w:proofErr w:type="spellStart"/>
      <w:r w:rsidR="005952F9" w:rsidRPr="00D840BA">
        <w:rPr>
          <w:sz w:val="22"/>
        </w:rPr>
        <w:t>Greyce</w:t>
      </w:r>
      <w:proofErr w:type="spellEnd"/>
      <w:r w:rsidR="005952F9" w:rsidRPr="00D840BA">
        <w:rPr>
          <w:sz w:val="22"/>
        </w:rPr>
        <w:t xml:space="preserve"> Riva, </w:t>
      </w:r>
      <w:r w:rsidR="00F04389">
        <w:rPr>
          <w:sz w:val="22"/>
        </w:rPr>
        <w:t xml:space="preserve">Deputada Estadual de Mato Grosso, ao </w:t>
      </w:r>
      <w:r w:rsidR="004845ED">
        <w:rPr>
          <w:sz w:val="22"/>
        </w:rPr>
        <w:t xml:space="preserve">Exmo. </w:t>
      </w:r>
      <w:r w:rsidR="00F04389">
        <w:rPr>
          <w:sz w:val="22"/>
        </w:rPr>
        <w:t xml:space="preserve">Sr. José Domingos Fraga Filho, Deputado Estadual de Mato Grosso, ao </w:t>
      </w:r>
      <w:r w:rsidR="004845ED">
        <w:rPr>
          <w:sz w:val="22"/>
        </w:rPr>
        <w:t xml:space="preserve">Exmo. </w:t>
      </w:r>
      <w:r w:rsidR="00F04389">
        <w:rPr>
          <w:sz w:val="22"/>
        </w:rPr>
        <w:t xml:space="preserve">Sr. Mauro </w:t>
      </w:r>
      <w:proofErr w:type="spellStart"/>
      <w:r w:rsidR="00F04389">
        <w:rPr>
          <w:sz w:val="22"/>
        </w:rPr>
        <w:t>Savi</w:t>
      </w:r>
      <w:proofErr w:type="spellEnd"/>
      <w:r w:rsidR="00F04389">
        <w:rPr>
          <w:sz w:val="22"/>
        </w:rPr>
        <w:t xml:space="preserve">, Deputado Estadual de Mato Grosso, ao Exmo. Sr. Pedro Taques, Governador do Estado de Mato Grosso, ao </w:t>
      </w:r>
      <w:r w:rsidR="004845ED">
        <w:rPr>
          <w:sz w:val="22"/>
        </w:rPr>
        <w:t xml:space="preserve">Exmo. </w:t>
      </w:r>
      <w:r w:rsidR="00F04389">
        <w:rPr>
          <w:sz w:val="22"/>
        </w:rPr>
        <w:t>Sr.</w:t>
      </w:r>
      <w:r w:rsidR="004845ED">
        <w:rPr>
          <w:sz w:val="22"/>
        </w:rPr>
        <w:t xml:space="preserve"> </w:t>
      </w:r>
      <w:r w:rsidR="004845ED" w:rsidRPr="004845ED">
        <w:rPr>
          <w:sz w:val="22"/>
        </w:rPr>
        <w:t>Luiz Soares</w:t>
      </w:r>
      <w:r w:rsidR="004845ED">
        <w:rPr>
          <w:sz w:val="22"/>
        </w:rPr>
        <w:t xml:space="preserve">, Secretário Estadual de Saúde do Estado de Mato Grosso, </w:t>
      </w:r>
      <w:r w:rsidR="001E1DE5" w:rsidRPr="00D840BA">
        <w:rPr>
          <w:sz w:val="22"/>
        </w:rPr>
        <w:t>com cópia</w:t>
      </w:r>
      <w:r w:rsidR="00F04389">
        <w:rPr>
          <w:sz w:val="22"/>
        </w:rPr>
        <w:t xml:space="preserve"> ao Exmo. </w:t>
      </w:r>
      <w:r w:rsidR="004845ED">
        <w:rPr>
          <w:sz w:val="22"/>
        </w:rPr>
        <w:t xml:space="preserve">Sr. Mauro Mendes, Governador eleito pelo Estado de Mato Grosso – Legislatura 2019/2022, aos </w:t>
      </w:r>
      <w:proofErr w:type="spellStart"/>
      <w:r w:rsidR="004845ED">
        <w:rPr>
          <w:sz w:val="22"/>
        </w:rPr>
        <w:t>Exmos</w:t>
      </w:r>
      <w:proofErr w:type="spellEnd"/>
      <w:r w:rsidR="004845ED">
        <w:rPr>
          <w:sz w:val="22"/>
        </w:rPr>
        <w:t>.</w:t>
      </w:r>
      <w:r w:rsidR="00F04389">
        <w:rPr>
          <w:sz w:val="22"/>
        </w:rPr>
        <w:t xml:space="preserve"> </w:t>
      </w:r>
      <w:r w:rsidR="004845ED">
        <w:rPr>
          <w:sz w:val="22"/>
        </w:rPr>
        <w:t xml:space="preserve">Srs. </w:t>
      </w:r>
      <w:r w:rsidR="00F04389">
        <w:rPr>
          <w:sz w:val="22"/>
        </w:rPr>
        <w:t>João José de Matos</w:t>
      </w:r>
      <w:r w:rsidR="004845ED">
        <w:rPr>
          <w:sz w:val="22"/>
        </w:rPr>
        <w:t xml:space="preserve"> e Ederson </w:t>
      </w:r>
      <w:proofErr w:type="spellStart"/>
      <w:r w:rsidR="004845ED">
        <w:rPr>
          <w:sz w:val="22"/>
        </w:rPr>
        <w:t>Dalmolim</w:t>
      </w:r>
      <w:proofErr w:type="spellEnd"/>
      <w:r w:rsidR="004845ED">
        <w:rPr>
          <w:sz w:val="22"/>
        </w:rPr>
        <w:t xml:space="preserve">, </w:t>
      </w:r>
      <w:r w:rsidR="00F04389">
        <w:rPr>
          <w:sz w:val="22"/>
        </w:rPr>
        <w:t>Deputado</w:t>
      </w:r>
      <w:r w:rsidR="004845ED">
        <w:rPr>
          <w:sz w:val="22"/>
        </w:rPr>
        <w:t xml:space="preserve">s eleitos </w:t>
      </w:r>
      <w:r w:rsidR="00F04389">
        <w:rPr>
          <w:sz w:val="22"/>
        </w:rPr>
        <w:t xml:space="preserve">pelo Estado de Mato Grosso – Legislatura 2019/2022, </w:t>
      </w:r>
      <w:r w:rsidR="004845ED">
        <w:rPr>
          <w:sz w:val="22"/>
        </w:rPr>
        <w:t xml:space="preserve">ao Exmo. </w:t>
      </w:r>
      <w:r w:rsidR="001E1DE5" w:rsidRPr="00D840BA">
        <w:rPr>
          <w:sz w:val="22"/>
        </w:rPr>
        <w:t>Sr</w:t>
      </w:r>
      <w:r w:rsidR="00CE7889">
        <w:rPr>
          <w:sz w:val="22"/>
        </w:rPr>
        <w:t>.</w:t>
      </w:r>
      <w:r w:rsidR="001E1DE5" w:rsidRPr="00D840BA">
        <w:rPr>
          <w:sz w:val="22"/>
        </w:rPr>
        <w:t xml:space="preserve"> Ari Genésio Lafin, Prefeito Municipal de Sorriso/MT</w:t>
      </w:r>
      <w:r w:rsidR="004845ED">
        <w:rPr>
          <w:sz w:val="22"/>
        </w:rPr>
        <w:t xml:space="preserve"> e ao</w:t>
      </w:r>
      <w:r w:rsidR="00F26E83">
        <w:rPr>
          <w:sz w:val="22"/>
        </w:rPr>
        <w:t xml:space="preserve"> Exmo.</w:t>
      </w:r>
      <w:r w:rsidR="004845ED">
        <w:rPr>
          <w:sz w:val="22"/>
        </w:rPr>
        <w:t xml:space="preserve"> Sr. Luís Fábio Marchioro</w:t>
      </w:r>
      <w:r w:rsidR="002745E3" w:rsidRPr="00D840BA">
        <w:rPr>
          <w:sz w:val="22"/>
        </w:rPr>
        <w:t xml:space="preserve">, </w:t>
      </w:r>
      <w:r w:rsidR="004845ED">
        <w:rPr>
          <w:sz w:val="22"/>
        </w:rPr>
        <w:t xml:space="preserve">Secretário Municipal </w:t>
      </w:r>
      <w:r w:rsidR="00572695">
        <w:rPr>
          <w:sz w:val="22"/>
        </w:rPr>
        <w:t xml:space="preserve">de Saúde e Saneamento de Sorriso/MT, </w:t>
      </w:r>
      <w:r w:rsidR="002745E3" w:rsidRPr="00D840BA">
        <w:rPr>
          <w:b/>
          <w:sz w:val="22"/>
        </w:rPr>
        <w:t xml:space="preserve">requerendo </w:t>
      </w:r>
      <w:r w:rsidR="00D840BA">
        <w:rPr>
          <w:b/>
          <w:sz w:val="22"/>
        </w:rPr>
        <w:t>a implantação de uma U</w:t>
      </w:r>
      <w:r w:rsidR="001E1DE5" w:rsidRPr="00D840BA">
        <w:rPr>
          <w:b/>
          <w:sz w:val="22"/>
        </w:rPr>
        <w:t>nidade</w:t>
      </w:r>
      <w:r w:rsidR="00D840BA">
        <w:rPr>
          <w:b/>
          <w:sz w:val="22"/>
        </w:rPr>
        <w:t xml:space="preserve"> A</w:t>
      </w:r>
      <w:r w:rsidR="001E1DE5" w:rsidRPr="00D840BA">
        <w:rPr>
          <w:b/>
          <w:sz w:val="22"/>
        </w:rPr>
        <w:t xml:space="preserve">mbulatorial de </w:t>
      </w:r>
      <w:r w:rsidR="00D840BA">
        <w:rPr>
          <w:b/>
          <w:sz w:val="22"/>
        </w:rPr>
        <w:t>Oncologia</w:t>
      </w:r>
      <w:r w:rsidR="00DA2B8B">
        <w:rPr>
          <w:b/>
          <w:sz w:val="22"/>
        </w:rPr>
        <w:t xml:space="preserve">, para tratamento de </w:t>
      </w:r>
      <w:r w:rsidR="001E1DE5" w:rsidRPr="00D840BA">
        <w:rPr>
          <w:b/>
          <w:sz w:val="22"/>
        </w:rPr>
        <w:t xml:space="preserve">quimioterapia e radioterapia, no </w:t>
      </w:r>
      <w:r w:rsidR="002745E3" w:rsidRPr="00D840BA">
        <w:rPr>
          <w:b/>
          <w:sz w:val="22"/>
        </w:rPr>
        <w:t>Município de Sorriso - MT.</w:t>
      </w:r>
    </w:p>
    <w:p w:rsidR="00D840BA" w:rsidRPr="00D840BA" w:rsidRDefault="00D840BA" w:rsidP="008C1B48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Default="001E1DE5" w:rsidP="008C1B48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</w:p>
    <w:p w:rsidR="008C1B48" w:rsidRDefault="008C1B48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Considerando que cada vez mais </w:t>
      </w:r>
      <w:proofErr w:type="gramStart"/>
      <w:r w:rsidRPr="00D840BA">
        <w:rPr>
          <w:color w:val="282829"/>
          <w:sz w:val="22"/>
          <w:shd w:val="clear" w:color="auto" w:fill="FFFFFF"/>
        </w:rPr>
        <w:t>vivencia-se</w:t>
      </w:r>
      <w:proofErr w:type="gramEnd"/>
      <w:r w:rsidRPr="00D840BA">
        <w:rPr>
          <w:color w:val="282829"/>
          <w:sz w:val="22"/>
          <w:shd w:val="clear" w:color="auto" w:fill="FFFFFF"/>
        </w:rPr>
        <w:t xml:space="preserve"> o aumento significativo das neoplasias malignas e o paciente com câncer não deve ser cons</w:t>
      </w:r>
      <w:r w:rsidR="00F26E83">
        <w:rPr>
          <w:color w:val="282829"/>
          <w:sz w:val="22"/>
          <w:shd w:val="clear" w:color="auto" w:fill="FFFFFF"/>
        </w:rPr>
        <w:t>iderado apenas como mais um caso</w:t>
      </w:r>
      <w:r w:rsidR="008C1B48">
        <w:rPr>
          <w:color w:val="282829"/>
          <w:sz w:val="22"/>
          <w:shd w:val="clear" w:color="auto" w:fill="FFFFFF"/>
        </w:rPr>
        <w:t>;</w:t>
      </w:r>
    </w:p>
    <w:p w:rsidR="00D871D5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F626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Considerando </w:t>
      </w:r>
      <w:r w:rsidR="001E1DE5" w:rsidRPr="00D840BA">
        <w:rPr>
          <w:color w:val="282829"/>
          <w:sz w:val="22"/>
          <w:shd w:val="clear" w:color="auto" w:fill="FFFFFF"/>
        </w:rPr>
        <w:t xml:space="preserve">que </w:t>
      </w:r>
      <w:r w:rsidR="00D840BA" w:rsidRPr="00D840BA">
        <w:rPr>
          <w:color w:val="282829"/>
          <w:sz w:val="22"/>
          <w:shd w:val="clear" w:color="auto" w:fill="FFFFFF"/>
        </w:rPr>
        <w:t>o</w:t>
      </w:r>
      <w:r w:rsidR="001E1DE5" w:rsidRPr="00D840BA">
        <w:rPr>
          <w:color w:val="282829"/>
          <w:sz w:val="22"/>
          <w:shd w:val="clear" w:color="auto" w:fill="FFFFFF"/>
        </w:rPr>
        <w:t xml:space="preserve"> município de Sorriso</w:t>
      </w:r>
      <w:r w:rsidR="00D840BA" w:rsidRPr="00D840BA">
        <w:rPr>
          <w:color w:val="282829"/>
          <w:sz w:val="22"/>
          <w:shd w:val="clear" w:color="auto" w:fill="FFFFFF"/>
        </w:rPr>
        <w:t xml:space="preserve"> não dispõe de unidade ambulatorial </w:t>
      </w:r>
      <w:r w:rsidR="006F626A">
        <w:rPr>
          <w:color w:val="282829"/>
          <w:sz w:val="22"/>
          <w:shd w:val="clear" w:color="auto" w:fill="FFFFFF"/>
        </w:rPr>
        <w:t xml:space="preserve">oncológica, </w:t>
      </w:r>
      <w:r w:rsidR="00D840BA" w:rsidRPr="00D840BA">
        <w:rPr>
          <w:color w:val="282829"/>
          <w:sz w:val="22"/>
          <w:shd w:val="clear" w:color="auto" w:fill="FFFFFF"/>
        </w:rPr>
        <w:t>para tratamento d</w:t>
      </w:r>
      <w:r w:rsidR="00DA2B8B">
        <w:rPr>
          <w:color w:val="282829"/>
          <w:sz w:val="22"/>
          <w:shd w:val="clear" w:color="auto" w:fill="FFFFFF"/>
        </w:rPr>
        <w:t>os</w:t>
      </w:r>
      <w:r w:rsidR="00D840BA" w:rsidRPr="00D840BA">
        <w:rPr>
          <w:color w:val="282829"/>
          <w:sz w:val="22"/>
          <w:shd w:val="clear" w:color="auto" w:fill="FFFFFF"/>
        </w:rPr>
        <w:t xml:space="preserve"> pacientes </w:t>
      </w:r>
      <w:r w:rsidR="008C1B48">
        <w:rPr>
          <w:color w:val="282829"/>
          <w:sz w:val="22"/>
          <w:shd w:val="clear" w:color="auto" w:fill="FFFFFF"/>
        </w:rPr>
        <w:t>com neoplasias malignas;</w:t>
      </w:r>
    </w:p>
    <w:p w:rsidR="006F626A" w:rsidRDefault="006F626A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F626A" w:rsidRDefault="006F626A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os pacientes com câncer do município, são encaminhados para o município de Sinop, distante </w:t>
      </w:r>
      <w:proofErr w:type="gramStart"/>
      <w:r>
        <w:rPr>
          <w:color w:val="282829"/>
          <w:sz w:val="22"/>
          <w:shd w:val="clear" w:color="auto" w:fill="FFFFFF"/>
        </w:rPr>
        <w:t>à</w:t>
      </w:r>
      <w:proofErr w:type="gramEnd"/>
      <w:r>
        <w:rPr>
          <w:color w:val="282829"/>
          <w:sz w:val="22"/>
          <w:shd w:val="clear" w:color="auto" w:fill="FFFFFF"/>
        </w:rPr>
        <w:t xml:space="preserve"> 90</w:t>
      </w:r>
      <w:r w:rsidR="00DA2B8B">
        <w:rPr>
          <w:color w:val="282829"/>
          <w:sz w:val="22"/>
          <w:shd w:val="clear" w:color="auto" w:fill="FFFFFF"/>
        </w:rPr>
        <w:t xml:space="preserve"> k</w:t>
      </w:r>
      <w:r>
        <w:rPr>
          <w:color w:val="282829"/>
          <w:sz w:val="22"/>
          <w:shd w:val="clear" w:color="auto" w:fill="FFFFFF"/>
        </w:rPr>
        <w:t>m, que somente dispõe de tratamento de quimioterapia</w:t>
      </w:r>
      <w:r w:rsidR="00DA2B8B">
        <w:rPr>
          <w:color w:val="282829"/>
          <w:sz w:val="22"/>
          <w:shd w:val="clear" w:color="auto" w:fill="FFFFFF"/>
        </w:rPr>
        <w:t>, bem como, para Cuiabá, distante</w:t>
      </w:r>
      <w:r w:rsidR="00B1615B">
        <w:rPr>
          <w:color w:val="282829"/>
          <w:sz w:val="22"/>
          <w:shd w:val="clear" w:color="auto" w:fill="FFFFFF"/>
        </w:rPr>
        <w:t xml:space="preserve"> aproximadamente</w:t>
      </w:r>
      <w:r w:rsidR="00DA2B8B">
        <w:rPr>
          <w:color w:val="282829"/>
          <w:sz w:val="22"/>
          <w:shd w:val="clear" w:color="auto" w:fill="FFFFFF"/>
        </w:rPr>
        <w:t xml:space="preserve"> 410 km</w:t>
      </w:r>
      <w:r w:rsidR="008C1B48">
        <w:rPr>
          <w:color w:val="282829"/>
          <w:sz w:val="22"/>
          <w:shd w:val="clear" w:color="auto" w:fill="FFFFFF"/>
        </w:rPr>
        <w:t>;</w:t>
      </w:r>
    </w:p>
    <w:p w:rsidR="006F626A" w:rsidRDefault="006F626A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F626A" w:rsidRDefault="006F626A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para o tratamento de </w:t>
      </w:r>
      <w:r w:rsidR="00DA2B8B">
        <w:rPr>
          <w:color w:val="282829"/>
          <w:sz w:val="22"/>
          <w:shd w:val="clear" w:color="auto" w:fill="FFFFFF"/>
        </w:rPr>
        <w:t>radi</w:t>
      </w:r>
      <w:r>
        <w:rPr>
          <w:color w:val="282829"/>
          <w:sz w:val="22"/>
          <w:shd w:val="clear" w:color="auto" w:fill="FFFFFF"/>
        </w:rPr>
        <w:t>oterapia, os pacientes oncológicos são encaminhados para a Capital do Estado (Cuiabá), necessitando permanecer em casas de apoio durante o tratamento, que geralmen</w:t>
      </w:r>
      <w:r w:rsidR="008C1B48">
        <w:rPr>
          <w:color w:val="282829"/>
          <w:sz w:val="22"/>
          <w:shd w:val="clear" w:color="auto" w:fill="FFFFFF"/>
        </w:rPr>
        <w:t>te tem duração média de 45 dias;</w:t>
      </w:r>
    </w:p>
    <w:p w:rsidR="00D840BA" w:rsidRPr="00D840BA" w:rsidRDefault="00D840BA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72695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Considerando que </w:t>
      </w:r>
      <w:r w:rsidR="00572695">
        <w:rPr>
          <w:color w:val="282829"/>
          <w:sz w:val="22"/>
          <w:shd w:val="clear" w:color="auto" w:fill="FFFFFF"/>
        </w:rPr>
        <w:t>o início do tratamento dos pacientes oncológicos do município</w:t>
      </w:r>
      <w:r w:rsidR="00B1615B">
        <w:rPr>
          <w:color w:val="282829"/>
          <w:sz w:val="22"/>
          <w:shd w:val="clear" w:color="auto" w:fill="FFFFFF"/>
        </w:rPr>
        <w:t>,</w:t>
      </w:r>
      <w:r w:rsidR="00572695">
        <w:rPr>
          <w:color w:val="282829"/>
          <w:sz w:val="22"/>
          <w:shd w:val="clear" w:color="auto" w:fill="FFFFFF"/>
        </w:rPr>
        <w:t xml:space="preserve"> por vezes demora ocorrer, devido a grande demanda</w:t>
      </w:r>
      <w:r w:rsidR="008C1B48">
        <w:rPr>
          <w:color w:val="282829"/>
          <w:sz w:val="22"/>
          <w:shd w:val="clear" w:color="auto" w:fill="FFFFFF"/>
        </w:rPr>
        <w:t xml:space="preserve"> nas unidades de Sinop e Cuiabá;</w:t>
      </w:r>
    </w:p>
    <w:p w:rsidR="00572695" w:rsidRDefault="0057269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57269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</w:t>
      </w:r>
      <w:r w:rsidR="00D871D5" w:rsidRPr="00D840BA">
        <w:rPr>
          <w:color w:val="282829"/>
          <w:sz w:val="22"/>
          <w:shd w:val="clear" w:color="auto" w:fill="FFFFFF"/>
        </w:rPr>
        <w:t xml:space="preserve"> criação de uma </w:t>
      </w:r>
      <w:r w:rsidR="00DA2B8B">
        <w:rPr>
          <w:color w:val="282829"/>
          <w:sz w:val="22"/>
          <w:shd w:val="clear" w:color="auto" w:fill="FFFFFF"/>
        </w:rPr>
        <w:t>Unidade Ambulatorial Oncológica no município</w:t>
      </w:r>
      <w:r>
        <w:rPr>
          <w:color w:val="282829"/>
          <w:sz w:val="22"/>
          <w:shd w:val="clear" w:color="auto" w:fill="FFFFFF"/>
        </w:rPr>
        <w:t xml:space="preserve"> de Sorriso</w:t>
      </w:r>
      <w:r w:rsidR="00D871D5" w:rsidRPr="00D840BA">
        <w:rPr>
          <w:color w:val="282829"/>
          <w:sz w:val="22"/>
          <w:shd w:val="clear" w:color="auto" w:fill="FFFFFF"/>
        </w:rPr>
        <w:t xml:space="preserve">, possibilitará </w:t>
      </w:r>
      <w:r>
        <w:rPr>
          <w:color w:val="282829"/>
          <w:sz w:val="22"/>
          <w:shd w:val="clear" w:color="auto" w:fill="FFFFFF"/>
        </w:rPr>
        <w:t xml:space="preserve">um melhor e mais rápido atendimento, bem como, </w:t>
      </w:r>
      <w:r w:rsidR="00D871D5" w:rsidRPr="00D840BA">
        <w:rPr>
          <w:color w:val="282829"/>
          <w:sz w:val="22"/>
          <w:shd w:val="clear" w:color="auto" w:fill="FFFFFF"/>
        </w:rPr>
        <w:t xml:space="preserve">maior </w:t>
      </w:r>
      <w:r w:rsidR="00DA2B8B">
        <w:rPr>
          <w:color w:val="282829"/>
          <w:sz w:val="22"/>
          <w:shd w:val="clear" w:color="auto" w:fill="FFFFFF"/>
        </w:rPr>
        <w:t>quali</w:t>
      </w:r>
      <w:bookmarkStart w:id="0" w:name="_GoBack"/>
      <w:bookmarkEnd w:id="0"/>
      <w:r w:rsidR="00DA2B8B">
        <w:rPr>
          <w:color w:val="282829"/>
          <w:sz w:val="22"/>
          <w:shd w:val="clear" w:color="auto" w:fill="FFFFFF"/>
        </w:rPr>
        <w:t xml:space="preserve">dade </w:t>
      </w:r>
      <w:r>
        <w:rPr>
          <w:color w:val="282829"/>
          <w:sz w:val="22"/>
          <w:shd w:val="clear" w:color="auto" w:fill="FFFFFF"/>
        </w:rPr>
        <w:t>no tratamento ao</w:t>
      </w:r>
      <w:r w:rsidR="008C1B48">
        <w:rPr>
          <w:color w:val="282829"/>
          <w:sz w:val="22"/>
          <w:shd w:val="clear" w:color="auto" w:fill="FFFFFF"/>
        </w:rPr>
        <w:t xml:space="preserve"> portador de neoplasia maligna;</w:t>
      </w:r>
    </w:p>
    <w:p w:rsidR="00D871D5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Considerando </w:t>
      </w:r>
      <w:r w:rsidR="00DA2B8B">
        <w:rPr>
          <w:color w:val="282829"/>
          <w:sz w:val="22"/>
          <w:shd w:val="clear" w:color="auto" w:fill="FFFFFF"/>
        </w:rPr>
        <w:t xml:space="preserve">ser </w:t>
      </w:r>
      <w:r w:rsidRPr="00D840BA">
        <w:rPr>
          <w:color w:val="282829"/>
          <w:sz w:val="22"/>
          <w:shd w:val="clear" w:color="auto" w:fill="FFFFFF"/>
        </w:rPr>
        <w:t xml:space="preserve">uma questão de humanidade, respeito e dignidade aos pacientes oncológicos, que necessitam da saúde pública para o </w:t>
      </w:r>
      <w:r w:rsidR="00DA2B8B">
        <w:rPr>
          <w:color w:val="282829"/>
          <w:sz w:val="22"/>
          <w:shd w:val="clear" w:color="auto" w:fill="FFFFFF"/>
        </w:rPr>
        <w:t>tratamento</w:t>
      </w:r>
      <w:r w:rsidRPr="00D840BA">
        <w:rPr>
          <w:color w:val="282829"/>
          <w:sz w:val="22"/>
          <w:shd w:val="clear" w:color="auto" w:fill="FFFFFF"/>
        </w:rPr>
        <w:t xml:space="preserve"> da doença</w:t>
      </w:r>
      <w:r w:rsidR="00DA2B8B">
        <w:rPr>
          <w:color w:val="282829"/>
          <w:sz w:val="22"/>
          <w:shd w:val="clear" w:color="auto" w:fill="FFFFFF"/>
        </w:rPr>
        <w:t>, faz-se necessário o presente requerimento.</w:t>
      </w:r>
    </w:p>
    <w:p w:rsidR="00D871D5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D871D5" w:rsidP="008C1B4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DA2B8B">
        <w:rPr>
          <w:color w:val="282829"/>
          <w:sz w:val="22"/>
          <w:shd w:val="clear" w:color="auto" w:fill="FFFFFF"/>
        </w:rPr>
        <w:t>31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8C1B48">
        <w:rPr>
          <w:color w:val="282829"/>
          <w:sz w:val="22"/>
          <w:shd w:val="clear" w:color="auto" w:fill="FFFFFF"/>
        </w:rPr>
        <w:t>o</w:t>
      </w:r>
      <w:r w:rsidRPr="00D840BA">
        <w:rPr>
          <w:color w:val="282829"/>
          <w:sz w:val="22"/>
          <w:shd w:val="clear" w:color="auto" w:fill="FFFFFF"/>
        </w:rPr>
        <w:t>utubro de 2018.</w:t>
      </w:r>
    </w:p>
    <w:p w:rsidR="002745E3" w:rsidRPr="00D840BA" w:rsidRDefault="002745E3" w:rsidP="008C1B4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D840BA" w:rsidRDefault="002745E3" w:rsidP="008C1B48">
      <w:pPr>
        <w:spacing w:after="0" w:line="240" w:lineRule="auto"/>
        <w:rPr>
          <w:rFonts w:eastAsia="Times New Roman"/>
          <w:sz w:val="22"/>
          <w:lang w:eastAsia="pt-BR"/>
        </w:rPr>
      </w:pPr>
    </w:p>
    <w:p w:rsidR="008C1B48" w:rsidRDefault="008C1B48" w:rsidP="008C1B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951124" w:rsidRDefault="00DA2B8B" w:rsidP="008C1B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 NA TV</w:t>
      </w:r>
    </w:p>
    <w:p w:rsidR="00951124" w:rsidRPr="00D840BA" w:rsidRDefault="008C1B48" w:rsidP="008C1B4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PSC</w:t>
      </w:r>
    </w:p>
    <w:sectPr w:rsidR="00951124" w:rsidRPr="00D840BA" w:rsidSect="008C1B48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E1DE5"/>
    <w:rsid w:val="00207DC3"/>
    <w:rsid w:val="00264A46"/>
    <w:rsid w:val="002745E3"/>
    <w:rsid w:val="002822A0"/>
    <w:rsid w:val="002C4773"/>
    <w:rsid w:val="00382387"/>
    <w:rsid w:val="003C1A66"/>
    <w:rsid w:val="004845ED"/>
    <w:rsid w:val="00492905"/>
    <w:rsid w:val="004F225D"/>
    <w:rsid w:val="005175B3"/>
    <w:rsid w:val="005378C2"/>
    <w:rsid w:val="00567C0F"/>
    <w:rsid w:val="00572695"/>
    <w:rsid w:val="005952F9"/>
    <w:rsid w:val="006F626A"/>
    <w:rsid w:val="008C1B48"/>
    <w:rsid w:val="00951124"/>
    <w:rsid w:val="009A0282"/>
    <w:rsid w:val="00A4295A"/>
    <w:rsid w:val="00B1615B"/>
    <w:rsid w:val="00BB7A6A"/>
    <w:rsid w:val="00C153EC"/>
    <w:rsid w:val="00C428C3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2018-10-31T16:02:00Z</cp:lastPrinted>
  <dcterms:created xsi:type="dcterms:W3CDTF">2018-10-31T14:43:00Z</dcterms:created>
  <dcterms:modified xsi:type="dcterms:W3CDTF">2018-11-01T14:13:00Z</dcterms:modified>
</cp:coreProperties>
</file>