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B09" w:rsidRPr="004F1B8C" w:rsidRDefault="00F605F6" w:rsidP="00F605F6">
      <w:pPr>
        <w:tabs>
          <w:tab w:val="left" w:pos="851"/>
        </w:tabs>
        <w:ind w:left="3402"/>
        <w:jc w:val="both"/>
        <w:rPr>
          <w:b/>
          <w:sz w:val="22"/>
          <w:szCs w:val="22"/>
        </w:rPr>
      </w:pPr>
      <w:r w:rsidRPr="004F1B8C">
        <w:rPr>
          <w:b/>
          <w:sz w:val="22"/>
          <w:szCs w:val="22"/>
        </w:rPr>
        <w:t xml:space="preserve">PROJETO DE LEI Nº </w:t>
      </w:r>
      <w:r w:rsidR="004C45F1">
        <w:rPr>
          <w:b/>
          <w:sz w:val="22"/>
          <w:szCs w:val="22"/>
        </w:rPr>
        <w:t>117/2018</w:t>
      </w:r>
      <w:bookmarkStart w:id="0" w:name="_GoBack"/>
      <w:bookmarkEnd w:id="0"/>
    </w:p>
    <w:p w:rsidR="009D596F" w:rsidRPr="004F1B8C" w:rsidRDefault="009D596F" w:rsidP="00F605F6">
      <w:pPr>
        <w:tabs>
          <w:tab w:val="left" w:pos="851"/>
        </w:tabs>
        <w:ind w:left="3402"/>
        <w:jc w:val="both"/>
        <w:rPr>
          <w:b/>
          <w:sz w:val="22"/>
          <w:szCs w:val="22"/>
        </w:rPr>
      </w:pPr>
    </w:p>
    <w:p w:rsidR="009D596F" w:rsidRPr="004F1B8C" w:rsidRDefault="009D596F" w:rsidP="00F605F6">
      <w:pPr>
        <w:tabs>
          <w:tab w:val="left" w:pos="851"/>
        </w:tabs>
        <w:ind w:left="3402"/>
        <w:jc w:val="both"/>
        <w:rPr>
          <w:b/>
          <w:sz w:val="22"/>
          <w:szCs w:val="22"/>
        </w:rPr>
      </w:pPr>
    </w:p>
    <w:p w:rsidR="00463ECB" w:rsidRPr="004F1B8C" w:rsidRDefault="00F605F6" w:rsidP="00F605F6">
      <w:pPr>
        <w:tabs>
          <w:tab w:val="left" w:pos="851"/>
        </w:tabs>
        <w:ind w:left="3402"/>
        <w:jc w:val="both"/>
        <w:rPr>
          <w:sz w:val="22"/>
          <w:szCs w:val="22"/>
        </w:rPr>
      </w:pPr>
      <w:r w:rsidRPr="004F1B8C">
        <w:rPr>
          <w:sz w:val="22"/>
          <w:szCs w:val="22"/>
        </w:rPr>
        <w:t>Data:</w:t>
      </w:r>
      <w:r w:rsidR="004C45F1">
        <w:rPr>
          <w:sz w:val="22"/>
          <w:szCs w:val="22"/>
        </w:rPr>
        <w:t xml:space="preserve"> 12 de novembro de 2018.</w:t>
      </w:r>
    </w:p>
    <w:p w:rsidR="003742DD" w:rsidRPr="004F1B8C" w:rsidRDefault="003742DD" w:rsidP="00F605F6">
      <w:pPr>
        <w:tabs>
          <w:tab w:val="left" w:pos="851"/>
        </w:tabs>
        <w:ind w:left="3402"/>
        <w:jc w:val="both"/>
        <w:rPr>
          <w:b/>
          <w:sz w:val="22"/>
          <w:szCs w:val="22"/>
        </w:rPr>
      </w:pPr>
    </w:p>
    <w:p w:rsidR="00A61B09" w:rsidRPr="004F1B8C" w:rsidRDefault="00A61B09" w:rsidP="00F605F6">
      <w:pPr>
        <w:pStyle w:val="Recuodecorpodetexto2"/>
        <w:tabs>
          <w:tab w:val="left" w:pos="851"/>
        </w:tabs>
        <w:ind w:left="3402" w:firstLine="0"/>
        <w:rPr>
          <w:i w:val="0"/>
          <w:sz w:val="22"/>
          <w:szCs w:val="22"/>
        </w:rPr>
      </w:pPr>
    </w:p>
    <w:p w:rsidR="0041284A" w:rsidRPr="004F1B8C" w:rsidRDefault="0041284A" w:rsidP="0041284A">
      <w:pPr>
        <w:tabs>
          <w:tab w:val="left" w:pos="851"/>
        </w:tabs>
        <w:ind w:left="3402"/>
        <w:jc w:val="both"/>
        <w:rPr>
          <w:bCs/>
          <w:sz w:val="22"/>
          <w:szCs w:val="22"/>
        </w:rPr>
      </w:pPr>
      <w:r w:rsidRPr="004F1B8C">
        <w:rPr>
          <w:sz w:val="22"/>
          <w:szCs w:val="22"/>
        </w:rPr>
        <w:t xml:space="preserve">Estima a Receita e fixa a Despesa do Município de Sorriso, Estado de Mato Grosso, para o Exercício Financeiro de </w:t>
      </w:r>
      <w:r w:rsidR="00AD37CE" w:rsidRPr="004F1B8C">
        <w:rPr>
          <w:sz w:val="22"/>
          <w:szCs w:val="22"/>
        </w:rPr>
        <w:t>201</w:t>
      </w:r>
      <w:r w:rsidR="00AF1AFB" w:rsidRPr="004F1B8C">
        <w:rPr>
          <w:sz w:val="22"/>
          <w:szCs w:val="22"/>
        </w:rPr>
        <w:t>9</w:t>
      </w:r>
      <w:r w:rsidRPr="004F1B8C">
        <w:rPr>
          <w:sz w:val="22"/>
          <w:szCs w:val="22"/>
        </w:rPr>
        <w:t xml:space="preserve"> e dá outras providências</w:t>
      </w:r>
      <w:r w:rsidRPr="004F1B8C">
        <w:rPr>
          <w:bCs/>
          <w:sz w:val="22"/>
          <w:szCs w:val="22"/>
        </w:rPr>
        <w:t>.</w:t>
      </w:r>
    </w:p>
    <w:p w:rsidR="003742DD" w:rsidRPr="004F1B8C" w:rsidRDefault="003742DD" w:rsidP="00F605F6">
      <w:pPr>
        <w:tabs>
          <w:tab w:val="left" w:pos="851"/>
        </w:tabs>
        <w:ind w:left="3402"/>
        <w:jc w:val="both"/>
        <w:rPr>
          <w:b/>
          <w:sz w:val="22"/>
          <w:szCs w:val="22"/>
        </w:rPr>
      </w:pPr>
    </w:p>
    <w:p w:rsidR="0041284A" w:rsidRPr="004F1B8C" w:rsidRDefault="0041284A" w:rsidP="00F605F6">
      <w:pPr>
        <w:tabs>
          <w:tab w:val="left" w:pos="851"/>
        </w:tabs>
        <w:ind w:left="3402"/>
        <w:jc w:val="both"/>
        <w:rPr>
          <w:b/>
          <w:sz w:val="22"/>
          <w:szCs w:val="22"/>
        </w:rPr>
      </w:pPr>
    </w:p>
    <w:p w:rsidR="0041284A" w:rsidRPr="004F1B8C" w:rsidRDefault="00AD37CE" w:rsidP="0041284A">
      <w:pPr>
        <w:ind w:firstLine="3402"/>
        <w:jc w:val="both"/>
        <w:rPr>
          <w:sz w:val="22"/>
          <w:szCs w:val="22"/>
        </w:rPr>
      </w:pPr>
      <w:r w:rsidRPr="004F1B8C">
        <w:rPr>
          <w:sz w:val="22"/>
          <w:szCs w:val="22"/>
        </w:rPr>
        <w:t>Ari Gené</w:t>
      </w:r>
      <w:r w:rsidR="006A601B">
        <w:rPr>
          <w:sz w:val="22"/>
          <w:szCs w:val="22"/>
        </w:rPr>
        <w:t>z</w:t>
      </w:r>
      <w:r w:rsidRPr="004F1B8C">
        <w:rPr>
          <w:sz w:val="22"/>
          <w:szCs w:val="22"/>
        </w:rPr>
        <w:t>io Lafin</w:t>
      </w:r>
      <w:r w:rsidR="0041284A" w:rsidRPr="004F1B8C">
        <w:rPr>
          <w:sz w:val="22"/>
          <w:szCs w:val="22"/>
        </w:rPr>
        <w:t>, Prefeito Municipal de Sorriso, Estado de Mato Grosso, encaminha para deliberação da Câmara Municipal de Sorriso o seguinte Projeto de Lei:</w:t>
      </w:r>
    </w:p>
    <w:p w:rsidR="00A61B09" w:rsidRDefault="00A61B09" w:rsidP="00463ECB">
      <w:pPr>
        <w:tabs>
          <w:tab w:val="left" w:pos="851"/>
        </w:tabs>
        <w:jc w:val="both"/>
        <w:rPr>
          <w:b/>
          <w:sz w:val="22"/>
          <w:szCs w:val="22"/>
        </w:rPr>
      </w:pPr>
    </w:p>
    <w:p w:rsidR="004F1B8C" w:rsidRPr="004F1B8C" w:rsidRDefault="004F1B8C" w:rsidP="00463ECB">
      <w:pPr>
        <w:tabs>
          <w:tab w:val="left" w:pos="851"/>
        </w:tabs>
        <w:jc w:val="both"/>
        <w:rPr>
          <w:b/>
          <w:sz w:val="22"/>
          <w:szCs w:val="22"/>
        </w:rPr>
      </w:pPr>
    </w:p>
    <w:p w:rsidR="00463ECB" w:rsidRPr="004F1B8C" w:rsidRDefault="00463ECB" w:rsidP="001F15AB">
      <w:pPr>
        <w:tabs>
          <w:tab w:val="left" w:pos="851"/>
        </w:tabs>
        <w:ind w:firstLine="1276"/>
        <w:jc w:val="both"/>
        <w:rPr>
          <w:sz w:val="22"/>
          <w:szCs w:val="22"/>
        </w:rPr>
      </w:pPr>
      <w:r w:rsidRPr="004F1B8C">
        <w:rPr>
          <w:b/>
          <w:sz w:val="22"/>
          <w:szCs w:val="22"/>
        </w:rPr>
        <w:t>Art. 1º</w:t>
      </w:r>
      <w:r w:rsidR="00F605F6" w:rsidRPr="004F1B8C">
        <w:rPr>
          <w:b/>
          <w:sz w:val="22"/>
          <w:szCs w:val="22"/>
        </w:rPr>
        <w:t xml:space="preserve"> </w:t>
      </w:r>
      <w:r w:rsidRPr="004F1B8C">
        <w:rPr>
          <w:sz w:val="22"/>
          <w:szCs w:val="22"/>
        </w:rPr>
        <w:t xml:space="preserve">Esta Lei </w:t>
      </w:r>
      <w:r w:rsidRPr="004F1B8C">
        <w:rPr>
          <w:b/>
          <w:sz w:val="22"/>
          <w:szCs w:val="22"/>
        </w:rPr>
        <w:t>estima a receita e fixa a despesa</w:t>
      </w:r>
      <w:r w:rsidRPr="004F1B8C">
        <w:rPr>
          <w:sz w:val="22"/>
          <w:szCs w:val="22"/>
        </w:rPr>
        <w:t xml:space="preserve"> do Município de S</w:t>
      </w:r>
      <w:r w:rsidR="0030045D" w:rsidRPr="004F1B8C">
        <w:rPr>
          <w:sz w:val="22"/>
          <w:szCs w:val="22"/>
        </w:rPr>
        <w:t>orriso</w:t>
      </w:r>
      <w:r w:rsidRPr="004F1B8C">
        <w:rPr>
          <w:sz w:val="22"/>
          <w:szCs w:val="22"/>
        </w:rPr>
        <w:t xml:space="preserve">, Estado de Mato Grosso, para o exercício financeiro de </w:t>
      </w:r>
      <w:r w:rsidR="00AD37CE" w:rsidRPr="004F1B8C">
        <w:rPr>
          <w:sz w:val="22"/>
          <w:szCs w:val="22"/>
        </w:rPr>
        <w:t>201</w:t>
      </w:r>
      <w:r w:rsidR="004A4337" w:rsidRPr="004F1B8C">
        <w:rPr>
          <w:sz w:val="22"/>
          <w:szCs w:val="22"/>
        </w:rPr>
        <w:t>9</w:t>
      </w:r>
      <w:r w:rsidRPr="004F1B8C">
        <w:rPr>
          <w:sz w:val="22"/>
          <w:szCs w:val="22"/>
        </w:rPr>
        <w:t>, no</w:t>
      </w:r>
      <w:r w:rsidR="0028206E" w:rsidRPr="004F1B8C">
        <w:rPr>
          <w:sz w:val="22"/>
          <w:szCs w:val="22"/>
        </w:rPr>
        <w:t xml:space="preserve"> valor </w:t>
      </w:r>
      <w:r w:rsidRPr="004F1B8C">
        <w:rPr>
          <w:sz w:val="22"/>
          <w:szCs w:val="22"/>
        </w:rPr>
        <w:t xml:space="preserve">de </w:t>
      </w:r>
      <w:r w:rsidRPr="004F1B8C">
        <w:rPr>
          <w:b/>
          <w:sz w:val="22"/>
          <w:szCs w:val="22"/>
        </w:rPr>
        <w:t xml:space="preserve">R$ </w:t>
      </w:r>
      <w:r w:rsidR="00AF1AFB" w:rsidRPr="004F1B8C">
        <w:rPr>
          <w:b/>
          <w:sz w:val="22"/>
          <w:szCs w:val="22"/>
        </w:rPr>
        <w:t>35</w:t>
      </w:r>
      <w:r w:rsidR="00CD131E" w:rsidRPr="004F1B8C">
        <w:rPr>
          <w:b/>
          <w:sz w:val="22"/>
          <w:szCs w:val="22"/>
        </w:rPr>
        <w:t>6.19</w:t>
      </w:r>
      <w:r w:rsidR="00AD37CE" w:rsidRPr="004F1B8C">
        <w:rPr>
          <w:b/>
          <w:sz w:val="22"/>
          <w:szCs w:val="22"/>
        </w:rPr>
        <w:t>0.000,00</w:t>
      </w:r>
      <w:r w:rsidRPr="004F1B8C">
        <w:rPr>
          <w:b/>
          <w:sz w:val="22"/>
          <w:szCs w:val="22"/>
        </w:rPr>
        <w:t xml:space="preserve"> (</w:t>
      </w:r>
      <w:r w:rsidR="00FA08C1" w:rsidRPr="004F1B8C">
        <w:rPr>
          <w:b/>
          <w:sz w:val="22"/>
          <w:szCs w:val="22"/>
        </w:rPr>
        <w:t xml:space="preserve">Trezentos e </w:t>
      </w:r>
      <w:r w:rsidR="00AF1AFB" w:rsidRPr="004F1B8C">
        <w:rPr>
          <w:b/>
          <w:sz w:val="22"/>
          <w:szCs w:val="22"/>
        </w:rPr>
        <w:t>Cinquenta</w:t>
      </w:r>
      <w:r w:rsidR="00CD131E" w:rsidRPr="004F1B8C">
        <w:rPr>
          <w:b/>
          <w:sz w:val="22"/>
          <w:szCs w:val="22"/>
        </w:rPr>
        <w:t xml:space="preserve"> e Seis</w:t>
      </w:r>
      <w:r w:rsidR="00AF1AFB" w:rsidRPr="004F1B8C">
        <w:rPr>
          <w:b/>
          <w:sz w:val="22"/>
          <w:szCs w:val="22"/>
        </w:rPr>
        <w:t xml:space="preserve"> </w:t>
      </w:r>
      <w:r w:rsidR="00CD131E" w:rsidRPr="004F1B8C">
        <w:rPr>
          <w:b/>
          <w:sz w:val="22"/>
          <w:szCs w:val="22"/>
        </w:rPr>
        <w:t xml:space="preserve">Milhões, Cento e Noventa </w:t>
      </w:r>
      <w:r w:rsidR="00AD37CE" w:rsidRPr="004F1B8C">
        <w:rPr>
          <w:b/>
          <w:sz w:val="22"/>
          <w:szCs w:val="22"/>
        </w:rPr>
        <w:t xml:space="preserve">Mil </w:t>
      </w:r>
      <w:r w:rsidR="00FA08C1" w:rsidRPr="004F1B8C">
        <w:rPr>
          <w:b/>
          <w:sz w:val="22"/>
          <w:szCs w:val="22"/>
        </w:rPr>
        <w:t>Reais</w:t>
      </w:r>
      <w:r w:rsidR="00FA08C1" w:rsidRPr="004F1B8C">
        <w:rPr>
          <w:sz w:val="22"/>
          <w:szCs w:val="22"/>
        </w:rPr>
        <w:t>) se</w:t>
      </w:r>
      <w:r w:rsidRPr="004F1B8C">
        <w:rPr>
          <w:sz w:val="22"/>
          <w:szCs w:val="22"/>
        </w:rPr>
        <w:t xml:space="preserve">ndo R$ </w:t>
      </w:r>
      <w:r w:rsidR="00AF1AFB" w:rsidRPr="004F1B8C">
        <w:rPr>
          <w:b/>
          <w:sz w:val="22"/>
          <w:szCs w:val="22"/>
        </w:rPr>
        <w:t>31</w:t>
      </w:r>
      <w:r w:rsidR="00CD131E" w:rsidRPr="004F1B8C">
        <w:rPr>
          <w:b/>
          <w:sz w:val="22"/>
          <w:szCs w:val="22"/>
        </w:rPr>
        <w:t>8</w:t>
      </w:r>
      <w:r w:rsidR="00B82CE0" w:rsidRPr="004F1B8C">
        <w:rPr>
          <w:b/>
          <w:sz w:val="22"/>
          <w:szCs w:val="22"/>
        </w:rPr>
        <w:t>.</w:t>
      </w:r>
      <w:r w:rsidR="00713F62" w:rsidRPr="004F1B8C">
        <w:rPr>
          <w:b/>
          <w:sz w:val="22"/>
          <w:szCs w:val="22"/>
        </w:rPr>
        <w:t>3</w:t>
      </w:r>
      <w:r w:rsidR="00AF1AFB" w:rsidRPr="004F1B8C">
        <w:rPr>
          <w:b/>
          <w:sz w:val="22"/>
          <w:szCs w:val="22"/>
        </w:rPr>
        <w:t>33</w:t>
      </w:r>
      <w:r w:rsidRPr="004F1B8C">
        <w:rPr>
          <w:b/>
          <w:sz w:val="22"/>
          <w:szCs w:val="22"/>
        </w:rPr>
        <w:t>.000,00 (</w:t>
      </w:r>
      <w:r w:rsidR="00AF1AFB" w:rsidRPr="004F1B8C">
        <w:rPr>
          <w:b/>
          <w:sz w:val="22"/>
          <w:szCs w:val="22"/>
        </w:rPr>
        <w:t xml:space="preserve">Trezentos e </w:t>
      </w:r>
      <w:r w:rsidR="00CD131E" w:rsidRPr="004F1B8C">
        <w:rPr>
          <w:b/>
          <w:sz w:val="22"/>
          <w:szCs w:val="22"/>
        </w:rPr>
        <w:t>Dezoito</w:t>
      </w:r>
      <w:r w:rsidR="00AF1AFB" w:rsidRPr="004F1B8C">
        <w:rPr>
          <w:b/>
          <w:sz w:val="22"/>
          <w:szCs w:val="22"/>
        </w:rPr>
        <w:t xml:space="preserve"> Milhões, </w:t>
      </w:r>
      <w:r w:rsidR="00713F62" w:rsidRPr="004F1B8C">
        <w:rPr>
          <w:b/>
          <w:sz w:val="22"/>
          <w:szCs w:val="22"/>
        </w:rPr>
        <w:t>Trezentos</w:t>
      </w:r>
      <w:r w:rsidR="00AF1AFB" w:rsidRPr="004F1B8C">
        <w:rPr>
          <w:b/>
          <w:sz w:val="22"/>
          <w:szCs w:val="22"/>
        </w:rPr>
        <w:t xml:space="preserve"> e Trinta e Três </w:t>
      </w:r>
      <w:r w:rsidR="00713F62" w:rsidRPr="004F1B8C">
        <w:rPr>
          <w:b/>
          <w:sz w:val="22"/>
          <w:szCs w:val="22"/>
        </w:rPr>
        <w:t xml:space="preserve">Mil </w:t>
      </w:r>
      <w:r w:rsidR="00AD37CE" w:rsidRPr="004F1B8C">
        <w:rPr>
          <w:b/>
          <w:sz w:val="22"/>
          <w:szCs w:val="22"/>
        </w:rPr>
        <w:t>Reais</w:t>
      </w:r>
      <w:r w:rsidR="0018338D" w:rsidRPr="004F1B8C">
        <w:rPr>
          <w:b/>
          <w:sz w:val="22"/>
          <w:szCs w:val="22"/>
        </w:rPr>
        <w:t>) par</w:t>
      </w:r>
      <w:r w:rsidRPr="004F1B8C">
        <w:rPr>
          <w:b/>
          <w:sz w:val="22"/>
          <w:szCs w:val="22"/>
        </w:rPr>
        <w:t>a o Executivo</w:t>
      </w:r>
      <w:r w:rsidR="009F05BB" w:rsidRPr="004F1B8C">
        <w:rPr>
          <w:b/>
          <w:sz w:val="22"/>
          <w:szCs w:val="22"/>
        </w:rPr>
        <w:t xml:space="preserve"> e Legislativo</w:t>
      </w:r>
      <w:r w:rsidRPr="004F1B8C">
        <w:rPr>
          <w:b/>
          <w:sz w:val="22"/>
          <w:szCs w:val="22"/>
        </w:rPr>
        <w:t xml:space="preserve">; </w:t>
      </w:r>
      <w:r w:rsidR="009F05BB" w:rsidRPr="004F1B8C">
        <w:rPr>
          <w:b/>
          <w:sz w:val="22"/>
          <w:szCs w:val="22"/>
        </w:rPr>
        <w:t xml:space="preserve">e </w:t>
      </w:r>
      <w:r w:rsidRPr="004F1B8C">
        <w:rPr>
          <w:b/>
          <w:sz w:val="22"/>
          <w:szCs w:val="22"/>
        </w:rPr>
        <w:t xml:space="preserve">R$ </w:t>
      </w:r>
      <w:r w:rsidR="00AD37CE" w:rsidRPr="004F1B8C">
        <w:rPr>
          <w:b/>
          <w:sz w:val="22"/>
          <w:szCs w:val="22"/>
        </w:rPr>
        <w:t>3</w:t>
      </w:r>
      <w:r w:rsidR="00AF1AFB" w:rsidRPr="004F1B8C">
        <w:rPr>
          <w:b/>
          <w:sz w:val="22"/>
          <w:szCs w:val="22"/>
        </w:rPr>
        <w:t>5</w:t>
      </w:r>
      <w:r w:rsidR="00B82CE0" w:rsidRPr="004F1B8C">
        <w:rPr>
          <w:b/>
          <w:sz w:val="22"/>
          <w:szCs w:val="22"/>
        </w:rPr>
        <w:t>.</w:t>
      </w:r>
      <w:r w:rsidR="00AD37CE" w:rsidRPr="004F1B8C">
        <w:rPr>
          <w:b/>
          <w:sz w:val="22"/>
          <w:szCs w:val="22"/>
        </w:rPr>
        <w:t>6</w:t>
      </w:r>
      <w:r w:rsidR="00AF1AFB" w:rsidRPr="004F1B8C">
        <w:rPr>
          <w:b/>
          <w:sz w:val="22"/>
          <w:szCs w:val="22"/>
        </w:rPr>
        <w:t>2</w:t>
      </w:r>
      <w:r w:rsidR="00B82CE0" w:rsidRPr="004F1B8C">
        <w:rPr>
          <w:b/>
          <w:sz w:val="22"/>
          <w:szCs w:val="22"/>
        </w:rPr>
        <w:t>0</w:t>
      </w:r>
      <w:r w:rsidR="008F185F" w:rsidRPr="004F1B8C">
        <w:rPr>
          <w:b/>
          <w:sz w:val="22"/>
          <w:szCs w:val="22"/>
        </w:rPr>
        <w:t>.000</w:t>
      </w:r>
      <w:r w:rsidR="00C86FCC" w:rsidRPr="004F1B8C">
        <w:rPr>
          <w:b/>
          <w:sz w:val="22"/>
          <w:szCs w:val="22"/>
        </w:rPr>
        <w:t>,00</w:t>
      </w:r>
      <w:r w:rsidR="009F05BB" w:rsidRPr="004F1B8C">
        <w:rPr>
          <w:b/>
          <w:sz w:val="22"/>
          <w:szCs w:val="22"/>
        </w:rPr>
        <w:t xml:space="preserve"> </w:t>
      </w:r>
      <w:r w:rsidRPr="004F1B8C">
        <w:rPr>
          <w:b/>
          <w:sz w:val="22"/>
          <w:szCs w:val="22"/>
        </w:rPr>
        <w:t>(</w:t>
      </w:r>
      <w:r w:rsidR="00AD37CE" w:rsidRPr="004F1B8C">
        <w:rPr>
          <w:b/>
          <w:sz w:val="22"/>
          <w:szCs w:val="22"/>
        </w:rPr>
        <w:t xml:space="preserve">Trinta e </w:t>
      </w:r>
      <w:r w:rsidR="00AF1AFB" w:rsidRPr="004F1B8C">
        <w:rPr>
          <w:b/>
          <w:sz w:val="22"/>
          <w:szCs w:val="22"/>
        </w:rPr>
        <w:t>Cinco Milhões,</w:t>
      </w:r>
      <w:r w:rsidR="00AD37CE" w:rsidRPr="004F1B8C">
        <w:rPr>
          <w:b/>
          <w:sz w:val="22"/>
          <w:szCs w:val="22"/>
        </w:rPr>
        <w:t xml:space="preserve"> Seiscentos </w:t>
      </w:r>
      <w:r w:rsidR="00AF1AFB" w:rsidRPr="004F1B8C">
        <w:rPr>
          <w:b/>
          <w:sz w:val="22"/>
          <w:szCs w:val="22"/>
        </w:rPr>
        <w:t xml:space="preserve">e Vinte </w:t>
      </w:r>
      <w:r w:rsidR="00AD37CE" w:rsidRPr="004F1B8C">
        <w:rPr>
          <w:b/>
          <w:sz w:val="22"/>
          <w:szCs w:val="22"/>
        </w:rPr>
        <w:t>Mil Reais</w:t>
      </w:r>
      <w:r w:rsidR="00597CAD" w:rsidRPr="004F1B8C">
        <w:rPr>
          <w:b/>
          <w:sz w:val="22"/>
          <w:szCs w:val="22"/>
        </w:rPr>
        <w:t>)</w:t>
      </w:r>
      <w:r w:rsidRPr="004F1B8C">
        <w:rPr>
          <w:b/>
          <w:sz w:val="22"/>
          <w:szCs w:val="22"/>
        </w:rPr>
        <w:t xml:space="preserve"> para o Fundo Municipal de </w:t>
      </w:r>
      <w:r w:rsidR="001F15AB" w:rsidRPr="004F1B8C">
        <w:rPr>
          <w:b/>
          <w:sz w:val="22"/>
          <w:szCs w:val="22"/>
        </w:rPr>
        <w:t>Previdência Social dos Servidores de Sorriso – PREVISO</w:t>
      </w:r>
      <w:r w:rsidRPr="004F1B8C">
        <w:rPr>
          <w:b/>
          <w:sz w:val="22"/>
          <w:szCs w:val="22"/>
        </w:rPr>
        <w:t xml:space="preserve">, </w:t>
      </w:r>
      <w:r w:rsidR="00AF1AFB" w:rsidRPr="004F1B8C">
        <w:rPr>
          <w:b/>
          <w:sz w:val="22"/>
          <w:szCs w:val="22"/>
        </w:rPr>
        <w:t>R$ 1.167</w:t>
      </w:r>
      <w:r w:rsidR="00597CAD" w:rsidRPr="004F1B8C">
        <w:rPr>
          <w:b/>
          <w:sz w:val="22"/>
          <w:szCs w:val="22"/>
        </w:rPr>
        <w:t>.000,00 (</w:t>
      </w:r>
      <w:r w:rsidR="006D711A" w:rsidRPr="004F1B8C">
        <w:rPr>
          <w:b/>
          <w:sz w:val="22"/>
          <w:szCs w:val="22"/>
        </w:rPr>
        <w:t>Um</w:t>
      </w:r>
      <w:r w:rsidR="00AF1AFB" w:rsidRPr="004F1B8C">
        <w:rPr>
          <w:b/>
          <w:sz w:val="22"/>
          <w:szCs w:val="22"/>
        </w:rPr>
        <w:t xml:space="preserve"> Milhão</w:t>
      </w:r>
      <w:r w:rsidR="00597CAD" w:rsidRPr="004F1B8C">
        <w:rPr>
          <w:b/>
          <w:sz w:val="22"/>
          <w:szCs w:val="22"/>
        </w:rPr>
        <w:t xml:space="preserve">, </w:t>
      </w:r>
      <w:r w:rsidR="00AF1AFB" w:rsidRPr="004F1B8C">
        <w:rPr>
          <w:b/>
          <w:sz w:val="22"/>
          <w:szCs w:val="22"/>
        </w:rPr>
        <w:t>Cento e Sessenta e Sete</w:t>
      </w:r>
      <w:r w:rsidR="00597CAD" w:rsidRPr="004F1B8C">
        <w:rPr>
          <w:b/>
          <w:sz w:val="22"/>
          <w:szCs w:val="22"/>
        </w:rPr>
        <w:t xml:space="preserve"> Mil Reais) para a Fundação Sorriso)</w:t>
      </w:r>
      <w:r w:rsidR="00CD131E" w:rsidRPr="004F1B8C">
        <w:rPr>
          <w:b/>
          <w:sz w:val="22"/>
          <w:szCs w:val="22"/>
        </w:rPr>
        <w:t xml:space="preserve">; e R$ 1.070.000,00 ( Um Milhão e Setenta Mil Reais) para AGER -  Agencia </w:t>
      </w:r>
      <w:r w:rsidR="00713F62" w:rsidRPr="004F1B8C">
        <w:rPr>
          <w:b/>
          <w:sz w:val="22"/>
          <w:szCs w:val="22"/>
        </w:rPr>
        <w:t>Reguladora de Serviços Públicos</w:t>
      </w:r>
      <w:r w:rsidR="00597CAD" w:rsidRPr="004F1B8C">
        <w:rPr>
          <w:sz w:val="22"/>
          <w:szCs w:val="22"/>
        </w:rPr>
        <w:t xml:space="preserve"> </w:t>
      </w:r>
      <w:r w:rsidRPr="004F1B8C">
        <w:rPr>
          <w:sz w:val="22"/>
          <w:szCs w:val="22"/>
        </w:rPr>
        <w:t>assim distribuído:</w:t>
      </w:r>
    </w:p>
    <w:p w:rsidR="00C86FCC" w:rsidRPr="004F1B8C" w:rsidRDefault="00C86FCC" w:rsidP="00A55A92">
      <w:pPr>
        <w:tabs>
          <w:tab w:val="left" w:pos="851"/>
        </w:tabs>
        <w:ind w:firstLine="1418"/>
        <w:jc w:val="both"/>
        <w:rPr>
          <w:sz w:val="22"/>
          <w:szCs w:val="22"/>
        </w:rPr>
      </w:pPr>
    </w:p>
    <w:p w:rsidR="00DD1289" w:rsidRPr="004F1B8C" w:rsidRDefault="00DD1289" w:rsidP="00DD1289">
      <w:pPr>
        <w:tabs>
          <w:tab w:val="left" w:pos="50"/>
          <w:tab w:val="left" w:leader="dot" w:pos="827"/>
        </w:tabs>
        <w:ind w:left="1416"/>
        <w:rPr>
          <w:sz w:val="22"/>
          <w:szCs w:val="22"/>
        </w:rPr>
      </w:pPr>
      <w:r w:rsidRPr="004F1B8C">
        <w:rPr>
          <w:sz w:val="22"/>
          <w:szCs w:val="22"/>
        </w:rPr>
        <w:t>Orçamento Fiscal ..........</w:t>
      </w:r>
      <w:r w:rsidR="00F605F6" w:rsidRPr="004F1B8C">
        <w:rPr>
          <w:sz w:val="22"/>
          <w:szCs w:val="22"/>
        </w:rPr>
        <w:t>...............................</w:t>
      </w:r>
      <w:r w:rsidR="00F605F6" w:rsidRPr="004F1B8C">
        <w:rPr>
          <w:sz w:val="22"/>
          <w:szCs w:val="22"/>
        </w:rPr>
        <w:tab/>
      </w:r>
      <w:r w:rsidRPr="004F1B8C">
        <w:rPr>
          <w:sz w:val="22"/>
          <w:szCs w:val="22"/>
        </w:rPr>
        <w:t>R</w:t>
      </w:r>
      <w:r w:rsidR="00F605F6" w:rsidRPr="004F1B8C">
        <w:rPr>
          <w:sz w:val="22"/>
          <w:szCs w:val="22"/>
        </w:rPr>
        <w:t>$</w:t>
      </w:r>
      <w:r w:rsidR="00B82CE0" w:rsidRPr="004F1B8C">
        <w:rPr>
          <w:sz w:val="22"/>
          <w:szCs w:val="22"/>
        </w:rPr>
        <w:t xml:space="preserve">        </w:t>
      </w:r>
      <w:r w:rsidR="00AB38A6" w:rsidRPr="004F1B8C">
        <w:rPr>
          <w:sz w:val="22"/>
          <w:szCs w:val="22"/>
        </w:rPr>
        <w:t>244.641.343,</w:t>
      </w:r>
      <w:r w:rsidR="009F05BB" w:rsidRPr="004F1B8C">
        <w:rPr>
          <w:sz w:val="22"/>
          <w:szCs w:val="22"/>
        </w:rPr>
        <w:t>00</w:t>
      </w:r>
    </w:p>
    <w:p w:rsidR="00DD1289" w:rsidRPr="004F1B8C" w:rsidRDefault="00DD1289" w:rsidP="00DD1289">
      <w:pPr>
        <w:tabs>
          <w:tab w:val="left" w:pos="50"/>
          <w:tab w:val="left" w:leader="dot" w:pos="496"/>
          <w:tab w:val="left" w:pos="1160"/>
        </w:tabs>
        <w:ind w:left="1416"/>
        <w:rPr>
          <w:sz w:val="22"/>
          <w:szCs w:val="22"/>
        </w:rPr>
      </w:pPr>
      <w:r w:rsidRPr="004F1B8C">
        <w:rPr>
          <w:sz w:val="22"/>
          <w:szCs w:val="22"/>
        </w:rPr>
        <w:t>Orçamento da Seguridade Social..................</w:t>
      </w:r>
      <w:r w:rsidR="00F605F6" w:rsidRPr="004F1B8C">
        <w:rPr>
          <w:sz w:val="22"/>
          <w:szCs w:val="22"/>
        </w:rPr>
        <w:tab/>
      </w:r>
      <w:r w:rsidRPr="004F1B8C">
        <w:rPr>
          <w:sz w:val="22"/>
          <w:szCs w:val="22"/>
        </w:rPr>
        <w:t xml:space="preserve">R$        </w:t>
      </w:r>
      <w:r w:rsidR="00AB38A6" w:rsidRPr="004F1B8C">
        <w:rPr>
          <w:sz w:val="22"/>
          <w:szCs w:val="22"/>
        </w:rPr>
        <w:t>111</w:t>
      </w:r>
      <w:r w:rsidR="00AF1AFB" w:rsidRPr="004F1B8C">
        <w:rPr>
          <w:sz w:val="22"/>
          <w:szCs w:val="22"/>
        </w:rPr>
        <w:t>.</w:t>
      </w:r>
      <w:r w:rsidR="00AB38A6" w:rsidRPr="004F1B8C">
        <w:rPr>
          <w:sz w:val="22"/>
          <w:szCs w:val="22"/>
        </w:rPr>
        <w:t>548.657</w:t>
      </w:r>
      <w:r w:rsidR="00597CAD" w:rsidRPr="004F1B8C">
        <w:rPr>
          <w:sz w:val="22"/>
          <w:szCs w:val="22"/>
        </w:rPr>
        <w:t>,00</w:t>
      </w:r>
    </w:p>
    <w:p w:rsidR="00463ECB" w:rsidRPr="004F1B8C" w:rsidRDefault="00463ECB" w:rsidP="00E87AA4">
      <w:pPr>
        <w:pStyle w:val="Ttulo8"/>
        <w:tabs>
          <w:tab w:val="left" w:pos="851"/>
        </w:tabs>
        <w:ind w:left="0" w:firstLine="1418"/>
        <w:rPr>
          <w:i w:val="0"/>
          <w:sz w:val="22"/>
          <w:szCs w:val="22"/>
        </w:rPr>
      </w:pPr>
      <w:r w:rsidRPr="004F1B8C">
        <w:rPr>
          <w:i w:val="0"/>
          <w:sz w:val="22"/>
          <w:szCs w:val="22"/>
        </w:rPr>
        <w:t xml:space="preserve">TOTAL            </w:t>
      </w:r>
      <w:r w:rsidR="00F605F6" w:rsidRPr="004F1B8C">
        <w:rPr>
          <w:i w:val="0"/>
          <w:sz w:val="22"/>
          <w:szCs w:val="22"/>
        </w:rPr>
        <w:tab/>
      </w:r>
      <w:r w:rsidRPr="004F1B8C">
        <w:rPr>
          <w:i w:val="0"/>
          <w:sz w:val="22"/>
          <w:szCs w:val="22"/>
        </w:rPr>
        <w:t xml:space="preserve">    </w:t>
      </w:r>
      <w:r w:rsidR="00F605F6" w:rsidRPr="004F1B8C">
        <w:rPr>
          <w:i w:val="0"/>
          <w:sz w:val="22"/>
          <w:szCs w:val="22"/>
        </w:rPr>
        <w:t xml:space="preserve">          </w:t>
      </w:r>
      <w:r w:rsidRPr="004F1B8C">
        <w:rPr>
          <w:i w:val="0"/>
          <w:sz w:val="22"/>
          <w:szCs w:val="22"/>
        </w:rPr>
        <w:t xml:space="preserve">        </w:t>
      </w:r>
      <w:r w:rsidR="001F5102" w:rsidRPr="004F1B8C">
        <w:rPr>
          <w:i w:val="0"/>
          <w:sz w:val="22"/>
          <w:szCs w:val="22"/>
        </w:rPr>
        <w:tab/>
      </w:r>
      <w:r w:rsidR="00F605F6" w:rsidRPr="004F1B8C">
        <w:rPr>
          <w:i w:val="0"/>
          <w:sz w:val="22"/>
          <w:szCs w:val="22"/>
        </w:rPr>
        <w:t xml:space="preserve"> </w:t>
      </w:r>
      <w:r w:rsidR="00F605F6" w:rsidRPr="004F1B8C">
        <w:rPr>
          <w:i w:val="0"/>
          <w:sz w:val="22"/>
          <w:szCs w:val="22"/>
        </w:rPr>
        <w:tab/>
      </w:r>
      <w:r w:rsidR="004F1B8C">
        <w:rPr>
          <w:i w:val="0"/>
          <w:sz w:val="22"/>
          <w:szCs w:val="22"/>
        </w:rPr>
        <w:t xml:space="preserve">             </w:t>
      </w:r>
      <w:r w:rsidRPr="004F1B8C">
        <w:rPr>
          <w:i w:val="0"/>
          <w:sz w:val="22"/>
          <w:szCs w:val="22"/>
        </w:rPr>
        <w:t xml:space="preserve">R$ </w:t>
      </w:r>
      <w:r w:rsidR="00E87AA4" w:rsidRPr="004F1B8C">
        <w:rPr>
          <w:i w:val="0"/>
          <w:sz w:val="22"/>
          <w:szCs w:val="22"/>
        </w:rPr>
        <w:t xml:space="preserve">  </w:t>
      </w:r>
      <w:r w:rsidR="00B82CE0" w:rsidRPr="004F1B8C">
        <w:rPr>
          <w:i w:val="0"/>
          <w:sz w:val="22"/>
          <w:szCs w:val="22"/>
        </w:rPr>
        <w:t xml:space="preserve"> </w:t>
      </w:r>
      <w:r w:rsidR="00E87AA4" w:rsidRPr="004F1B8C">
        <w:rPr>
          <w:i w:val="0"/>
          <w:sz w:val="22"/>
          <w:szCs w:val="22"/>
        </w:rPr>
        <w:t xml:space="preserve">  </w:t>
      </w:r>
      <w:r w:rsidR="00AF1AFB" w:rsidRPr="004F1B8C">
        <w:rPr>
          <w:i w:val="0"/>
          <w:sz w:val="22"/>
          <w:szCs w:val="22"/>
        </w:rPr>
        <w:t xml:space="preserve">  35</w:t>
      </w:r>
      <w:r w:rsidR="002631F0" w:rsidRPr="004F1B8C">
        <w:rPr>
          <w:i w:val="0"/>
          <w:sz w:val="22"/>
          <w:szCs w:val="22"/>
        </w:rPr>
        <w:t>6</w:t>
      </w:r>
      <w:r w:rsidR="00AF1AFB" w:rsidRPr="004F1B8C">
        <w:rPr>
          <w:i w:val="0"/>
          <w:sz w:val="22"/>
          <w:szCs w:val="22"/>
        </w:rPr>
        <w:t>.</w:t>
      </w:r>
      <w:r w:rsidR="002631F0" w:rsidRPr="004F1B8C">
        <w:rPr>
          <w:i w:val="0"/>
          <w:sz w:val="22"/>
          <w:szCs w:val="22"/>
        </w:rPr>
        <w:t>19</w:t>
      </w:r>
      <w:r w:rsidR="00AF1AFB" w:rsidRPr="004F1B8C">
        <w:rPr>
          <w:i w:val="0"/>
          <w:sz w:val="22"/>
          <w:szCs w:val="22"/>
        </w:rPr>
        <w:t>0.</w:t>
      </w:r>
      <w:r w:rsidR="00597CAD" w:rsidRPr="004F1B8C">
        <w:rPr>
          <w:i w:val="0"/>
          <w:sz w:val="22"/>
          <w:szCs w:val="22"/>
        </w:rPr>
        <w:t>000,00</w:t>
      </w:r>
      <w:r w:rsidR="00754420" w:rsidRPr="004F1B8C">
        <w:rPr>
          <w:i w:val="0"/>
          <w:sz w:val="22"/>
          <w:szCs w:val="22"/>
        </w:rPr>
        <w:t xml:space="preserve"> </w:t>
      </w:r>
    </w:p>
    <w:p w:rsidR="00A61B09" w:rsidRPr="004F1B8C" w:rsidRDefault="00A61B09" w:rsidP="00A55A92">
      <w:pPr>
        <w:tabs>
          <w:tab w:val="left" w:pos="0"/>
        </w:tabs>
        <w:ind w:firstLine="1418"/>
        <w:jc w:val="both"/>
        <w:rPr>
          <w:b/>
          <w:color w:val="FF0000"/>
          <w:sz w:val="22"/>
          <w:szCs w:val="22"/>
        </w:rPr>
      </w:pPr>
    </w:p>
    <w:p w:rsidR="00463ECB" w:rsidRPr="004F1B8C" w:rsidRDefault="00463ECB" w:rsidP="00A55A92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4F1B8C">
        <w:rPr>
          <w:b/>
          <w:sz w:val="22"/>
          <w:szCs w:val="22"/>
        </w:rPr>
        <w:t>Art. 2º</w:t>
      </w:r>
      <w:r w:rsidR="002F5DDA" w:rsidRPr="004F1B8C">
        <w:rPr>
          <w:b/>
          <w:sz w:val="22"/>
          <w:szCs w:val="22"/>
        </w:rPr>
        <w:t>.</w:t>
      </w:r>
      <w:r w:rsidRPr="004F1B8C">
        <w:rPr>
          <w:sz w:val="22"/>
          <w:szCs w:val="22"/>
        </w:rPr>
        <w:t xml:space="preserve"> A receita será arrecadada, mediante a arrecadação de tributos, rendas e outras fontes de Receitas Correntes e de Capital, nos termos da legislação vigente e das especificações constantes do “Anexo </w:t>
      </w:r>
      <w:smartTag w:uri="urn:schemas-microsoft-com:office:smarttags" w:element="metricconverter">
        <w:smartTagPr>
          <w:attr w:name="ProductID" w:val="2”"/>
        </w:smartTagPr>
        <w:r w:rsidRPr="004F1B8C">
          <w:rPr>
            <w:sz w:val="22"/>
            <w:szCs w:val="22"/>
          </w:rPr>
          <w:t>2”</w:t>
        </w:r>
      </w:smartTag>
      <w:r w:rsidRPr="004F1B8C">
        <w:rPr>
          <w:sz w:val="22"/>
          <w:szCs w:val="22"/>
        </w:rPr>
        <w:t xml:space="preserve"> da Administração </w:t>
      </w:r>
      <w:r w:rsidR="006D711A" w:rsidRPr="004F1B8C">
        <w:rPr>
          <w:sz w:val="22"/>
          <w:szCs w:val="22"/>
        </w:rPr>
        <w:t>Direta, observando</w:t>
      </w:r>
      <w:r w:rsidRPr="004F1B8C">
        <w:rPr>
          <w:sz w:val="22"/>
          <w:szCs w:val="22"/>
        </w:rPr>
        <w:t xml:space="preserve"> o seguinte desdobramento sintético:</w:t>
      </w:r>
    </w:p>
    <w:p w:rsidR="004F1B8C" w:rsidRDefault="00463ECB" w:rsidP="003742DD">
      <w:pPr>
        <w:tabs>
          <w:tab w:val="left" w:pos="0"/>
        </w:tabs>
        <w:ind w:right="-1"/>
        <w:jc w:val="both"/>
        <w:rPr>
          <w:b/>
          <w:bCs/>
          <w:sz w:val="22"/>
          <w:szCs w:val="22"/>
        </w:rPr>
      </w:pPr>
      <w:r w:rsidRPr="004F1B8C">
        <w:rPr>
          <w:sz w:val="22"/>
          <w:szCs w:val="22"/>
        </w:rPr>
        <w:tab/>
      </w:r>
      <w:r w:rsidRPr="004F1B8C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="00A55A92" w:rsidRPr="004F1B8C">
        <w:rPr>
          <w:b/>
          <w:bCs/>
          <w:sz w:val="22"/>
          <w:szCs w:val="22"/>
        </w:rPr>
        <w:t xml:space="preserve"> </w:t>
      </w:r>
    </w:p>
    <w:p w:rsidR="0091261B" w:rsidRPr="004F1B8C" w:rsidRDefault="00463ECB" w:rsidP="003742DD">
      <w:pPr>
        <w:tabs>
          <w:tab w:val="left" w:pos="0"/>
        </w:tabs>
        <w:ind w:right="-1"/>
        <w:jc w:val="both"/>
        <w:rPr>
          <w:b/>
          <w:bCs/>
          <w:sz w:val="22"/>
          <w:szCs w:val="22"/>
        </w:rPr>
      </w:pPr>
      <w:r w:rsidRPr="004F1B8C">
        <w:rPr>
          <w:b/>
          <w:bCs/>
          <w:sz w:val="22"/>
          <w:szCs w:val="22"/>
        </w:rPr>
        <w:t>Em R$</w:t>
      </w:r>
    </w:p>
    <w:p w:rsidR="0091261B" w:rsidRPr="004F1B8C" w:rsidRDefault="0091261B" w:rsidP="003742DD">
      <w:pPr>
        <w:tabs>
          <w:tab w:val="left" w:pos="0"/>
        </w:tabs>
        <w:ind w:right="-1"/>
        <w:jc w:val="both"/>
        <w:rPr>
          <w:b/>
          <w:bCs/>
          <w:color w:val="FF0000"/>
          <w:sz w:val="22"/>
          <w:szCs w:val="22"/>
        </w:rPr>
      </w:pPr>
    </w:p>
    <w:p w:rsidR="0091261B" w:rsidRPr="004F1B8C" w:rsidRDefault="006233F2" w:rsidP="003742DD">
      <w:pPr>
        <w:tabs>
          <w:tab w:val="left" w:pos="0"/>
        </w:tabs>
        <w:ind w:right="-1"/>
        <w:jc w:val="both"/>
        <w:rPr>
          <w:bCs/>
          <w:sz w:val="22"/>
          <w:szCs w:val="22"/>
        </w:rPr>
      </w:pPr>
      <w:r w:rsidRPr="004F1B8C">
        <w:rPr>
          <w:bCs/>
          <w:sz w:val="22"/>
          <w:szCs w:val="22"/>
        </w:rPr>
        <w:t>1 -</w:t>
      </w:r>
      <w:r w:rsidR="0050320D" w:rsidRPr="004F1B8C">
        <w:rPr>
          <w:bCs/>
          <w:sz w:val="22"/>
          <w:szCs w:val="22"/>
        </w:rPr>
        <w:t xml:space="preserve"> </w:t>
      </w:r>
      <w:r w:rsidRPr="004F1B8C">
        <w:rPr>
          <w:bCs/>
          <w:sz w:val="22"/>
          <w:szCs w:val="22"/>
        </w:rPr>
        <w:t>RECEITA POR CATEGORIA ECONÔMICA</w:t>
      </w:r>
    </w:p>
    <w:p w:rsidR="0018338D" w:rsidRPr="004F1B8C" w:rsidRDefault="0018338D" w:rsidP="003742DD">
      <w:pPr>
        <w:tabs>
          <w:tab w:val="left" w:pos="0"/>
        </w:tabs>
        <w:ind w:right="-1"/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3525"/>
        <w:gridCol w:w="1440"/>
      </w:tblGrid>
      <w:tr w:rsidR="0018338D" w:rsidRPr="004F1B8C" w:rsidTr="00C3338F">
        <w:tc>
          <w:tcPr>
            <w:tcW w:w="4748" w:type="dxa"/>
            <w:shd w:val="clear" w:color="auto" w:fill="BFBFBF"/>
          </w:tcPr>
          <w:p w:rsidR="0018338D" w:rsidRPr="004F1B8C" w:rsidRDefault="0018338D" w:rsidP="00FB420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4F1B8C">
              <w:rPr>
                <w:b/>
                <w:bCs/>
                <w:sz w:val="22"/>
                <w:szCs w:val="22"/>
              </w:rPr>
              <w:t>ESPECIFICAÇAO</w:t>
            </w:r>
          </w:p>
          <w:p w:rsidR="00365302" w:rsidRPr="004F1B8C" w:rsidRDefault="00365302" w:rsidP="00FB420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25" w:type="dxa"/>
            <w:shd w:val="clear" w:color="auto" w:fill="BFBFBF"/>
          </w:tcPr>
          <w:p w:rsidR="0018338D" w:rsidRPr="004F1B8C" w:rsidRDefault="0018338D" w:rsidP="00FB420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4F1B8C">
              <w:rPr>
                <w:b/>
                <w:bCs/>
                <w:sz w:val="22"/>
                <w:szCs w:val="22"/>
              </w:rPr>
              <w:t>ADMINISTRAÇAO DIRETA</w:t>
            </w:r>
            <w:r w:rsidR="00597CAD" w:rsidRPr="004F1B8C">
              <w:rPr>
                <w:b/>
                <w:bCs/>
                <w:sz w:val="22"/>
                <w:szCs w:val="22"/>
              </w:rPr>
              <w:t xml:space="preserve"> E INDIRETA</w:t>
            </w:r>
          </w:p>
        </w:tc>
        <w:tc>
          <w:tcPr>
            <w:tcW w:w="1440" w:type="dxa"/>
            <w:shd w:val="clear" w:color="auto" w:fill="BFBFBF"/>
          </w:tcPr>
          <w:p w:rsidR="0018338D" w:rsidRPr="004F1B8C" w:rsidRDefault="0018338D" w:rsidP="00FB420C">
            <w:pPr>
              <w:tabs>
                <w:tab w:val="left" w:pos="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4F1B8C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BB0AD0" w:rsidRPr="004F1B8C" w:rsidTr="00C3338F">
        <w:tc>
          <w:tcPr>
            <w:tcW w:w="4748" w:type="dxa"/>
            <w:shd w:val="clear" w:color="auto" w:fill="auto"/>
          </w:tcPr>
          <w:p w:rsidR="00BB0AD0" w:rsidRPr="004F1B8C" w:rsidRDefault="00BB0AD0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2"/>
                <w:szCs w:val="22"/>
              </w:rPr>
            </w:pPr>
            <w:r w:rsidRPr="004F1B8C">
              <w:rPr>
                <w:b/>
                <w:bCs/>
                <w:sz w:val="22"/>
                <w:szCs w:val="22"/>
              </w:rPr>
              <w:t>Receitas Correntes</w:t>
            </w:r>
          </w:p>
        </w:tc>
        <w:tc>
          <w:tcPr>
            <w:tcW w:w="3525" w:type="dxa"/>
            <w:shd w:val="clear" w:color="auto" w:fill="auto"/>
          </w:tcPr>
          <w:p w:rsidR="00BB0AD0" w:rsidRPr="004F1B8C" w:rsidRDefault="00B60371" w:rsidP="00C3338F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2"/>
                <w:szCs w:val="22"/>
              </w:rPr>
            </w:pPr>
            <w:r w:rsidRPr="004F1B8C">
              <w:rPr>
                <w:b/>
                <w:bCs/>
                <w:sz w:val="22"/>
                <w:szCs w:val="22"/>
              </w:rPr>
              <w:t>348.920.000,00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0AD0" w:rsidRPr="004F1B8C" w:rsidRDefault="00B60371" w:rsidP="006B5C1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99,</w:t>
            </w:r>
            <w:r w:rsidR="006B5C18" w:rsidRPr="004F1B8C">
              <w:rPr>
                <w:b/>
                <w:color w:val="000000"/>
                <w:sz w:val="22"/>
                <w:szCs w:val="22"/>
              </w:rPr>
              <w:t>37</w:t>
            </w:r>
            <w:r w:rsidRPr="004F1B8C">
              <w:rPr>
                <w:b/>
                <w:color w:val="000000"/>
                <w:sz w:val="22"/>
                <w:szCs w:val="22"/>
              </w:rPr>
              <w:t>%</w:t>
            </w:r>
          </w:p>
        </w:tc>
      </w:tr>
      <w:tr w:rsidR="00BB0AD0" w:rsidRPr="004F1B8C" w:rsidTr="00C3338F">
        <w:tc>
          <w:tcPr>
            <w:tcW w:w="4748" w:type="dxa"/>
            <w:shd w:val="clear" w:color="auto" w:fill="auto"/>
          </w:tcPr>
          <w:p w:rsidR="00BB0AD0" w:rsidRPr="004F1B8C" w:rsidRDefault="00BB0AD0" w:rsidP="006D711A">
            <w:pPr>
              <w:tabs>
                <w:tab w:val="left" w:pos="0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4F1B8C">
              <w:rPr>
                <w:bCs/>
                <w:sz w:val="22"/>
                <w:szCs w:val="22"/>
              </w:rPr>
              <w:t xml:space="preserve">     Receita </w:t>
            </w:r>
            <w:r w:rsidR="006D711A" w:rsidRPr="004F1B8C">
              <w:rPr>
                <w:bCs/>
                <w:sz w:val="22"/>
                <w:szCs w:val="22"/>
              </w:rPr>
              <w:t>e Impostos, Taxas e Contrib. Melh.</w:t>
            </w:r>
          </w:p>
        </w:tc>
        <w:tc>
          <w:tcPr>
            <w:tcW w:w="3525" w:type="dxa"/>
            <w:shd w:val="clear" w:color="auto" w:fill="auto"/>
          </w:tcPr>
          <w:p w:rsidR="00BB0AD0" w:rsidRPr="004F1B8C" w:rsidRDefault="006D711A" w:rsidP="00142A12">
            <w:pPr>
              <w:tabs>
                <w:tab w:val="left" w:pos="0"/>
              </w:tabs>
              <w:ind w:right="-1"/>
              <w:jc w:val="right"/>
              <w:rPr>
                <w:bCs/>
                <w:sz w:val="22"/>
                <w:szCs w:val="22"/>
              </w:rPr>
            </w:pPr>
            <w:r w:rsidRPr="004F1B8C">
              <w:rPr>
                <w:bCs/>
                <w:sz w:val="22"/>
                <w:szCs w:val="22"/>
              </w:rPr>
              <w:t>8</w:t>
            </w:r>
            <w:r w:rsidR="00142A12" w:rsidRPr="004F1B8C">
              <w:rPr>
                <w:bCs/>
                <w:sz w:val="22"/>
                <w:szCs w:val="22"/>
              </w:rPr>
              <w:t>7</w:t>
            </w:r>
            <w:r w:rsidRPr="004F1B8C">
              <w:rPr>
                <w:bCs/>
                <w:sz w:val="22"/>
                <w:szCs w:val="22"/>
              </w:rPr>
              <w:t>.</w:t>
            </w:r>
            <w:r w:rsidR="00142A12" w:rsidRPr="004F1B8C">
              <w:rPr>
                <w:bCs/>
                <w:sz w:val="22"/>
                <w:szCs w:val="22"/>
              </w:rPr>
              <w:t>603</w:t>
            </w:r>
            <w:r w:rsidRPr="004F1B8C">
              <w:rPr>
                <w:bCs/>
                <w:sz w:val="22"/>
                <w:szCs w:val="22"/>
              </w:rPr>
              <w:t>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0AD0" w:rsidRPr="004F1B8C" w:rsidRDefault="00B60371" w:rsidP="006B5C18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24,</w:t>
            </w:r>
            <w:r w:rsidR="006B5C18" w:rsidRPr="004F1B8C">
              <w:rPr>
                <w:color w:val="000000"/>
                <w:sz w:val="22"/>
                <w:szCs w:val="22"/>
              </w:rPr>
              <w:t>60</w:t>
            </w:r>
            <w:r w:rsidRPr="004F1B8C">
              <w:rPr>
                <w:color w:val="000000"/>
                <w:sz w:val="22"/>
                <w:szCs w:val="22"/>
              </w:rPr>
              <w:t>%</w:t>
            </w:r>
          </w:p>
        </w:tc>
      </w:tr>
      <w:tr w:rsidR="00BB0AD0" w:rsidRPr="004F1B8C" w:rsidTr="00C3338F">
        <w:tc>
          <w:tcPr>
            <w:tcW w:w="4748" w:type="dxa"/>
            <w:shd w:val="clear" w:color="auto" w:fill="auto"/>
          </w:tcPr>
          <w:p w:rsidR="00BB0AD0" w:rsidRPr="004F1B8C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4F1B8C">
              <w:rPr>
                <w:bCs/>
                <w:sz w:val="22"/>
                <w:szCs w:val="22"/>
              </w:rPr>
              <w:t xml:space="preserve">     Receita de Contribuição</w:t>
            </w:r>
          </w:p>
        </w:tc>
        <w:tc>
          <w:tcPr>
            <w:tcW w:w="3525" w:type="dxa"/>
            <w:shd w:val="clear" w:color="auto" w:fill="auto"/>
          </w:tcPr>
          <w:p w:rsidR="00BB0AD0" w:rsidRPr="004F1B8C" w:rsidRDefault="006D711A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2"/>
                <w:szCs w:val="22"/>
              </w:rPr>
            </w:pPr>
            <w:r w:rsidRPr="004F1B8C">
              <w:rPr>
                <w:bCs/>
                <w:sz w:val="22"/>
                <w:szCs w:val="22"/>
              </w:rPr>
              <w:t>22.400.00,00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0AD0" w:rsidRPr="004F1B8C" w:rsidRDefault="00B60371" w:rsidP="006B5C18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6,</w:t>
            </w:r>
            <w:r w:rsidR="006B5C18" w:rsidRPr="004F1B8C">
              <w:rPr>
                <w:color w:val="000000"/>
                <w:sz w:val="22"/>
                <w:szCs w:val="22"/>
              </w:rPr>
              <w:t>28</w:t>
            </w:r>
            <w:r w:rsidRPr="004F1B8C">
              <w:rPr>
                <w:color w:val="000000"/>
                <w:sz w:val="22"/>
                <w:szCs w:val="22"/>
              </w:rPr>
              <w:t>%</w:t>
            </w:r>
          </w:p>
        </w:tc>
      </w:tr>
      <w:tr w:rsidR="00BB0AD0" w:rsidRPr="004F1B8C" w:rsidTr="00C3338F">
        <w:tc>
          <w:tcPr>
            <w:tcW w:w="4748" w:type="dxa"/>
            <w:shd w:val="clear" w:color="auto" w:fill="auto"/>
          </w:tcPr>
          <w:p w:rsidR="00BB0AD0" w:rsidRPr="004F1B8C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4F1B8C">
              <w:rPr>
                <w:bCs/>
                <w:sz w:val="22"/>
                <w:szCs w:val="22"/>
              </w:rPr>
              <w:t xml:space="preserve">     Receita Patrimonial</w:t>
            </w:r>
          </w:p>
        </w:tc>
        <w:tc>
          <w:tcPr>
            <w:tcW w:w="3525" w:type="dxa"/>
            <w:shd w:val="clear" w:color="auto" w:fill="auto"/>
          </w:tcPr>
          <w:p w:rsidR="00BB0AD0" w:rsidRPr="004F1B8C" w:rsidRDefault="006D711A" w:rsidP="00FA08C1">
            <w:pPr>
              <w:tabs>
                <w:tab w:val="left" w:pos="0"/>
              </w:tabs>
              <w:ind w:right="-1"/>
              <w:jc w:val="right"/>
              <w:rPr>
                <w:bCs/>
                <w:sz w:val="22"/>
                <w:szCs w:val="22"/>
              </w:rPr>
            </w:pPr>
            <w:r w:rsidRPr="004F1B8C">
              <w:rPr>
                <w:bCs/>
                <w:sz w:val="22"/>
                <w:szCs w:val="22"/>
              </w:rPr>
              <w:t>14.833.300,00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0AD0" w:rsidRPr="004F1B8C" w:rsidRDefault="00B60371" w:rsidP="006B5C18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4,</w:t>
            </w:r>
            <w:r w:rsidR="006B5C18" w:rsidRPr="004F1B8C">
              <w:rPr>
                <w:color w:val="000000"/>
                <w:sz w:val="22"/>
                <w:szCs w:val="22"/>
              </w:rPr>
              <w:t>17</w:t>
            </w:r>
            <w:r w:rsidRPr="004F1B8C">
              <w:rPr>
                <w:color w:val="000000"/>
                <w:sz w:val="22"/>
                <w:szCs w:val="22"/>
              </w:rPr>
              <w:t>%</w:t>
            </w:r>
          </w:p>
        </w:tc>
      </w:tr>
      <w:tr w:rsidR="00BB0AD0" w:rsidRPr="004F1B8C" w:rsidTr="00C3338F">
        <w:tc>
          <w:tcPr>
            <w:tcW w:w="4748" w:type="dxa"/>
            <w:shd w:val="clear" w:color="auto" w:fill="auto"/>
          </w:tcPr>
          <w:p w:rsidR="00BB0AD0" w:rsidRPr="004F1B8C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4F1B8C">
              <w:rPr>
                <w:bCs/>
                <w:sz w:val="22"/>
                <w:szCs w:val="22"/>
              </w:rPr>
              <w:t xml:space="preserve">     Receita de Serviços</w:t>
            </w:r>
          </w:p>
        </w:tc>
        <w:tc>
          <w:tcPr>
            <w:tcW w:w="3525" w:type="dxa"/>
            <w:shd w:val="clear" w:color="auto" w:fill="auto"/>
          </w:tcPr>
          <w:p w:rsidR="00BB0AD0" w:rsidRPr="004F1B8C" w:rsidRDefault="006D711A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2"/>
                <w:szCs w:val="22"/>
              </w:rPr>
            </w:pPr>
            <w:r w:rsidRPr="004F1B8C">
              <w:rPr>
                <w:bCs/>
                <w:sz w:val="22"/>
                <w:szCs w:val="22"/>
              </w:rPr>
              <w:t>253.500,00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0AD0" w:rsidRPr="004F1B8C" w:rsidRDefault="00B60371" w:rsidP="00C3338F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0,07%</w:t>
            </w:r>
          </w:p>
        </w:tc>
      </w:tr>
      <w:tr w:rsidR="00BB0AD0" w:rsidRPr="004F1B8C" w:rsidTr="00C3338F">
        <w:tc>
          <w:tcPr>
            <w:tcW w:w="4748" w:type="dxa"/>
            <w:shd w:val="clear" w:color="auto" w:fill="auto"/>
          </w:tcPr>
          <w:p w:rsidR="00BB0AD0" w:rsidRPr="004F1B8C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4F1B8C">
              <w:rPr>
                <w:bCs/>
                <w:sz w:val="22"/>
                <w:szCs w:val="22"/>
              </w:rPr>
              <w:t xml:space="preserve">     Transferências Correntes</w:t>
            </w:r>
          </w:p>
        </w:tc>
        <w:tc>
          <w:tcPr>
            <w:tcW w:w="3525" w:type="dxa"/>
            <w:shd w:val="clear" w:color="auto" w:fill="auto"/>
          </w:tcPr>
          <w:p w:rsidR="00BB0AD0" w:rsidRPr="004F1B8C" w:rsidRDefault="006D711A" w:rsidP="00A91199">
            <w:pPr>
              <w:tabs>
                <w:tab w:val="left" w:pos="0"/>
              </w:tabs>
              <w:ind w:right="-1"/>
              <w:jc w:val="right"/>
              <w:rPr>
                <w:bCs/>
                <w:sz w:val="22"/>
                <w:szCs w:val="22"/>
              </w:rPr>
            </w:pPr>
            <w:r w:rsidRPr="004F1B8C">
              <w:rPr>
                <w:bCs/>
                <w:sz w:val="22"/>
                <w:szCs w:val="22"/>
              </w:rPr>
              <w:t>2</w:t>
            </w:r>
            <w:r w:rsidR="00A91199" w:rsidRPr="004F1B8C">
              <w:rPr>
                <w:bCs/>
                <w:sz w:val="22"/>
                <w:szCs w:val="22"/>
              </w:rPr>
              <w:t>53</w:t>
            </w:r>
            <w:r w:rsidRPr="004F1B8C">
              <w:rPr>
                <w:bCs/>
                <w:sz w:val="22"/>
                <w:szCs w:val="22"/>
              </w:rPr>
              <w:t>.7</w:t>
            </w:r>
            <w:r w:rsidR="00A91199" w:rsidRPr="004F1B8C">
              <w:rPr>
                <w:bCs/>
                <w:sz w:val="22"/>
                <w:szCs w:val="22"/>
              </w:rPr>
              <w:t>30</w:t>
            </w:r>
            <w:r w:rsidRPr="004F1B8C">
              <w:rPr>
                <w:bCs/>
                <w:sz w:val="22"/>
                <w:szCs w:val="22"/>
              </w:rPr>
              <w:t>.300,00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0AD0" w:rsidRPr="004F1B8C" w:rsidRDefault="00B60371" w:rsidP="006B5C18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71,2</w:t>
            </w:r>
            <w:r w:rsidR="006B5C18" w:rsidRPr="004F1B8C">
              <w:rPr>
                <w:color w:val="000000"/>
                <w:sz w:val="22"/>
                <w:szCs w:val="22"/>
              </w:rPr>
              <w:t>4</w:t>
            </w:r>
            <w:r w:rsidRPr="004F1B8C">
              <w:rPr>
                <w:color w:val="000000"/>
                <w:sz w:val="22"/>
                <w:szCs w:val="22"/>
              </w:rPr>
              <w:t>%</w:t>
            </w:r>
          </w:p>
        </w:tc>
      </w:tr>
      <w:tr w:rsidR="00BB0AD0" w:rsidRPr="004F1B8C" w:rsidTr="00C3338F">
        <w:tc>
          <w:tcPr>
            <w:tcW w:w="4748" w:type="dxa"/>
            <w:shd w:val="clear" w:color="auto" w:fill="auto"/>
          </w:tcPr>
          <w:p w:rsidR="00BB0AD0" w:rsidRPr="004F1B8C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4F1B8C">
              <w:rPr>
                <w:bCs/>
                <w:sz w:val="22"/>
                <w:szCs w:val="22"/>
              </w:rPr>
              <w:t xml:space="preserve">     Outras receitas Correntes</w:t>
            </w:r>
          </w:p>
        </w:tc>
        <w:tc>
          <w:tcPr>
            <w:tcW w:w="3525" w:type="dxa"/>
            <w:shd w:val="clear" w:color="auto" w:fill="auto"/>
          </w:tcPr>
          <w:p w:rsidR="00BB0AD0" w:rsidRPr="004F1B8C" w:rsidRDefault="006D711A" w:rsidP="00A91199">
            <w:pPr>
              <w:tabs>
                <w:tab w:val="left" w:pos="0"/>
              </w:tabs>
              <w:ind w:right="-1"/>
              <w:jc w:val="right"/>
              <w:rPr>
                <w:bCs/>
                <w:sz w:val="22"/>
                <w:szCs w:val="22"/>
              </w:rPr>
            </w:pPr>
            <w:r w:rsidRPr="004F1B8C">
              <w:rPr>
                <w:bCs/>
                <w:sz w:val="22"/>
                <w:szCs w:val="22"/>
              </w:rPr>
              <w:t>8.</w:t>
            </w:r>
            <w:r w:rsidR="00A91199" w:rsidRPr="004F1B8C">
              <w:rPr>
                <w:bCs/>
                <w:sz w:val="22"/>
                <w:szCs w:val="22"/>
              </w:rPr>
              <w:t>676</w:t>
            </w:r>
            <w:r w:rsidRPr="004F1B8C">
              <w:rPr>
                <w:bCs/>
                <w:sz w:val="22"/>
                <w:szCs w:val="22"/>
              </w:rPr>
              <w:t>.200,00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0AD0" w:rsidRPr="004F1B8C" w:rsidRDefault="00B60371" w:rsidP="006B5C18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2,</w:t>
            </w:r>
            <w:r w:rsidR="006B5C18" w:rsidRPr="004F1B8C">
              <w:rPr>
                <w:color w:val="000000"/>
                <w:sz w:val="22"/>
                <w:szCs w:val="22"/>
              </w:rPr>
              <w:t>43</w:t>
            </w:r>
            <w:r w:rsidRPr="004F1B8C">
              <w:rPr>
                <w:color w:val="000000"/>
                <w:sz w:val="22"/>
                <w:szCs w:val="22"/>
              </w:rPr>
              <w:t>%</w:t>
            </w:r>
          </w:p>
        </w:tc>
      </w:tr>
      <w:tr w:rsidR="00780FE0" w:rsidRPr="004F1B8C" w:rsidTr="00C3338F">
        <w:tc>
          <w:tcPr>
            <w:tcW w:w="4748" w:type="dxa"/>
            <w:shd w:val="clear" w:color="auto" w:fill="auto"/>
          </w:tcPr>
          <w:p w:rsidR="00BB0AD0" w:rsidRPr="004F1B8C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4F1B8C">
              <w:rPr>
                <w:bCs/>
                <w:sz w:val="22"/>
                <w:szCs w:val="22"/>
              </w:rPr>
              <w:t xml:space="preserve">     (-) Dedução das Receitas Correntes</w:t>
            </w:r>
          </w:p>
        </w:tc>
        <w:tc>
          <w:tcPr>
            <w:tcW w:w="3525" w:type="dxa"/>
            <w:shd w:val="clear" w:color="auto" w:fill="auto"/>
          </w:tcPr>
          <w:p w:rsidR="00BB0AD0" w:rsidRPr="004F1B8C" w:rsidRDefault="006D711A" w:rsidP="00A91199">
            <w:pPr>
              <w:tabs>
                <w:tab w:val="left" w:pos="0"/>
              </w:tabs>
              <w:ind w:right="-1"/>
              <w:jc w:val="right"/>
              <w:rPr>
                <w:bCs/>
                <w:sz w:val="22"/>
                <w:szCs w:val="22"/>
              </w:rPr>
            </w:pPr>
            <w:r w:rsidRPr="004F1B8C">
              <w:rPr>
                <w:bCs/>
                <w:sz w:val="22"/>
                <w:szCs w:val="22"/>
              </w:rPr>
              <w:t>(3</w:t>
            </w:r>
            <w:r w:rsidR="00A91199" w:rsidRPr="004F1B8C">
              <w:rPr>
                <w:bCs/>
                <w:sz w:val="22"/>
                <w:szCs w:val="22"/>
              </w:rPr>
              <w:t>3</w:t>
            </w:r>
            <w:r w:rsidRPr="004F1B8C">
              <w:rPr>
                <w:bCs/>
                <w:sz w:val="22"/>
                <w:szCs w:val="22"/>
              </w:rPr>
              <w:t>.</w:t>
            </w:r>
            <w:r w:rsidR="00A91199" w:rsidRPr="004F1B8C">
              <w:rPr>
                <w:bCs/>
                <w:sz w:val="22"/>
                <w:szCs w:val="22"/>
              </w:rPr>
              <w:t>5</w:t>
            </w:r>
            <w:r w:rsidRPr="004F1B8C">
              <w:rPr>
                <w:bCs/>
                <w:sz w:val="22"/>
                <w:szCs w:val="22"/>
              </w:rPr>
              <w:t>86.300,00)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0AD0" w:rsidRPr="004F1B8C" w:rsidRDefault="00B60371" w:rsidP="006B5C18">
            <w:pPr>
              <w:jc w:val="right"/>
              <w:rPr>
                <w:sz w:val="22"/>
                <w:szCs w:val="22"/>
              </w:rPr>
            </w:pPr>
            <w:r w:rsidRPr="004F1B8C">
              <w:rPr>
                <w:sz w:val="22"/>
                <w:szCs w:val="22"/>
              </w:rPr>
              <w:t>-</w:t>
            </w:r>
            <w:r w:rsidR="006B5C18" w:rsidRPr="004F1B8C">
              <w:rPr>
                <w:sz w:val="22"/>
                <w:szCs w:val="22"/>
              </w:rPr>
              <w:t>9,42</w:t>
            </w:r>
            <w:r w:rsidRPr="004F1B8C">
              <w:rPr>
                <w:sz w:val="22"/>
                <w:szCs w:val="22"/>
              </w:rPr>
              <w:t>%</w:t>
            </w:r>
          </w:p>
        </w:tc>
      </w:tr>
      <w:tr w:rsidR="00BB0AD0" w:rsidRPr="004F1B8C" w:rsidTr="00C3338F">
        <w:tc>
          <w:tcPr>
            <w:tcW w:w="4748" w:type="dxa"/>
            <w:shd w:val="clear" w:color="auto" w:fill="auto"/>
          </w:tcPr>
          <w:p w:rsidR="00BB0AD0" w:rsidRPr="004F1B8C" w:rsidRDefault="00BB0AD0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2"/>
                <w:szCs w:val="22"/>
              </w:rPr>
            </w:pPr>
            <w:r w:rsidRPr="004F1B8C">
              <w:rPr>
                <w:b/>
                <w:bCs/>
                <w:sz w:val="22"/>
                <w:szCs w:val="22"/>
              </w:rPr>
              <w:t>Receitas de Capital</w:t>
            </w:r>
          </w:p>
        </w:tc>
        <w:tc>
          <w:tcPr>
            <w:tcW w:w="3525" w:type="dxa"/>
            <w:shd w:val="clear" w:color="auto" w:fill="auto"/>
          </w:tcPr>
          <w:p w:rsidR="00BB0AD0" w:rsidRPr="004F1B8C" w:rsidRDefault="006B5C18" w:rsidP="006B5C18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2"/>
                <w:szCs w:val="22"/>
              </w:rPr>
            </w:pPr>
            <w:r w:rsidRPr="004F1B8C">
              <w:rPr>
                <w:b/>
                <w:bCs/>
                <w:sz w:val="22"/>
                <w:szCs w:val="22"/>
              </w:rPr>
              <w:t>2.28</w:t>
            </w:r>
            <w:r w:rsidR="00B60371" w:rsidRPr="004F1B8C">
              <w:rPr>
                <w:b/>
                <w:bCs/>
                <w:sz w:val="22"/>
                <w:szCs w:val="22"/>
              </w:rPr>
              <w:t>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0AD0" w:rsidRPr="004F1B8C" w:rsidRDefault="006B5C18" w:rsidP="006B5C1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0,63</w:t>
            </w:r>
            <w:r w:rsidR="00B60371" w:rsidRPr="004F1B8C">
              <w:rPr>
                <w:b/>
                <w:color w:val="000000"/>
                <w:sz w:val="22"/>
                <w:szCs w:val="22"/>
              </w:rPr>
              <w:t>%</w:t>
            </w:r>
          </w:p>
        </w:tc>
      </w:tr>
      <w:tr w:rsidR="00BB0AD0" w:rsidRPr="004F1B8C" w:rsidTr="00C3338F">
        <w:tc>
          <w:tcPr>
            <w:tcW w:w="4748" w:type="dxa"/>
            <w:shd w:val="clear" w:color="auto" w:fill="auto"/>
          </w:tcPr>
          <w:p w:rsidR="00BB0AD0" w:rsidRPr="004F1B8C" w:rsidRDefault="00BB0AD0" w:rsidP="00FB420C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4F1B8C">
              <w:rPr>
                <w:bCs/>
                <w:sz w:val="22"/>
                <w:szCs w:val="22"/>
              </w:rPr>
              <w:t xml:space="preserve">     Alienação de Bens</w:t>
            </w:r>
            <w:r w:rsidRPr="004F1B8C">
              <w:rPr>
                <w:bCs/>
                <w:sz w:val="22"/>
                <w:szCs w:val="22"/>
              </w:rPr>
              <w:tab/>
            </w:r>
          </w:p>
        </w:tc>
        <w:tc>
          <w:tcPr>
            <w:tcW w:w="3525" w:type="dxa"/>
            <w:shd w:val="clear" w:color="auto" w:fill="auto"/>
          </w:tcPr>
          <w:p w:rsidR="00BB0AD0" w:rsidRPr="004F1B8C" w:rsidRDefault="00A91199" w:rsidP="00C3338F">
            <w:pPr>
              <w:tabs>
                <w:tab w:val="left" w:pos="0"/>
              </w:tabs>
              <w:ind w:right="-1"/>
              <w:jc w:val="right"/>
              <w:rPr>
                <w:bCs/>
                <w:sz w:val="22"/>
                <w:szCs w:val="22"/>
              </w:rPr>
            </w:pPr>
            <w:r w:rsidRPr="004F1B8C">
              <w:rPr>
                <w:bCs/>
                <w:sz w:val="22"/>
                <w:szCs w:val="22"/>
              </w:rPr>
              <w:t>530.000,00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0AD0" w:rsidRPr="004F1B8C" w:rsidRDefault="006B5C18" w:rsidP="00C3338F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0,14%</w:t>
            </w:r>
          </w:p>
        </w:tc>
      </w:tr>
      <w:tr w:rsidR="00BB0AD0" w:rsidRPr="004F1B8C" w:rsidTr="00C3338F">
        <w:tc>
          <w:tcPr>
            <w:tcW w:w="4748" w:type="dxa"/>
            <w:shd w:val="clear" w:color="auto" w:fill="auto"/>
          </w:tcPr>
          <w:p w:rsidR="00BB0AD0" w:rsidRPr="004F1B8C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2"/>
                <w:szCs w:val="22"/>
              </w:rPr>
            </w:pPr>
            <w:r w:rsidRPr="004F1B8C">
              <w:rPr>
                <w:bCs/>
                <w:sz w:val="22"/>
                <w:szCs w:val="22"/>
              </w:rPr>
              <w:t xml:space="preserve">     Transferências de Capital</w:t>
            </w:r>
          </w:p>
        </w:tc>
        <w:tc>
          <w:tcPr>
            <w:tcW w:w="3525" w:type="dxa"/>
            <w:shd w:val="clear" w:color="auto" w:fill="auto"/>
          </w:tcPr>
          <w:p w:rsidR="00BB0AD0" w:rsidRPr="004F1B8C" w:rsidRDefault="006D711A" w:rsidP="00A91199">
            <w:pPr>
              <w:tabs>
                <w:tab w:val="left" w:pos="0"/>
              </w:tabs>
              <w:ind w:right="-1"/>
              <w:jc w:val="right"/>
              <w:rPr>
                <w:bCs/>
                <w:sz w:val="22"/>
                <w:szCs w:val="22"/>
              </w:rPr>
            </w:pPr>
            <w:r w:rsidRPr="004F1B8C">
              <w:rPr>
                <w:bCs/>
                <w:sz w:val="22"/>
                <w:szCs w:val="22"/>
              </w:rPr>
              <w:t>1.7</w:t>
            </w:r>
            <w:r w:rsidR="00A91199" w:rsidRPr="004F1B8C">
              <w:rPr>
                <w:bCs/>
                <w:sz w:val="22"/>
                <w:szCs w:val="22"/>
              </w:rPr>
              <w:t>5</w:t>
            </w:r>
            <w:r w:rsidRPr="004F1B8C">
              <w:rPr>
                <w:bCs/>
                <w:sz w:val="22"/>
                <w:szCs w:val="22"/>
              </w:rPr>
              <w:t>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B0AD0" w:rsidRPr="004F1B8C" w:rsidRDefault="00B60371" w:rsidP="006B5C18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0,4</w:t>
            </w:r>
            <w:r w:rsidR="006B5C18" w:rsidRPr="004F1B8C">
              <w:rPr>
                <w:color w:val="000000"/>
                <w:sz w:val="22"/>
                <w:szCs w:val="22"/>
              </w:rPr>
              <w:t>9</w:t>
            </w:r>
            <w:r w:rsidRPr="004F1B8C">
              <w:rPr>
                <w:color w:val="000000"/>
                <w:sz w:val="22"/>
                <w:szCs w:val="22"/>
              </w:rPr>
              <w:t>%</w:t>
            </w:r>
          </w:p>
        </w:tc>
      </w:tr>
      <w:tr w:rsidR="006B5C18" w:rsidRPr="004F1B8C" w:rsidTr="00645292">
        <w:tc>
          <w:tcPr>
            <w:tcW w:w="4748" w:type="dxa"/>
            <w:shd w:val="clear" w:color="auto" w:fill="BFBFBF" w:themeFill="background1" w:themeFillShade="BF"/>
          </w:tcPr>
          <w:p w:rsidR="00BB0AD0" w:rsidRPr="004F1B8C" w:rsidRDefault="00BB0AD0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2"/>
                <w:szCs w:val="22"/>
              </w:rPr>
            </w:pPr>
            <w:r w:rsidRPr="004F1B8C">
              <w:rPr>
                <w:b/>
                <w:bCs/>
                <w:sz w:val="22"/>
                <w:szCs w:val="22"/>
              </w:rPr>
              <w:t>TOTAL DA RECEITA ORÇAMENTÁRIA</w:t>
            </w:r>
          </w:p>
        </w:tc>
        <w:tc>
          <w:tcPr>
            <w:tcW w:w="3525" w:type="dxa"/>
            <w:shd w:val="clear" w:color="auto" w:fill="BFBFBF" w:themeFill="background1" w:themeFillShade="BF"/>
          </w:tcPr>
          <w:p w:rsidR="00BB0AD0" w:rsidRPr="004F1B8C" w:rsidRDefault="006D711A" w:rsidP="00A91199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2"/>
                <w:szCs w:val="22"/>
              </w:rPr>
            </w:pPr>
            <w:r w:rsidRPr="004F1B8C">
              <w:rPr>
                <w:b/>
                <w:bCs/>
                <w:sz w:val="22"/>
                <w:szCs w:val="22"/>
              </w:rPr>
              <w:t>35</w:t>
            </w:r>
            <w:r w:rsidR="00A91199" w:rsidRPr="004F1B8C">
              <w:rPr>
                <w:b/>
                <w:bCs/>
                <w:sz w:val="22"/>
                <w:szCs w:val="22"/>
              </w:rPr>
              <w:t>6</w:t>
            </w:r>
            <w:r w:rsidRPr="004F1B8C">
              <w:rPr>
                <w:b/>
                <w:bCs/>
                <w:sz w:val="22"/>
                <w:szCs w:val="22"/>
              </w:rPr>
              <w:t>.</w:t>
            </w:r>
            <w:r w:rsidR="00A91199" w:rsidRPr="004F1B8C">
              <w:rPr>
                <w:b/>
                <w:bCs/>
                <w:sz w:val="22"/>
                <w:szCs w:val="22"/>
              </w:rPr>
              <w:t>19</w:t>
            </w:r>
            <w:r w:rsidR="00C3338F" w:rsidRPr="004F1B8C">
              <w:rPr>
                <w:b/>
                <w:bCs/>
                <w:sz w:val="22"/>
                <w:szCs w:val="22"/>
              </w:rPr>
              <w:t>0</w:t>
            </w:r>
            <w:r w:rsidR="00FA08C1" w:rsidRPr="004F1B8C">
              <w:rPr>
                <w:b/>
                <w:bCs/>
                <w:sz w:val="22"/>
                <w:szCs w:val="22"/>
              </w:rPr>
              <w:t>.000</w:t>
            </w:r>
            <w:r w:rsidR="00BB0AD0" w:rsidRPr="004F1B8C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bottom"/>
          </w:tcPr>
          <w:p w:rsidR="00BB0AD0" w:rsidRPr="004F1B8C" w:rsidRDefault="00BB0AD0">
            <w:pPr>
              <w:jc w:val="right"/>
              <w:rPr>
                <w:b/>
                <w:sz w:val="22"/>
                <w:szCs w:val="22"/>
              </w:rPr>
            </w:pPr>
            <w:r w:rsidRPr="004F1B8C">
              <w:rPr>
                <w:b/>
                <w:sz w:val="22"/>
                <w:szCs w:val="22"/>
              </w:rPr>
              <w:t>100,00</w:t>
            </w:r>
          </w:p>
        </w:tc>
      </w:tr>
    </w:tbl>
    <w:p w:rsidR="00463ECB" w:rsidRPr="004F1B8C" w:rsidRDefault="00463ECB" w:rsidP="00A55A92">
      <w:pPr>
        <w:tabs>
          <w:tab w:val="left" w:pos="0"/>
        </w:tabs>
        <w:ind w:firstLine="1418"/>
        <w:jc w:val="both"/>
        <w:rPr>
          <w:color w:val="000000" w:themeColor="text1"/>
          <w:sz w:val="22"/>
          <w:szCs w:val="22"/>
        </w:rPr>
      </w:pPr>
      <w:r w:rsidRPr="004F1B8C">
        <w:rPr>
          <w:b/>
          <w:color w:val="000000" w:themeColor="text1"/>
          <w:sz w:val="22"/>
          <w:szCs w:val="22"/>
        </w:rPr>
        <w:lastRenderedPageBreak/>
        <w:t>Art. 3º</w:t>
      </w:r>
      <w:r w:rsidRPr="004F1B8C">
        <w:rPr>
          <w:color w:val="000000" w:themeColor="text1"/>
          <w:sz w:val="22"/>
          <w:szCs w:val="22"/>
        </w:rPr>
        <w:t xml:space="preserve"> A despesa será realizada de acordo com a discriminação constante dos quadros “Programas de Trabalho” a “Natureza da Despesa”, que integram a presente Lei, e apresentam os seguintes desdobramentos sintéticos:</w:t>
      </w:r>
    </w:p>
    <w:p w:rsidR="00F610A2" w:rsidRPr="004F1B8C" w:rsidRDefault="00F610A2" w:rsidP="0091261B">
      <w:pPr>
        <w:tabs>
          <w:tab w:val="left" w:pos="0"/>
        </w:tabs>
        <w:jc w:val="both"/>
        <w:rPr>
          <w:color w:val="000000" w:themeColor="text1"/>
          <w:sz w:val="22"/>
          <w:szCs w:val="22"/>
        </w:rPr>
      </w:pPr>
    </w:p>
    <w:p w:rsidR="000D1D77" w:rsidRPr="004F1B8C" w:rsidRDefault="00F610A2" w:rsidP="0091261B">
      <w:pPr>
        <w:tabs>
          <w:tab w:val="left" w:pos="0"/>
        </w:tabs>
        <w:jc w:val="both"/>
        <w:rPr>
          <w:b/>
          <w:color w:val="000000" w:themeColor="text1"/>
          <w:sz w:val="22"/>
          <w:szCs w:val="22"/>
        </w:rPr>
      </w:pPr>
      <w:r w:rsidRPr="004F1B8C">
        <w:rPr>
          <w:b/>
          <w:color w:val="000000" w:themeColor="text1"/>
          <w:sz w:val="22"/>
          <w:szCs w:val="22"/>
        </w:rPr>
        <w:t>01 – DESPESAS POR CATEGORIA ECONOMICA</w:t>
      </w:r>
    </w:p>
    <w:p w:rsidR="00365302" w:rsidRPr="004F1B8C" w:rsidRDefault="00365302" w:rsidP="0091261B">
      <w:pPr>
        <w:tabs>
          <w:tab w:val="left" w:pos="0"/>
        </w:tabs>
        <w:jc w:val="both"/>
        <w:rPr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118"/>
        <w:gridCol w:w="1276"/>
      </w:tblGrid>
      <w:tr w:rsidR="00462171" w:rsidRPr="004F1B8C" w:rsidTr="00FB420C">
        <w:tc>
          <w:tcPr>
            <w:tcW w:w="9464" w:type="dxa"/>
            <w:gridSpan w:val="3"/>
            <w:shd w:val="clear" w:color="auto" w:fill="auto"/>
          </w:tcPr>
          <w:p w:rsidR="00462171" w:rsidRPr="004F1B8C" w:rsidRDefault="00462171" w:rsidP="00FB420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F1B8C">
              <w:rPr>
                <w:b/>
                <w:color w:val="000000" w:themeColor="text1"/>
                <w:sz w:val="22"/>
                <w:szCs w:val="22"/>
              </w:rPr>
              <w:t xml:space="preserve">Demonstrativo das Metas de Despesas por </w:t>
            </w:r>
          </w:p>
          <w:p w:rsidR="00462171" w:rsidRPr="004F1B8C" w:rsidRDefault="00462171" w:rsidP="00FB420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F1B8C">
              <w:rPr>
                <w:b/>
                <w:color w:val="000000" w:themeColor="text1"/>
                <w:sz w:val="22"/>
                <w:szCs w:val="22"/>
              </w:rPr>
              <w:t>Grupos de Natureza</w:t>
            </w:r>
          </w:p>
        </w:tc>
      </w:tr>
      <w:tr w:rsidR="00462171" w:rsidRPr="004F1B8C" w:rsidTr="00FB420C">
        <w:tc>
          <w:tcPr>
            <w:tcW w:w="5070" w:type="dxa"/>
            <w:shd w:val="clear" w:color="auto" w:fill="BFBFBF"/>
          </w:tcPr>
          <w:p w:rsidR="00365302" w:rsidRPr="004F1B8C" w:rsidRDefault="00462171" w:rsidP="00FB420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F1B8C">
              <w:rPr>
                <w:b/>
                <w:color w:val="000000" w:themeColor="text1"/>
                <w:sz w:val="22"/>
                <w:szCs w:val="22"/>
              </w:rPr>
              <w:t>Especificação</w:t>
            </w:r>
          </w:p>
          <w:p w:rsidR="00462171" w:rsidRPr="004F1B8C" w:rsidRDefault="00462171" w:rsidP="00FB420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BFBFBF"/>
          </w:tcPr>
          <w:p w:rsidR="00365302" w:rsidRPr="004F1B8C" w:rsidRDefault="004F1E4C" w:rsidP="00FB420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F1B8C">
              <w:rPr>
                <w:b/>
                <w:color w:val="000000" w:themeColor="text1"/>
                <w:sz w:val="22"/>
                <w:szCs w:val="22"/>
              </w:rPr>
              <w:t>Previsão</w:t>
            </w:r>
            <w:r w:rsidR="00462171" w:rsidRPr="004F1B8C">
              <w:rPr>
                <w:b/>
                <w:color w:val="000000" w:themeColor="text1"/>
                <w:sz w:val="22"/>
                <w:szCs w:val="22"/>
              </w:rPr>
              <w:t xml:space="preserve"> para </w:t>
            </w:r>
            <w:r w:rsidR="00AD37CE" w:rsidRPr="004F1B8C">
              <w:rPr>
                <w:b/>
                <w:color w:val="000000" w:themeColor="text1"/>
                <w:sz w:val="22"/>
                <w:szCs w:val="22"/>
              </w:rPr>
              <w:t>201</w:t>
            </w:r>
            <w:r w:rsidR="00B60371" w:rsidRPr="004F1B8C">
              <w:rPr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6" w:type="dxa"/>
            <w:shd w:val="clear" w:color="auto" w:fill="BFBFBF"/>
          </w:tcPr>
          <w:p w:rsidR="00365302" w:rsidRPr="004F1B8C" w:rsidRDefault="00462171" w:rsidP="00FB420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F1B8C">
              <w:rPr>
                <w:b/>
                <w:color w:val="000000" w:themeColor="text1"/>
                <w:sz w:val="22"/>
                <w:szCs w:val="22"/>
              </w:rPr>
              <w:t>%</w:t>
            </w:r>
          </w:p>
        </w:tc>
      </w:tr>
      <w:tr w:rsidR="004623F2" w:rsidRPr="004F1B8C" w:rsidTr="00675E94">
        <w:tc>
          <w:tcPr>
            <w:tcW w:w="5070" w:type="dxa"/>
            <w:shd w:val="clear" w:color="auto" w:fill="auto"/>
          </w:tcPr>
          <w:p w:rsidR="004623F2" w:rsidRPr="004F1B8C" w:rsidRDefault="004623F2" w:rsidP="00FB420C">
            <w:pPr>
              <w:tabs>
                <w:tab w:val="left" w:pos="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F1B8C">
              <w:rPr>
                <w:color w:val="000000" w:themeColor="text1"/>
                <w:sz w:val="22"/>
                <w:szCs w:val="22"/>
              </w:rPr>
              <w:t>Pessoal e Encargos</w:t>
            </w:r>
          </w:p>
        </w:tc>
        <w:tc>
          <w:tcPr>
            <w:tcW w:w="3118" w:type="dxa"/>
            <w:shd w:val="clear" w:color="auto" w:fill="auto"/>
          </w:tcPr>
          <w:p w:rsidR="004623F2" w:rsidRPr="004F1B8C" w:rsidRDefault="00713F62" w:rsidP="00974E74">
            <w:pPr>
              <w:tabs>
                <w:tab w:val="left" w:pos="0"/>
              </w:tabs>
              <w:jc w:val="right"/>
              <w:rPr>
                <w:color w:val="000000" w:themeColor="text1"/>
                <w:sz w:val="22"/>
                <w:szCs w:val="22"/>
              </w:rPr>
            </w:pPr>
            <w:r w:rsidRPr="004F1B8C">
              <w:rPr>
                <w:color w:val="000000" w:themeColor="text1"/>
                <w:sz w:val="22"/>
                <w:szCs w:val="22"/>
              </w:rPr>
              <w:t>157.264.137,00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623F2" w:rsidRPr="004F1B8C" w:rsidRDefault="00E666BD" w:rsidP="00E666BD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4F1B8C">
              <w:rPr>
                <w:color w:val="000000" w:themeColor="text1"/>
                <w:sz w:val="22"/>
                <w:szCs w:val="22"/>
              </w:rPr>
              <w:t>44,15</w:t>
            </w:r>
            <w:r w:rsidR="00B60371" w:rsidRPr="004F1B8C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4623F2" w:rsidRPr="004F1B8C" w:rsidTr="00675E94">
        <w:tc>
          <w:tcPr>
            <w:tcW w:w="5070" w:type="dxa"/>
            <w:shd w:val="clear" w:color="auto" w:fill="auto"/>
          </w:tcPr>
          <w:p w:rsidR="004623F2" w:rsidRPr="004F1B8C" w:rsidRDefault="004623F2" w:rsidP="00FB420C">
            <w:pPr>
              <w:tabs>
                <w:tab w:val="left" w:pos="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F1B8C">
              <w:rPr>
                <w:color w:val="000000" w:themeColor="text1"/>
                <w:sz w:val="22"/>
                <w:szCs w:val="22"/>
              </w:rPr>
              <w:t>Juros/Encargos da Divida</w:t>
            </w:r>
          </w:p>
        </w:tc>
        <w:tc>
          <w:tcPr>
            <w:tcW w:w="3118" w:type="dxa"/>
            <w:shd w:val="clear" w:color="auto" w:fill="auto"/>
          </w:tcPr>
          <w:p w:rsidR="004623F2" w:rsidRPr="004F1B8C" w:rsidRDefault="00B60371" w:rsidP="00FB420C">
            <w:pPr>
              <w:tabs>
                <w:tab w:val="left" w:pos="0"/>
              </w:tabs>
              <w:jc w:val="right"/>
              <w:rPr>
                <w:color w:val="000000" w:themeColor="text1"/>
                <w:sz w:val="22"/>
                <w:szCs w:val="22"/>
              </w:rPr>
            </w:pPr>
            <w:r w:rsidRPr="004F1B8C">
              <w:rPr>
                <w:color w:val="000000" w:themeColor="text1"/>
                <w:sz w:val="22"/>
                <w:szCs w:val="22"/>
              </w:rPr>
              <w:t>1.550.000,00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623F2" w:rsidRPr="004F1B8C" w:rsidRDefault="00B60371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4F1B8C">
              <w:rPr>
                <w:color w:val="000000" w:themeColor="text1"/>
                <w:sz w:val="22"/>
                <w:szCs w:val="22"/>
              </w:rPr>
              <w:t>0,44%</w:t>
            </w:r>
          </w:p>
        </w:tc>
      </w:tr>
      <w:tr w:rsidR="004623F2" w:rsidRPr="004F1B8C" w:rsidTr="00675E94">
        <w:tc>
          <w:tcPr>
            <w:tcW w:w="5070" w:type="dxa"/>
            <w:shd w:val="clear" w:color="auto" w:fill="auto"/>
          </w:tcPr>
          <w:p w:rsidR="004623F2" w:rsidRPr="004F1B8C" w:rsidRDefault="004623F2" w:rsidP="00FB420C">
            <w:pPr>
              <w:tabs>
                <w:tab w:val="left" w:pos="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F1B8C">
              <w:rPr>
                <w:color w:val="000000" w:themeColor="text1"/>
                <w:sz w:val="22"/>
                <w:szCs w:val="22"/>
              </w:rPr>
              <w:t>Outras Desp. Correntes</w:t>
            </w:r>
          </w:p>
        </w:tc>
        <w:tc>
          <w:tcPr>
            <w:tcW w:w="3118" w:type="dxa"/>
            <w:shd w:val="clear" w:color="auto" w:fill="auto"/>
          </w:tcPr>
          <w:p w:rsidR="004623F2" w:rsidRPr="004F1B8C" w:rsidRDefault="00B60371" w:rsidP="00713F62">
            <w:pPr>
              <w:tabs>
                <w:tab w:val="left" w:pos="0"/>
              </w:tabs>
              <w:jc w:val="right"/>
              <w:rPr>
                <w:color w:val="000000" w:themeColor="text1"/>
                <w:sz w:val="22"/>
                <w:szCs w:val="22"/>
              </w:rPr>
            </w:pPr>
            <w:r w:rsidRPr="004F1B8C">
              <w:rPr>
                <w:color w:val="000000" w:themeColor="text1"/>
                <w:sz w:val="22"/>
                <w:szCs w:val="22"/>
              </w:rPr>
              <w:t>14</w:t>
            </w:r>
            <w:r w:rsidR="00713F62" w:rsidRPr="004F1B8C">
              <w:rPr>
                <w:color w:val="000000" w:themeColor="text1"/>
                <w:sz w:val="22"/>
                <w:szCs w:val="22"/>
              </w:rPr>
              <w:t>5</w:t>
            </w:r>
            <w:r w:rsidRPr="004F1B8C">
              <w:rPr>
                <w:color w:val="000000" w:themeColor="text1"/>
                <w:sz w:val="22"/>
                <w:szCs w:val="22"/>
              </w:rPr>
              <w:t>.</w:t>
            </w:r>
            <w:r w:rsidR="00713F62" w:rsidRPr="004F1B8C">
              <w:rPr>
                <w:color w:val="000000" w:themeColor="text1"/>
                <w:sz w:val="22"/>
                <w:szCs w:val="22"/>
              </w:rPr>
              <w:t>79</w:t>
            </w:r>
            <w:r w:rsidRPr="004F1B8C">
              <w:rPr>
                <w:color w:val="000000" w:themeColor="text1"/>
                <w:sz w:val="22"/>
                <w:szCs w:val="22"/>
              </w:rPr>
              <w:t>8.638,00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623F2" w:rsidRPr="004F1B8C" w:rsidRDefault="00E666BD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4F1B8C">
              <w:rPr>
                <w:color w:val="000000" w:themeColor="text1"/>
                <w:sz w:val="22"/>
                <w:szCs w:val="22"/>
              </w:rPr>
              <w:t>40,9</w:t>
            </w:r>
            <w:r w:rsidR="00B60371" w:rsidRPr="004F1B8C">
              <w:rPr>
                <w:color w:val="000000" w:themeColor="text1"/>
                <w:sz w:val="22"/>
                <w:szCs w:val="22"/>
              </w:rPr>
              <w:t>3%</w:t>
            </w:r>
          </w:p>
        </w:tc>
      </w:tr>
      <w:tr w:rsidR="004623F2" w:rsidRPr="004F1B8C" w:rsidTr="00675E94">
        <w:tc>
          <w:tcPr>
            <w:tcW w:w="5070" w:type="dxa"/>
            <w:shd w:val="clear" w:color="auto" w:fill="auto"/>
          </w:tcPr>
          <w:p w:rsidR="004623F2" w:rsidRPr="004F1B8C" w:rsidRDefault="004623F2" w:rsidP="00FB420C">
            <w:pPr>
              <w:tabs>
                <w:tab w:val="left" w:pos="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F1B8C">
              <w:rPr>
                <w:color w:val="000000" w:themeColor="text1"/>
                <w:sz w:val="22"/>
                <w:szCs w:val="22"/>
              </w:rPr>
              <w:t>Investimentos</w:t>
            </w:r>
          </w:p>
        </w:tc>
        <w:tc>
          <w:tcPr>
            <w:tcW w:w="3118" w:type="dxa"/>
            <w:shd w:val="clear" w:color="auto" w:fill="auto"/>
          </w:tcPr>
          <w:p w:rsidR="004623F2" w:rsidRPr="004F1B8C" w:rsidRDefault="00713F62" w:rsidP="00974E74">
            <w:pPr>
              <w:tabs>
                <w:tab w:val="left" w:pos="0"/>
              </w:tabs>
              <w:jc w:val="right"/>
              <w:rPr>
                <w:color w:val="000000" w:themeColor="text1"/>
                <w:sz w:val="22"/>
                <w:szCs w:val="22"/>
              </w:rPr>
            </w:pPr>
            <w:r w:rsidRPr="004F1B8C">
              <w:rPr>
                <w:color w:val="000000" w:themeColor="text1"/>
                <w:sz w:val="22"/>
                <w:szCs w:val="22"/>
              </w:rPr>
              <w:t>26.525.225</w:t>
            </w:r>
            <w:r w:rsidR="00B60371" w:rsidRPr="004F1B8C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623F2" w:rsidRPr="004F1B8C" w:rsidRDefault="00E666BD" w:rsidP="00E666BD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4F1B8C">
              <w:rPr>
                <w:color w:val="000000" w:themeColor="text1"/>
                <w:sz w:val="22"/>
                <w:szCs w:val="22"/>
              </w:rPr>
              <w:t>7,45</w:t>
            </w:r>
            <w:r w:rsidR="00B60371" w:rsidRPr="004F1B8C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4623F2" w:rsidRPr="004F1B8C" w:rsidTr="00675E94">
        <w:tc>
          <w:tcPr>
            <w:tcW w:w="5070" w:type="dxa"/>
            <w:shd w:val="clear" w:color="auto" w:fill="auto"/>
          </w:tcPr>
          <w:p w:rsidR="004623F2" w:rsidRPr="004F1B8C" w:rsidRDefault="004623F2" w:rsidP="00FB420C">
            <w:pPr>
              <w:tabs>
                <w:tab w:val="left" w:pos="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F1B8C">
              <w:rPr>
                <w:color w:val="000000" w:themeColor="text1"/>
                <w:sz w:val="22"/>
                <w:szCs w:val="22"/>
              </w:rPr>
              <w:t>Amortização da Divida</w:t>
            </w:r>
          </w:p>
        </w:tc>
        <w:tc>
          <w:tcPr>
            <w:tcW w:w="3118" w:type="dxa"/>
            <w:shd w:val="clear" w:color="auto" w:fill="auto"/>
          </w:tcPr>
          <w:p w:rsidR="004623F2" w:rsidRPr="004F1B8C" w:rsidRDefault="00B60371" w:rsidP="00FB420C">
            <w:pPr>
              <w:tabs>
                <w:tab w:val="left" w:pos="0"/>
              </w:tabs>
              <w:jc w:val="right"/>
              <w:rPr>
                <w:color w:val="000000" w:themeColor="text1"/>
                <w:sz w:val="22"/>
                <w:szCs w:val="22"/>
              </w:rPr>
            </w:pPr>
            <w:r w:rsidRPr="004F1B8C">
              <w:rPr>
                <w:color w:val="000000" w:themeColor="text1"/>
                <w:sz w:val="22"/>
                <w:szCs w:val="22"/>
              </w:rPr>
              <w:t>2.705.000,00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623F2" w:rsidRPr="004F1B8C" w:rsidRDefault="00B60371" w:rsidP="00E666BD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4F1B8C">
              <w:rPr>
                <w:color w:val="000000" w:themeColor="text1"/>
                <w:sz w:val="22"/>
                <w:szCs w:val="22"/>
              </w:rPr>
              <w:t>0,7</w:t>
            </w:r>
            <w:r w:rsidR="00E666BD" w:rsidRPr="004F1B8C">
              <w:rPr>
                <w:color w:val="000000" w:themeColor="text1"/>
                <w:sz w:val="22"/>
                <w:szCs w:val="22"/>
              </w:rPr>
              <w:t>6</w:t>
            </w:r>
            <w:r w:rsidRPr="004F1B8C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4623F2" w:rsidRPr="004F1B8C" w:rsidTr="00675E94">
        <w:tc>
          <w:tcPr>
            <w:tcW w:w="5070" w:type="dxa"/>
            <w:shd w:val="clear" w:color="auto" w:fill="auto"/>
          </w:tcPr>
          <w:p w:rsidR="004623F2" w:rsidRPr="004F1B8C" w:rsidRDefault="004623F2" w:rsidP="00FB420C">
            <w:pPr>
              <w:tabs>
                <w:tab w:val="left" w:pos="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F1B8C">
              <w:rPr>
                <w:color w:val="000000" w:themeColor="text1"/>
                <w:sz w:val="22"/>
                <w:szCs w:val="22"/>
              </w:rPr>
              <w:t>Reserva de Contingência</w:t>
            </w:r>
          </w:p>
        </w:tc>
        <w:tc>
          <w:tcPr>
            <w:tcW w:w="3118" w:type="dxa"/>
            <w:shd w:val="clear" w:color="auto" w:fill="auto"/>
          </w:tcPr>
          <w:p w:rsidR="004623F2" w:rsidRPr="004F1B8C" w:rsidRDefault="00B60371" w:rsidP="00E11436">
            <w:pPr>
              <w:tabs>
                <w:tab w:val="left" w:pos="0"/>
              </w:tabs>
              <w:jc w:val="right"/>
              <w:rPr>
                <w:color w:val="000000" w:themeColor="text1"/>
                <w:sz w:val="22"/>
                <w:szCs w:val="22"/>
              </w:rPr>
            </w:pPr>
            <w:r w:rsidRPr="004F1B8C">
              <w:rPr>
                <w:color w:val="000000" w:themeColor="text1"/>
                <w:sz w:val="22"/>
                <w:szCs w:val="22"/>
              </w:rPr>
              <w:t>22.347.000,00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623F2" w:rsidRPr="004F1B8C" w:rsidRDefault="00B60371" w:rsidP="00E666BD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4F1B8C">
              <w:rPr>
                <w:color w:val="000000" w:themeColor="text1"/>
                <w:sz w:val="22"/>
                <w:szCs w:val="22"/>
              </w:rPr>
              <w:t>6,</w:t>
            </w:r>
            <w:r w:rsidR="00E666BD" w:rsidRPr="004F1B8C">
              <w:rPr>
                <w:color w:val="000000" w:themeColor="text1"/>
                <w:sz w:val="22"/>
                <w:szCs w:val="22"/>
              </w:rPr>
              <w:t>2</w:t>
            </w:r>
            <w:r w:rsidRPr="004F1B8C">
              <w:rPr>
                <w:color w:val="000000" w:themeColor="text1"/>
                <w:sz w:val="22"/>
                <w:szCs w:val="22"/>
              </w:rPr>
              <w:t>7%</w:t>
            </w:r>
          </w:p>
        </w:tc>
      </w:tr>
      <w:tr w:rsidR="004623F2" w:rsidRPr="004F1B8C" w:rsidTr="00645292">
        <w:tc>
          <w:tcPr>
            <w:tcW w:w="5070" w:type="dxa"/>
            <w:shd w:val="clear" w:color="auto" w:fill="BFBFBF" w:themeFill="background1" w:themeFillShade="BF"/>
          </w:tcPr>
          <w:p w:rsidR="004623F2" w:rsidRPr="004F1B8C" w:rsidRDefault="004623F2" w:rsidP="00FB420C">
            <w:pPr>
              <w:tabs>
                <w:tab w:val="left" w:pos="0"/>
              </w:tabs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4F1B8C">
              <w:rPr>
                <w:b/>
                <w:color w:val="000000" w:themeColor="text1"/>
                <w:sz w:val="22"/>
                <w:szCs w:val="22"/>
              </w:rPr>
              <w:t>TOTAL GERAL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4623F2" w:rsidRPr="004F1B8C" w:rsidRDefault="00B60371" w:rsidP="00713F62">
            <w:pPr>
              <w:tabs>
                <w:tab w:val="left" w:pos="0"/>
              </w:tabs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4F1B8C">
              <w:rPr>
                <w:b/>
                <w:color w:val="000000" w:themeColor="text1"/>
                <w:sz w:val="22"/>
                <w:szCs w:val="22"/>
              </w:rPr>
              <w:t>35</w:t>
            </w:r>
            <w:r w:rsidR="00713F62" w:rsidRPr="004F1B8C">
              <w:rPr>
                <w:b/>
                <w:color w:val="000000" w:themeColor="text1"/>
                <w:sz w:val="22"/>
                <w:szCs w:val="22"/>
              </w:rPr>
              <w:t>6</w:t>
            </w:r>
            <w:r w:rsidR="00C97F6A" w:rsidRPr="004F1B8C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713F62" w:rsidRPr="004F1B8C">
              <w:rPr>
                <w:b/>
                <w:color w:val="000000" w:themeColor="text1"/>
                <w:sz w:val="22"/>
                <w:szCs w:val="22"/>
              </w:rPr>
              <w:t>19</w:t>
            </w:r>
            <w:r w:rsidR="00C97F6A" w:rsidRPr="004F1B8C">
              <w:rPr>
                <w:b/>
                <w:color w:val="000000" w:themeColor="text1"/>
                <w:sz w:val="22"/>
                <w:szCs w:val="22"/>
              </w:rPr>
              <w:t>0.000,00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bottom"/>
          </w:tcPr>
          <w:p w:rsidR="004623F2" w:rsidRPr="004F1B8C" w:rsidRDefault="004623F2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4F1B8C">
              <w:rPr>
                <w:b/>
                <w:color w:val="000000" w:themeColor="text1"/>
                <w:sz w:val="22"/>
                <w:szCs w:val="22"/>
              </w:rPr>
              <w:t>100,00</w:t>
            </w:r>
          </w:p>
        </w:tc>
      </w:tr>
    </w:tbl>
    <w:p w:rsidR="00F610A2" w:rsidRPr="004F1B8C" w:rsidRDefault="00F610A2" w:rsidP="00F610A2">
      <w:pPr>
        <w:tabs>
          <w:tab w:val="left" w:pos="851"/>
        </w:tabs>
        <w:ind w:firstLine="1418"/>
        <w:jc w:val="both"/>
        <w:rPr>
          <w:color w:val="FF0000"/>
          <w:sz w:val="22"/>
          <w:szCs w:val="22"/>
        </w:rPr>
      </w:pPr>
    </w:p>
    <w:p w:rsidR="00256605" w:rsidRPr="004F1B8C" w:rsidRDefault="00F610A2" w:rsidP="00460747">
      <w:pPr>
        <w:tabs>
          <w:tab w:val="left" w:pos="851"/>
        </w:tabs>
        <w:jc w:val="both"/>
        <w:rPr>
          <w:b/>
          <w:sz w:val="22"/>
          <w:szCs w:val="22"/>
        </w:rPr>
      </w:pPr>
      <w:r w:rsidRPr="004F1B8C">
        <w:rPr>
          <w:b/>
          <w:sz w:val="22"/>
          <w:szCs w:val="22"/>
        </w:rPr>
        <w:t>02 – DESPESAS POR ÓRGÃO DE GOVERNO</w:t>
      </w:r>
    </w:p>
    <w:p w:rsidR="001D6050" w:rsidRPr="004F1B8C" w:rsidRDefault="001D6050" w:rsidP="00460747">
      <w:pPr>
        <w:tabs>
          <w:tab w:val="left" w:pos="851"/>
        </w:tabs>
        <w:jc w:val="both"/>
        <w:rPr>
          <w:strike/>
          <w:sz w:val="22"/>
          <w:szCs w:val="22"/>
        </w:rPr>
      </w:pP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2"/>
        <w:gridCol w:w="2127"/>
        <w:gridCol w:w="1559"/>
      </w:tblGrid>
      <w:tr w:rsidR="00AB3C72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72" w:rsidRPr="004F1B8C" w:rsidRDefault="00AB3C72" w:rsidP="00446C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 xml:space="preserve"> ÓRGÃO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72" w:rsidRPr="004F1B8C" w:rsidRDefault="00AB3C72" w:rsidP="004C1A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 xml:space="preserve">R$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72" w:rsidRPr="004F1B8C" w:rsidRDefault="00AB3C72" w:rsidP="00AB3C72">
            <w:pPr>
              <w:ind w:right="96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AB3C72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F605F6" w:rsidP="004C1A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01</w:t>
            </w:r>
            <w:r w:rsidR="00AB3C72" w:rsidRPr="004F1B8C">
              <w:rPr>
                <w:b/>
                <w:bCs/>
                <w:color w:val="000000"/>
                <w:sz w:val="22"/>
                <w:szCs w:val="22"/>
              </w:rPr>
              <w:t xml:space="preserve"> - 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135195" w:rsidP="00832D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11.948.000,00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3B2654" w:rsidP="00E666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3,</w:t>
            </w:r>
            <w:r w:rsidR="00E666BD" w:rsidRPr="004F1B8C">
              <w:rPr>
                <w:b/>
                <w:bCs/>
                <w:color w:val="000000"/>
                <w:sz w:val="22"/>
                <w:szCs w:val="22"/>
              </w:rPr>
              <w:t>35</w:t>
            </w:r>
            <w:r w:rsidRPr="004F1B8C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AB3C72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F605F6" w:rsidP="004C1A0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01 - </w:t>
            </w:r>
            <w:r w:rsidR="00AB3C72" w:rsidRPr="004F1B8C">
              <w:rPr>
                <w:color w:val="000000"/>
                <w:sz w:val="22"/>
                <w:szCs w:val="22"/>
              </w:rPr>
              <w:t>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C00E50" w:rsidP="00C00E50">
            <w:pPr>
              <w:pStyle w:val="NormalWeb"/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11.948.000,00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AB3C72" w:rsidP="00FE44A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B3C72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AB3C72" w:rsidP="004C1A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AB3C72" w:rsidP="004C1A0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AB3C72" w:rsidP="00FE44A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B3C72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AB3C72" w:rsidP="00446C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 xml:space="preserve">02 – </w:t>
            </w:r>
            <w:r w:rsidR="00446C5B" w:rsidRPr="004F1B8C">
              <w:rPr>
                <w:b/>
                <w:bCs/>
                <w:color w:val="000000"/>
                <w:sz w:val="22"/>
                <w:szCs w:val="22"/>
              </w:rPr>
              <w:t>GABINETE DO PREFEITO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E666BD" w:rsidP="00C32E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3.303.622,00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3B2654" w:rsidP="00FE4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0,93%</w:t>
            </w:r>
          </w:p>
        </w:tc>
      </w:tr>
      <w:tr w:rsidR="00AB3C72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AB3C72" w:rsidP="004C1A0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01 – Chefe de Gabinete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C00E50" w:rsidP="00C00E50">
            <w:pPr>
              <w:pStyle w:val="NormalWeb"/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3.273.982,00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AB3C72" w:rsidP="00FE44A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B3C72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AB3C72" w:rsidP="004C1A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AB3C72" w:rsidP="004C1A0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AB3C72" w:rsidP="00FE44A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B3C72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AB3C72" w:rsidP="00446C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 xml:space="preserve">03 – </w:t>
            </w:r>
            <w:r w:rsidR="00446C5B" w:rsidRPr="004F1B8C">
              <w:rPr>
                <w:b/>
                <w:bCs/>
                <w:color w:val="000000"/>
                <w:sz w:val="22"/>
                <w:szCs w:val="22"/>
              </w:rPr>
              <w:t>SEC</w:t>
            </w:r>
            <w:r w:rsidR="007C35AE" w:rsidRPr="004F1B8C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446C5B" w:rsidRPr="004F1B8C">
              <w:rPr>
                <w:b/>
                <w:bCs/>
                <w:color w:val="000000"/>
                <w:sz w:val="22"/>
                <w:szCs w:val="22"/>
              </w:rPr>
              <w:t xml:space="preserve"> MUNICIPAL DE FAZENDA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E666BD" w:rsidP="00832D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17.335.141,67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E666BD" w:rsidP="00E275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4,87</w:t>
            </w:r>
            <w:r w:rsidR="003B2654" w:rsidRPr="004F1B8C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AB3C72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AB3C72" w:rsidP="004C1A0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E666BD" w:rsidP="00C00E50">
            <w:pPr>
              <w:pStyle w:val="NormalWeb"/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17.335.141,67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AB3C72" w:rsidP="00FE44A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B3C72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AB3C72" w:rsidP="004C1A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AB3C72" w:rsidP="004C1A0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AB3C72" w:rsidP="00FE44A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B3C72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AB3C72" w:rsidP="00446C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04 – SEC</w:t>
            </w:r>
            <w:r w:rsidR="00446C5B" w:rsidRPr="004F1B8C">
              <w:rPr>
                <w:b/>
                <w:bCs/>
                <w:color w:val="000000"/>
                <w:sz w:val="22"/>
                <w:szCs w:val="22"/>
              </w:rPr>
              <w:t>. MUNICIPAL DE EDUCAÇAO 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E666BD" w:rsidP="004C1A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101.562.357,00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E666BD" w:rsidP="00E275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28,51</w:t>
            </w:r>
            <w:r w:rsidR="003B2654" w:rsidRPr="004F1B8C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AB3C72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AB3C72" w:rsidP="004C1A0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E666BD" w:rsidP="00E666BD">
            <w:pPr>
              <w:pStyle w:val="NormalWeb"/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34.840.487,00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AB3C72" w:rsidP="00FE44A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B3C72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F605F6" w:rsidP="00F605F6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02 – </w:t>
            </w:r>
            <w:r w:rsidR="00446C5B" w:rsidRPr="004F1B8C">
              <w:rPr>
                <w:color w:val="000000"/>
                <w:sz w:val="22"/>
                <w:szCs w:val="22"/>
              </w:rPr>
              <w:t>E</w:t>
            </w:r>
            <w:r w:rsidRPr="004F1B8C">
              <w:rPr>
                <w:color w:val="000000"/>
                <w:sz w:val="22"/>
                <w:szCs w:val="22"/>
              </w:rPr>
              <w:t>ducação b</w:t>
            </w:r>
            <w:r w:rsidR="00446C5B" w:rsidRPr="004F1B8C">
              <w:rPr>
                <w:color w:val="000000"/>
                <w:sz w:val="22"/>
                <w:szCs w:val="22"/>
              </w:rPr>
              <w:t>ásica -60%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E666BD" w:rsidP="00E666BD">
            <w:pPr>
              <w:pStyle w:val="NormalWeb"/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46.589.040,00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4F1B8C" w:rsidRDefault="00AB3C72" w:rsidP="00FE44A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46C5B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446C5B" w:rsidP="00F605F6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03 – Educaç</w:t>
            </w:r>
            <w:r w:rsidR="00F605F6" w:rsidRPr="004F1B8C">
              <w:rPr>
                <w:color w:val="000000"/>
                <w:sz w:val="22"/>
                <w:szCs w:val="22"/>
              </w:rPr>
              <w:t>ã</w:t>
            </w:r>
            <w:r w:rsidRPr="004F1B8C">
              <w:rPr>
                <w:color w:val="000000"/>
                <w:sz w:val="22"/>
                <w:szCs w:val="22"/>
              </w:rPr>
              <w:t>o Básica -40%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E666BD" w:rsidP="00E666BD">
            <w:pPr>
              <w:pStyle w:val="NormalWeb"/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3.882.000,00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446C5B" w:rsidP="00FE44A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46C5B" w:rsidRPr="004F1B8C" w:rsidTr="009E108D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C5B" w:rsidRPr="004F1B8C" w:rsidRDefault="00446C5B" w:rsidP="00EC5518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0</w:t>
            </w:r>
            <w:r w:rsidR="00EC5518" w:rsidRPr="004F1B8C">
              <w:rPr>
                <w:color w:val="000000"/>
                <w:sz w:val="22"/>
                <w:szCs w:val="22"/>
              </w:rPr>
              <w:t>5</w:t>
            </w:r>
            <w:r w:rsidRPr="004F1B8C">
              <w:rPr>
                <w:color w:val="000000"/>
                <w:sz w:val="22"/>
                <w:szCs w:val="22"/>
              </w:rPr>
              <w:t xml:space="preserve"> –Fundo Municipal de </w:t>
            </w:r>
            <w:r w:rsidR="00F605F6" w:rsidRPr="004F1B8C">
              <w:rPr>
                <w:color w:val="000000"/>
                <w:sz w:val="22"/>
                <w:szCs w:val="22"/>
              </w:rPr>
              <w:t>Educação</w:t>
            </w:r>
            <w:r w:rsidRPr="004F1B8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C5B" w:rsidRPr="004F1B8C" w:rsidRDefault="00E666BD" w:rsidP="00E666BD">
            <w:pPr>
              <w:pStyle w:val="NormalWeb"/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14.900.280,00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C5B" w:rsidRPr="004F1B8C" w:rsidRDefault="00446C5B" w:rsidP="00FE44A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46C5B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446C5B" w:rsidP="00EC5518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0</w:t>
            </w:r>
            <w:r w:rsidR="00EC5518" w:rsidRPr="004F1B8C">
              <w:rPr>
                <w:color w:val="000000"/>
                <w:sz w:val="22"/>
                <w:szCs w:val="22"/>
              </w:rPr>
              <w:t>6</w:t>
            </w:r>
            <w:r w:rsidRPr="004F1B8C">
              <w:rPr>
                <w:color w:val="000000"/>
                <w:sz w:val="22"/>
                <w:szCs w:val="22"/>
              </w:rPr>
              <w:t xml:space="preserve"> – Fundo Municipal de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E666BD" w:rsidP="00E666BD">
            <w:pPr>
              <w:pStyle w:val="NormalWeb"/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1.350.550,00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446C5B" w:rsidP="00FE44A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97459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9" w:rsidRPr="004F1B8C" w:rsidRDefault="00897459" w:rsidP="0041284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9" w:rsidRPr="004F1B8C" w:rsidRDefault="00897459" w:rsidP="00832D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9" w:rsidRPr="004F1B8C" w:rsidRDefault="00897459" w:rsidP="00FE4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46C5B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4F1B8C" w:rsidRDefault="00446C5B" w:rsidP="0041284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121385" w:rsidRPr="004F1B8C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4F1B8C">
              <w:rPr>
                <w:b/>
                <w:bCs/>
                <w:color w:val="000000"/>
                <w:sz w:val="22"/>
                <w:szCs w:val="22"/>
              </w:rPr>
              <w:t xml:space="preserve"> – SEC. MUNICIPAL D</w:t>
            </w:r>
            <w:r w:rsidR="00EC5518" w:rsidRPr="004F1B8C">
              <w:rPr>
                <w:b/>
                <w:bCs/>
                <w:color w:val="000000"/>
                <w:sz w:val="22"/>
                <w:szCs w:val="22"/>
              </w:rPr>
              <w:t>E OBRAS E SERVIÇOS PÚBLICOS</w:t>
            </w:r>
            <w:r w:rsidRPr="004F1B8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4F1B8C" w:rsidRDefault="00135195" w:rsidP="00E666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24</w:t>
            </w:r>
            <w:r w:rsidR="00E666BD" w:rsidRPr="004F1B8C">
              <w:rPr>
                <w:b/>
                <w:color w:val="000000"/>
                <w:sz w:val="22"/>
                <w:szCs w:val="22"/>
              </w:rPr>
              <w:t>.387.340</w:t>
            </w:r>
            <w:r w:rsidRPr="004F1B8C">
              <w:rPr>
                <w:b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4F1B8C" w:rsidRDefault="00E666BD" w:rsidP="00FE4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6,85</w:t>
            </w:r>
            <w:r w:rsidR="003B2654" w:rsidRPr="004F1B8C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446C5B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4F1B8C" w:rsidRDefault="00446C5B" w:rsidP="004C1A0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4F1B8C" w:rsidRDefault="00E666BD" w:rsidP="00E666BD">
            <w:pPr>
              <w:pStyle w:val="NormalWeb"/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24.387.340</w:t>
            </w:r>
            <w:r w:rsidR="00C00E50" w:rsidRPr="004F1B8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4F1B8C" w:rsidRDefault="00446C5B" w:rsidP="00FE44A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46C5B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4F1B8C" w:rsidRDefault="00446C5B" w:rsidP="004C1A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4F1B8C" w:rsidRDefault="00446C5B" w:rsidP="004C1A0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4F1B8C" w:rsidRDefault="00446C5B" w:rsidP="00FE44A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21385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4F1B8C" w:rsidRDefault="00121385" w:rsidP="0089745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 xml:space="preserve">06 – SEC. MUNICIPAL DE </w:t>
            </w:r>
            <w:r w:rsidR="00897459" w:rsidRPr="004F1B8C">
              <w:rPr>
                <w:b/>
                <w:bCs/>
                <w:color w:val="000000"/>
                <w:sz w:val="22"/>
                <w:szCs w:val="22"/>
              </w:rPr>
              <w:t xml:space="preserve">DESENV RURAL </w:t>
            </w:r>
            <w:r w:rsidR="00C32EFA" w:rsidRPr="004F1B8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F1B8C">
              <w:rPr>
                <w:b/>
                <w:bCs/>
                <w:color w:val="000000"/>
                <w:sz w:val="22"/>
                <w:szCs w:val="22"/>
              </w:rPr>
              <w:t xml:space="preserve">E MEIO AMBIENTE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4F1B8C" w:rsidRDefault="0027793F" w:rsidP="00E666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="00CB067D" w:rsidRPr="004F1B8C">
              <w:rPr>
                <w:b/>
                <w:bCs/>
                <w:color w:val="000000"/>
                <w:sz w:val="22"/>
                <w:szCs w:val="22"/>
              </w:rPr>
              <w:t>.9</w:t>
            </w:r>
            <w:r w:rsidR="00E666BD" w:rsidRPr="004F1B8C">
              <w:rPr>
                <w:b/>
                <w:bCs/>
                <w:color w:val="000000"/>
                <w:sz w:val="22"/>
                <w:szCs w:val="22"/>
              </w:rPr>
              <w:t>19.214</w:t>
            </w:r>
            <w:r w:rsidRPr="004F1B8C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4F1B8C" w:rsidRDefault="003B2654" w:rsidP="003B26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E666BD" w:rsidRPr="004F1B8C">
              <w:rPr>
                <w:b/>
                <w:bCs/>
                <w:color w:val="000000"/>
                <w:sz w:val="22"/>
                <w:szCs w:val="22"/>
              </w:rPr>
              <w:t>,50</w:t>
            </w:r>
            <w:r w:rsidRPr="004F1B8C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121385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4F1B8C" w:rsidRDefault="00121385" w:rsidP="004C1A0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4F1B8C" w:rsidRDefault="00E666BD" w:rsidP="00E666BD">
            <w:pPr>
              <w:pStyle w:val="NormalWeb"/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6.997.802,00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4F1B8C" w:rsidRDefault="00121385" w:rsidP="00FE44A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33513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4F1B8C" w:rsidRDefault="00C33513" w:rsidP="004C1A0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02 – Fundo do Meio Ambiente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4F1B8C" w:rsidRDefault="00E666BD" w:rsidP="00E666BD">
            <w:pPr>
              <w:pStyle w:val="NormalWeb"/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1.921.412,00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4F1B8C" w:rsidRDefault="00C33513" w:rsidP="00FE44A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33513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4F1B8C" w:rsidRDefault="00C33513" w:rsidP="006448A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4F1B8C" w:rsidRDefault="00C33513" w:rsidP="004C1A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4F1B8C" w:rsidRDefault="00C33513" w:rsidP="00FE4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21385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4F1B8C" w:rsidRDefault="00121385" w:rsidP="006448A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6448AF" w:rsidRPr="004F1B8C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4F1B8C">
              <w:rPr>
                <w:b/>
                <w:bCs/>
                <w:color w:val="000000"/>
                <w:sz w:val="22"/>
                <w:szCs w:val="22"/>
              </w:rPr>
              <w:t xml:space="preserve"> – SEC. MUNICIPAL DE SAUDE E SANEAMENTO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4F1B8C" w:rsidRDefault="00E666BD" w:rsidP="00CC7AC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4.804.957,00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4F1B8C" w:rsidRDefault="003B2654" w:rsidP="00FE4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1,35%</w:t>
            </w:r>
          </w:p>
        </w:tc>
      </w:tr>
      <w:tr w:rsidR="00121385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4F1B8C" w:rsidRDefault="00121385" w:rsidP="004C1A0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4F1B8C" w:rsidRDefault="00E666BD" w:rsidP="00C00E50">
            <w:pPr>
              <w:pStyle w:val="NormalWeb"/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4.804.957,00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4F1B8C" w:rsidRDefault="00121385" w:rsidP="00FE44A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21385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385" w:rsidRPr="004F1B8C" w:rsidRDefault="00121385" w:rsidP="004C1A0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385" w:rsidRPr="004F1B8C" w:rsidRDefault="00121385" w:rsidP="004C1A0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385" w:rsidRPr="004F1B8C" w:rsidRDefault="00121385" w:rsidP="00FE4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46C5B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6448AF" w:rsidP="00F605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lastRenderedPageBreak/>
              <w:t>08</w:t>
            </w:r>
            <w:r w:rsidR="00446C5B" w:rsidRPr="004F1B8C">
              <w:rPr>
                <w:b/>
                <w:bCs/>
                <w:color w:val="000000"/>
                <w:sz w:val="22"/>
                <w:szCs w:val="22"/>
              </w:rPr>
              <w:t xml:space="preserve"> – SEC. MUNICIPAL DE ASSIS</w:t>
            </w:r>
            <w:r w:rsidR="00121385" w:rsidRPr="004F1B8C">
              <w:rPr>
                <w:b/>
                <w:bCs/>
                <w:color w:val="000000"/>
                <w:sz w:val="22"/>
                <w:szCs w:val="22"/>
              </w:rPr>
              <w:t>TENCIA</w:t>
            </w:r>
            <w:r w:rsidR="00446C5B" w:rsidRPr="004F1B8C">
              <w:rPr>
                <w:b/>
                <w:bCs/>
                <w:color w:val="000000"/>
                <w:sz w:val="22"/>
                <w:szCs w:val="22"/>
              </w:rPr>
              <w:t xml:space="preserve">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E666BD" w:rsidP="004A6F4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14.334.590,00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E666BD" w:rsidP="00FE44A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4,02</w:t>
            </w:r>
            <w:r w:rsidR="003B2654" w:rsidRPr="004F1B8C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446C5B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446C5B" w:rsidP="004C1A0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 01 – </w:t>
            </w:r>
            <w:r w:rsidR="00121385" w:rsidRPr="004F1B8C">
              <w:rPr>
                <w:color w:val="000000"/>
                <w:sz w:val="22"/>
                <w:szCs w:val="22"/>
              </w:rPr>
              <w:t>Fundo Munic. De Assist.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E666BD" w:rsidP="00E666BD">
            <w:pPr>
              <w:pStyle w:val="NormalWeb"/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7.089.181,00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446C5B" w:rsidP="00FE44A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46C5B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C5B" w:rsidRPr="004F1B8C" w:rsidRDefault="00446C5B" w:rsidP="00F605F6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 02</w:t>
            </w:r>
            <w:r w:rsidR="00121385" w:rsidRPr="004F1B8C">
              <w:rPr>
                <w:color w:val="000000"/>
                <w:sz w:val="22"/>
                <w:szCs w:val="22"/>
              </w:rPr>
              <w:t xml:space="preserve"> </w:t>
            </w:r>
            <w:r w:rsidR="00F605F6" w:rsidRPr="004F1B8C">
              <w:rPr>
                <w:color w:val="000000"/>
                <w:sz w:val="22"/>
                <w:szCs w:val="22"/>
              </w:rPr>
              <w:t>–</w:t>
            </w:r>
            <w:r w:rsidR="00121385" w:rsidRPr="004F1B8C">
              <w:rPr>
                <w:color w:val="000000"/>
                <w:sz w:val="22"/>
                <w:szCs w:val="22"/>
              </w:rPr>
              <w:t xml:space="preserve"> Fdo Mun. De Assist. a  Criança e</w:t>
            </w:r>
            <w:r w:rsidR="002E7E15" w:rsidRPr="004F1B8C">
              <w:rPr>
                <w:color w:val="000000"/>
                <w:sz w:val="22"/>
                <w:szCs w:val="22"/>
              </w:rPr>
              <w:t xml:space="preserve"> </w:t>
            </w:r>
            <w:r w:rsidR="00121385" w:rsidRPr="004F1B8C">
              <w:rPr>
                <w:color w:val="000000"/>
                <w:sz w:val="22"/>
                <w:szCs w:val="22"/>
              </w:rPr>
              <w:t>Adolesc.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C5B" w:rsidRPr="004F1B8C" w:rsidRDefault="00E666BD" w:rsidP="00E666BD">
            <w:pPr>
              <w:pStyle w:val="NormalWeb"/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1.561.000,00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C5B" w:rsidRPr="004F1B8C" w:rsidRDefault="00446C5B" w:rsidP="00FE44A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46C5B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4F1B8C" w:rsidRDefault="00446C5B" w:rsidP="00121385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 03 – Fdo </w:t>
            </w:r>
            <w:r w:rsidR="00E666BD" w:rsidRPr="004F1B8C">
              <w:rPr>
                <w:color w:val="000000"/>
                <w:sz w:val="22"/>
                <w:szCs w:val="22"/>
              </w:rPr>
              <w:t xml:space="preserve"> d</w:t>
            </w:r>
            <w:r w:rsidR="00121385" w:rsidRPr="004F1B8C">
              <w:rPr>
                <w:color w:val="000000"/>
                <w:sz w:val="22"/>
                <w:szCs w:val="22"/>
              </w:rPr>
              <w:t>e Partilhamento de Investimento Social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4F1B8C" w:rsidRDefault="00E666BD" w:rsidP="00E666BD">
            <w:pPr>
              <w:pStyle w:val="NormalWeb"/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195.538,00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4F1B8C" w:rsidRDefault="00446C5B" w:rsidP="00FE44A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46C5B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4F1B8C" w:rsidRDefault="00121385" w:rsidP="00121385">
            <w:pPr>
              <w:rPr>
                <w:bCs/>
                <w:color w:val="000000"/>
                <w:sz w:val="22"/>
                <w:szCs w:val="22"/>
              </w:rPr>
            </w:pPr>
            <w:r w:rsidRPr="004F1B8C">
              <w:rPr>
                <w:bCs/>
                <w:color w:val="000000"/>
                <w:sz w:val="22"/>
                <w:szCs w:val="22"/>
              </w:rPr>
              <w:t xml:space="preserve">         04 – Fundo Municipal dos Direito dos Idosos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4F1B8C" w:rsidRDefault="00E666BD" w:rsidP="00E666BD">
            <w:pPr>
              <w:pStyle w:val="NormalWeb"/>
              <w:jc w:val="right"/>
              <w:rPr>
                <w:bCs/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1.609.680,00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4F1B8C" w:rsidRDefault="00446C5B" w:rsidP="00FE44A8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46C5B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4F1B8C" w:rsidRDefault="00121385" w:rsidP="004C1A03">
            <w:pPr>
              <w:rPr>
                <w:bCs/>
                <w:color w:val="000000"/>
                <w:sz w:val="22"/>
                <w:szCs w:val="22"/>
              </w:rPr>
            </w:pPr>
            <w:r w:rsidRPr="004F1B8C">
              <w:rPr>
                <w:bCs/>
                <w:color w:val="000000"/>
                <w:sz w:val="22"/>
                <w:szCs w:val="22"/>
              </w:rPr>
              <w:t xml:space="preserve">         05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4F1B8C" w:rsidRDefault="00E666BD" w:rsidP="00E666BD">
            <w:pPr>
              <w:pStyle w:val="NormalWeb"/>
              <w:jc w:val="right"/>
              <w:rPr>
                <w:bCs/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3.879.191,00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4F1B8C" w:rsidRDefault="00446C5B" w:rsidP="00FE44A8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46C5B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446C5B" w:rsidP="004C1A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446C5B" w:rsidP="004C1A0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446C5B" w:rsidP="00FE44A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46C5B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446C5B" w:rsidP="00E63966">
            <w:pPr>
              <w:jc w:val="both"/>
              <w:rPr>
                <w:b/>
                <w:bCs/>
                <w:sz w:val="22"/>
                <w:szCs w:val="22"/>
              </w:rPr>
            </w:pPr>
            <w:r w:rsidRPr="004F1B8C">
              <w:rPr>
                <w:b/>
                <w:bCs/>
                <w:sz w:val="22"/>
                <w:szCs w:val="22"/>
              </w:rPr>
              <w:t>0</w:t>
            </w:r>
            <w:r w:rsidR="006448AF" w:rsidRPr="004F1B8C">
              <w:rPr>
                <w:b/>
                <w:bCs/>
                <w:sz w:val="22"/>
                <w:szCs w:val="22"/>
              </w:rPr>
              <w:t>9</w:t>
            </w:r>
            <w:r w:rsidRPr="004F1B8C">
              <w:rPr>
                <w:b/>
                <w:bCs/>
                <w:sz w:val="22"/>
                <w:szCs w:val="22"/>
              </w:rPr>
              <w:t xml:space="preserve"> – SEC</w:t>
            </w:r>
            <w:r w:rsidR="007C35AE" w:rsidRPr="004F1B8C">
              <w:rPr>
                <w:b/>
                <w:bCs/>
                <w:sz w:val="22"/>
                <w:szCs w:val="22"/>
              </w:rPr>
              <w:t>.</w:t>
            </w:r>
            <w:r w:rsidRPr="004F1B8C">
              <w:rPr>
                <w:b/>
                <w:bCs/>
                <w:sz w:val="22"/>
                <w:szCs w:val="22"/>
              </w:rPr>
              <w:t xml:space="preserve"> </w:t>
            </w:r>
            <w:r w:rsidR="00E63966" w:rsidRPr="004F1B8C">
              <w:rPr>
                <w:b/>
                <w:bCs/>
                <w:sz w:val="22"/>
                <w:szCs w:val="22"/>
              </w:rPr>
              <w:t>DE DESENVOLVIMENTO ECONÔMICO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DF0E54" w:rsidP="00E122C2">
            <w:pPr>
              <w:jc w:val="right"/>
              <w:rPr>
                <w:b/>
                <w:bCs/>
                <w:sz w:val="22"/>
                <w:szCs w:val="22"/>
              </w:rPr>
            </w:pPr>
            <w:r w:rsidRPr="004F1B8C">
              <w:rPr>
                <w:b/>
                <w:bCs/>
                <w:sz w:val="22"/>
                <w:szCs w:val="22"/>
              </w:rPr>
              <w:t>8.759.329,00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DF0E54" w:rsidP="00DF0E54">
            <w:pPr>
              <w:jc w:val="right"/>
              <w:rPr>
                <w:b/>
                <w:bCs/>
                <w:sz w:val="22"/>
                <w:szCs w:val="22"/>
              </w:rPr>
            </w:pPr>
            <w:r w:rsidRPr="004F1B8C">
              <w:rPr>
                <w:b/>
                <w:bCs/>
                <w:sz w:val="22"/>
                <w:szCs w:val="22"/>
              </w:rPr>
              <w:t>2,46</w:t>
            </w:r>
            <w:r w:rsidR="003B2654" w:rsidRPr="004F1B8C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446C5B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446C5B" w:rsidP="004C1A03">
            <w:pPr>
              <w:rPr>
                <w:sz w:val="22"/>
                <w:szCs w:val="22"/>
              </w:rPr>
            </w:pPr>
            <w:r w:rsidRPr="004F1B8C">
              <w:rPr>
                <w:sz w:val="22"/>
                <w:szCs w:val="22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DF0E54" w:rsidP="00936A6D">
            <w:pPr>
              <w:pStyle w:val="NormalWeb"/>
              <w:jc w:val="right"/>
              <w:rPr>
                <w:sz w:val="22"/>
                <w:szCs w:val="22"/>
              </w:rPr>
            </w:pPr>
            <w:r w:rsidRPr="004F1B8C">
              <w:rPr>
                <w:sz w:val="22"/>
                <w:szCs w:val="22"/>
              </w:rPr>
              <w:t>8.759.329,00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446C5B" w:rsidP="00FE44A8">
            <w:pPr>
              <w:jc w:val="right"/>
              <w:rPr>
                <w:sz w:val="22"/>
                <w:szCs w:val="22"/>
              </w:rPr>
            </w:pPr>
          </w:p>
        </w:tc>
      </w:tr>
      <w:tr w:rsidR="00446C5B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446C5B" w:rsidP="004C1A03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446C5B" w:rsidP="004C1A0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4F1B8C" w:rsidRDefault="00446C5B" w:rsidP="00FE44A8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93F" w:rsidRPr="004F1B8C" w:rsidRDefault="0027793F" w:rsidP="002779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10 – SEC. MUNICIPAL DE ADMINISTRAÇAO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93F" w:rsidRPr="004F1B8C" w:rsidRDefault="00DF0E54" w:rsidP="0027793F">
            <w:pPr>
              <w:pStyle w:val="NormalWeb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9.454.950,00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93F" w:rsidRPr="004F1B8C" w:rsidRDefault="003B2654" w:rsidP="00DF0E5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2,6</w:t>
            </w:r>
            <w:r w:rsidR="00DF0E54" w:rsidRPr="004F1B8C">
              <w:rPr>
                <w:b/>
                <w:color w:val="000000"/>
                <w:sz w:val="22"/>
                <w:szCs w:val="22"/>
              </w:rPr>
              <w:t>5</w:t>
            </w:r>
            <w:r w:rsidRPr="004F1B8C">
              <w:rPr>
                <w:b/>
                <w:color w:val="000000"/>
                <w:sz w:val="22"/>
                <w:szCs w:val="22"/>
              </w:rPr>
              <w:t>%</w:t>
            </w: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93F" w:rsidRPr="004F1B8C" w:rsidRDefault="0027793F" w:rsidP="0027793F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93F" w:rsidRPr="004F1B8C" w:rsidRDefault="00DF0E54" w:rsidP="0027793F">
            <w:pPr>
              <w:pStyle w:val="NormalWeb"/>
              <w:jc w:val="right"/>
              <w:rPr>
                <w:bCs/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9.454.950</w:t>
            </w:r>
            <w:r w:rsidR="0027793F" w:rsidRPr="004F1B8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93F" w:rsidRPr="004F1B8C" w:rsidRDefault="0027793F" w:rsidP="0027793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11 – SEC. MUNICIPAL DE GOVERNO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DF0E5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2.</w:t>
            </w:r>
            <w:r w:rsidR="00DF0E54" w:rsidRPr="004F1B8C">
              <w:rPr>
                <w:b/>
                <w:color w:val="000000"/>
                <w:sz w:val="22"/>
                <w:szCs w:val="22"/>
              </w:rPr>
              <w:t>511.140</w:t>
            </w:r>
            <w:r w:rsidRPr="004F1B8C">
              <w:rPr>
                <w:b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3B2654" w:rsidP="0027793F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0,71%</w:t>
            </w: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DF0E54">
            <w:pPr>
              <w:pStyle w:val="NormalWeb"/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2.</w:t>
            </w:r>
            <w:r w:rsidR="00DF0E54" w:rsidRPr="004F1B8C">
              <w:rPr>
                <w:color w:val="000000"/>
                <w:sz w:val="22"/>
                <w:szCs w:val="22"/>
              </w:rPr>
              <w:t>511.140</w:t>
            </w:r>
            <w:r w:rsidRPr="004F1B8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7793F" w:rsidRPr="004F1B8C" w:rsidTr="0027793F">
        <w:trPr>
          <w:trHeight w:val="30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12 – SEC. MUNICIPAL DE TRANSPORTES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DF0E54" w:rsidP="0027793F">
            <w:pPr>
              <w:pStyle w:val="NormalWeb"/>
              <w:jc w:val="right"/>
              <w:rPr>
                <w:b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11.531.680,00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DF0E54" w:rsidP="0027793F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3,24</w:t>
            </w:r>
            <w:r w:rsidR="003B2654" w:rsidRPr="004F1B8C">
              <w:rPr>
                <w:b/>
                <w:color w:val="000000"/>
                <w:sz w:val="22"/>
                <w:szCs w:val="22"/>
              </w:rPr>
              <w:t>%</w:t>
            </w: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DF0E54" w:rsidP="0027793F">
            <w:pPr>
              <w:pStyle w:val="NormalWeb"/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11.531.680,00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13 – SEC. MUNICIPAL DE ESPORTE E LAZER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DF0E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9.</w:t>
            </w:r>
            <w:r w:rsidR="00DF0E54" w:rsidRPr="004F1B8C">
              <w:rPr>
                <w:b/>
                <w:color w:val="000000"/>
                <w:sz w:val="22"/>
                <w:szCs w:val="22"/>
              </w:rPr>
              <w:t>550.460,</w:t>
            </w:r>
            <w:r w:rsidRPr="004F1B8C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3B2654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DF0E54" w:rsidRPr="004F1B8C">
              <w:rPr>
                <w:b/>
                <w:bCs/>
                <w:color w:val="000000"/>
                <w:sz w:val="22"/>
                <w:szCs w:val="22"/>
              </w:rPr>
              <w:t>,68</w:t>
            </w:r>
            <w:r w:rsidRPr="004F1B8C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Cs/>
                <w:color w:val="000000"/>
                <w:sz w:val="22"/>
                <w:szCs w:val="22"/>
              </w:rPr>
            </w:pPr>
            <w:r w:rsidRPr="004F1B8C">
              <w:rPr>
                <w:bCs/>
                <w:color w:val="000000"/>
                <w:sz w:val="22"/>
                <w:szCs w:val="22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DF0E54" w:rsidP="0027793F">
            <w:pPr>
              <w:pStyle w:val="NormalWeb"/>
              <w:jc w:val="right"/>
              <w:rPr>
                <w:bCs/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9.550.460</w:t>
            </w:r>
            <w:r w:rsidR="0027793F" w:rsidRPr="004F1B8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14 – SEC. MUNICPAL DE CIDADE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DF0E54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3.912.888,00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3B2654" w:rsidP="00DF0E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1,</w:t>
            </w:r>
            <w:r w:rsidR="00DF0E54" w:rsidRPr="004F1B8C">
              <w:rPr>
                <w:b/>
                <w:bCs/>
                <w:color w:val="000000"/>
                <w:sz w:val="22"/>
                <w:szCs w:val="22"/>
              </w:rPr>
              <w:t>10</w:t>
            </w:r>
            <w:r w:rsidRPr="004F1B8C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Cs/>
                <w:color w:val="000000"/>
                <w:sz w:val="22"/>
                <w:szCs w:val="22"/>
              </w:rPr>
            </w:pPr>
            <w:r w:rsidRPr="004F1B8C">
              <w:rPr>
                <w:bCs/>
                <w:color w:val="000000"/>
                <w:sz w:val="22"/>
                <w:szCs w:val="22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DF0E54" w:rsidP="0027793F">
            <w:pPr>
              <w:pStyle w:val="NormalWeb"/>
              <w:jc w:val="right"/>
              <w:rPr>
                <w:bCs/>
                <w:color w:val="000000"/>
                <w:sz w:val="22"/>
                <w:szCs w:val="22"/>
              </w:rPr>
            </w:pPr>
            <w:r w:rsidRPr="004F1B8C">
              <w:rPr>
                <w:bCs/>
                <w:color w:val="000000"/>
                <w:sz w:val="22"/>
                <w:szCs w:val="22"/>
              </w:rPr>
              <w:t>3.912.888,00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15 – FUNDO MUNICIPAL DE SAUDE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DF0E54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79.499.110,00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3B2654" w:rsidP="00DF0E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22,3</w:t>
            </w:r>
            <w:r w:rsidR="00DF0E54" w:rsidRPr="004F1B8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4F1B8C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Cs/>
                <w:color w:val="000000"/>
                <w:sz w:val="22"/>
                <w:szCs w:val="22"/>
              </w:rPr>
            </w:pPr>
            <w:r w:rsidRPr="004F1B8C">
              <w:rPr>
                <w:bCs/>
                <w:color w:val="000000"/>
                <w:sz w:val="22"/>
                <w:szCs w:val="22"/>
              </w:rPr>
              <w:t xml:space="preserve">       01 – Diretor do Fundo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DF0E54" w:rsidP="0027793F">
            <w:pPr>
              <w:pStyle w:val="NormalWeb"/>
              <w:jc w:val="right"/>
              <w:rPr>
                <w:bCs/>
                <w:color w:val="000000"/>
                <w:sz w:val="22"/>
                <w:szCs w:val="22"/>
              </w:rPr>
            </w:pPr>
            <w:r w:rsidRPr="004F1B8C">
              <w:rPr>
                <w:bCs/>
                <w:color w:val="000000"/>
                <w:sz w:val="22"/>
                <w:szCs w:val="22"/>
              </w:rPr>
              <w:t>79.499.110,00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16- PREVISO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pStyle w:val="NormalWeb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35.620.000,00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DF0E54" w:rsidP="00DF0E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10,00</w:t>
            </w:r>
            <w:r w:rsidR="003B2654" w:rsidRPr="004F1B8C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pStyle w:val="PargrafodaLista"/>
              <w:numPr>
                <w:ilvl w:val="0"/>
                <w:numId w:val="5"/>
              </w:numPr>
              <w:rPr>
                <w:bCs/>
                <w:color w:val="000000"/>
                <w:sz w:val="22"/>
                <w:szCs w:val="22"/>
              </w:rPr>
            </w:pPr>
            <w:r w:rsidRPr="004F1B8C">
              <w:rPr>
                <w:bCs/>
                <w:color w:val="000000"/>
                <w:sz w:val="22"/>
                <w:szCs w:val="22"/>
              </w:rPr>
              <w:t>Previso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pStyle w:val="NormalWeb"/>
              <w:jc w:val="right"/>
              <w:rPr>
                <w:bCs/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35.620.000,00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17 – PROCURADORIA GERAL 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DF0E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1.</w:t>
            </w:r>
            <w:r w:rsidR="00DF0E54" w:rsidRPr="004F1B8C">
              <w:rPr>
                <w:b/>
                <w:color w:val="000000"/>
                <w:sz w:val="22"/>
                <w:szCs w:val="22"/>
              </w:rPr>
              <w:t>553.192,</w:t>
            </w:r>
            <w:r w:rsidRPr="004F1B8C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3B2654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0,44%</w:t>
            </w: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Cs/>
                <w:color w:val="000000"/>
                <w:sz w:val="22"/>
                <w:szCs w:val="22"/>
              </w:rPr>
            </w:pPr>
            <w:r w:rsidRPr="004F1B8C">
              <w:rPr>
                <w:bCs/>
                <w:color w:val="000000"/>
                <w:sz w:val="22"/>
                <w:szCs w:val="22"/>
              </w:rPr>
              <w:t xml:space="preserve">       01 – Gabinete do Procurador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DF0E54" w:rsidP="0027793F">
            <w:pPr>
              <w:pStyle w:val="NormalWeb"/>
              <w:jc w:val="right"/>
              <w:rPr>
                <w:bCs/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1.553.192</w:t>
            </w:r>
            <w:r w:rsidR="0027793F" w:rsidRPr="004F1B8C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18 – CONTROLADORIA GERAL 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DF0E54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605.145,00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3B2654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0,17%</w:t>
            </w: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Cs/>
                <w:color w:val="000000"/>
                <w:sz w:val="22"/>
                <w:szCs w:val="22"/>
              </w:rPr>
            </w:pPr>
            <w:r w:rsidRPr="004F1B8C">
              <w:rPr>
                <w:bCs/>
                <w:color w:val="000000"/>
                <w:sz w:val="22"/>
                <w:szCs w:val="22"/>
              </w:rPr>
              <w:t xml:space="preserve">       01 – Controladoria Geral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DF0E54" w:rsidP="0027793F">
            <w:pPr>
              <w:pStyle w:val="NormalWeb"/>
              <w:jc w:val="right"/>
              <w:rPr>
                <w:bCs/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605.145,00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7793F" w:rsidRPr="004F1B8C" w:rsidTr="00BD493E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19 – FUNDAÇAO SORRISO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1.167.000,00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3B2654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0,33%</w:t>
            </w:r>
          </w:p>
        </w:tc>
      </w:tr>
      <w:tr w:rsidR="0027793F" w:rsidRPr="004F1B8C" w:rsidTr="00BD493E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Cs/>
                <w:color w:val="000000"/>
                <w:sz w:val="22"/>
                <w:szCs w:val="22"/>
              </w:rPr>
            </w:pPr>
            <w:r w:rsidRPr="004F1B8C">
              <w:rPr>
                <w:bCs/>
                <w:color w:val="000000"/>
                <w:sz w:val="22"/>
                <w:szCs w:val="22"/>
              </w:rPr>
              <w:t xml:space="preserve">       01 – Fundação Sorriso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pStyle w:val="NormalWeb"/>
              <w:jc w:val="right"/>
              <w:rPr>
                <w:bCs/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1.167.000,00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20 – SEC. MUNICIPAL DE SEGURANÇA PUBLICA, TRANSITO E DEF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DF0E54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4.212.884,33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3B2654" w:rsidP="00DF0E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1,1</w:t>
            </w:r>
            <w:r w:rsidR="00DF0E54" w:rsidRPr="004F1B8C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Pr="004F1B8C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Cs/>
                <w:color w:val="000000"/>
                <w:sz w:val="22"/>
                <w:szCs w:val="22"/>
              </w:rPr>
            </w:pPr>
            <w:r w:rsidRPr="004F1B8C">
              <w:rPr>
                <w:bCs/>
                <w:color w:val="000000"/>
                <w:sz w:val="22"/>
                <w:szCs w:val="22"/>
              </w:rPr>
              <w:t xml:space="preserve">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DF0E54">
            <w:pPr>
              <w:pStyle w:val="NormalWeb"/>
              <w:jc w:val="right"/>
              <w:rPr>
                <w:bCs/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4.</w:t>
            </w:r>
            <w:r w:rsidR="00DF0E54" w:rsidRPr="004F1B8C">
              <w:rPr>
                <w:color w:val="000000"/>
                <w:sz w:val="22"/>
                <w:szCs w:val="22"/>
              </w:rPr>
              <w:t>212.884,</w:t>
            </w:r>
            <w:r w:rsidRPr="004F1B8C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7793F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F" w:rsidRPr="004F1B8C" w:rsidRDefault="0027793F" w:rsidP="0027793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0E54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54" w:rsidRPr="004F1B8C" w:rsidRDefault="00DF0E54" w:rsidP="00DF0E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21 – AGER – AGÊNCIA REGULADORA DE SERVIÇOS PÚBLICOS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54" w:rsidRPr="004F1B8C" w:rsidRDefault="00DF0E54" w:rsidP="00DF0E5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1.070.000,00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54" w:rsidRPr="004F1B8C" w:rsidRDefault="00DF0E54" w:rsidP="00DF0E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0,30%</w:t>
            </w:r>
          </w:p>
        </w:tc>
      </w:tr>
      <w:tr w:rsidR="00DF0E54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54" w:rsidRPr="004F1B8C" w:rsidRDefault="00DF0E54" w:rsidP="00DF0E54">
            <w:pPr>
              <w:rPr>
                <w:bCs/>
                <w:color w:val="000000"/>
                <w:sz w:val="22"/>
                <w:szCs w:val="22"/>
              </w:rPr>
            </w:pPr>
            <w:r w:rsidRPr="004F1B8C">
              <w:rPr>
                <w:bCs/>
                <w:color w:val="000000"/>
                <w:sz w:val="22"/>
                <w:szCs w:val="22"/>
              </w:rPr>
              <w:t xml:space="preserve">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54" w:rsidRPr="004F1B8C" w:rsidRDefault="00DF0E54" w:rsidP="00DF0E54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1.070.000,00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54" w:rsidRPr="004F1B8C" w:rsidRDefault="00DF0E54" w:rsidP="00DF0E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0E54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54" w:rsidRPr="004F1B8C" w:rsidRDefault="00DF0E54" w:rsidP="00DF0E5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54" w:rsidRPr="004F1B8C" w:rsidRDefault="00DF0E54" w:rsidP="00DF0E54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54" w:rsidRPr="004F1B8C" w:rsidRDefault="00DF0E54" w:rsidP="00DF0E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0E54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54" w:rsidRPr="004F1B8C" w:rsidRDefault="00DF0E54" w:rsidP="00DF0E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99 – RESERVA DE CONTIGÊNCIA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54" w:rsidRPr="004F1B8C" w:rsidRDefault="00DF0E54" w:rsidP="00DF0E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147.000,00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54" w:rsidRPr="004F1B8C" w:rsidRDefault="00DF0E54" w:rsidP="00DF0E5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F1B8C">
              <w:rPr>
                <w:b/>
                <w:bCs/>
                <w:color w:val="000000"/>
                <w:sz w:val="22"/>
                <w:szCs w:val="22"/>
              </w:rPr>
              <w:t>0,04%</w:t>
            </w:r>
          </w:p>
        </w:tc>
      </w:tr>
      <w:tr w:rsidR="00DF0E54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54" w:rsidRPr="004F1B8C" w:rsidRDefault="00DF0E54" w:rsidP="00DF0E54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 01 – Reserva de Contingência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54" w:rsidRPr="004F1B8C" w:rsidRDefault="00DF0E54" w:rsidP="00DF0E54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147.000,00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54" w:rsidRPr="004F1B8C" w:rsidRDefault="00DF0E54" w:rsidP="00DF0E5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F0E54" w:rsidRPr="004F1B8C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54" w:rsidRPr="004F1B8C" w:rsidRDefault="00DF0E54" w:rsidP="00DF0E5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54" w:rsidRPr="004F1B8C" w:rsidRDefault="00DF0E54" w:rsidP="00DF0E54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54" w:rsidRPr="004F1B8C" w:rsidRDefault="00DF0E54" w:rsidP="00DF0E54">
            <w:pPr>
              <w:ind w:right="679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DF0E54" w:rsidRPr="004F1B8C" w:rsidTr="00645292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F0E54" w:rsidRPr="004F1B8C" w:rsidRDefault="00DF0E54" w:rsidP="00DF0E54">
            <w:pPr>
              <w:rPr>
                <w:b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TOTAL DESPESA POR ÓRGÃO/UNIDADE: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F0E54" w:rsidRPr="004F1B8C" w:rsidRDefault="00DF0E54" w:rsidP="00DF0E5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356.190.000,00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F0E54" w:rsidRPr="004F1B8C" w:rsidRDefault="00DF0E54" w:rsidP="00DF0E54">
            <w:pPr>
              <w:ind w:right="-30"/>
              <w:jc w:val="right"/>
              <w:rPr>
                <w:b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100%</w:t>
            </w:r>
          </w:p>
        </w:tc>
      </w:tr>
    </w:tbl>
    <w:p w:rsidR="00F610A2" w:rsidRPr="004F1B8C" w:rsidRDefault="00F610A2" w:rsidP="001D6050">
      <w:pPr>
        <w:tabs>
          <w:tab w:val="left" w:pos="0"/>
        </w:tabs>
        <w:jc w:val="both"/>
        <w:rPr>
          <w:color w:val="FF0000"/>
          <w:sz w:val="22"/>
          <w:szCs w:val="22"/>
        </w:rPr>
      </w:pPr>
    </w:p>
    <w:p w:rsidR="00CC4E04" w:rsidRPr="004F1B8C" w:rsidRDefault="00F610A2" w:rsidP="0091261B">
      <w:pPr>
        <w:tabs>
          <w:tab w:val="left" w:pos="851"/>
        </w:tabs>
        <w:jc w:val="both"/>
        <w:rPr>
          <w:b/>
          <w:strike/>
          <w:sz w:val="22"/>
          <w:szCs w:val="22"/>
        </w:rPr>
      </w:pPr>
      <w:r w:rsidRPr="004F1B8C">
        <w:rPr>
          <w:b/>
          <w:sz w:val="22"/>
          <w:szCs w:val="22"/>
        </w:rPr>
        <w:t>03 – DESPESAS POR FUNÇÃO DE GOVERNO</w:t>
      </w:r>
    </w:p>
    <w:p w:rsidR="00F610A2" w:rsidRPr="004F1B8C" w:rsidRDefault="00F610A2" w:rsidP="00F610A2">
      <w:pPr>
        <w:tabs>
          <w:tab w:val="left" w:pos="851"/>
        </w:tabs>
        <w:jc w:val="both"/>
        <w:rPr>
          <w:b/>
          <w:strike/>
          <w:sz w:val="22"/>
          <w:szCs w:val="22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1559"/>
      </w:tblGrid>
      <w:tr w:rsidR="00672810" w:rsidRPr="004F1B8C" w:rsidTr="00672810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672810" w:rsidRPr="004F1B8C" w:rsidRDefault="00672810" w:rsidP="004C1A03">
            <w:pPr>
              <w:rPr>
                <w:b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1. POR FUNÇÕES DO GOVERNO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672810" w:rsidRPr="004F1B8C" w:rsidRDefault="00672810" w:rsidP="004C1A0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 xml:space="preserve">R$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672810" w:rsidRPr="004F1B8C" w:rsidRDefault="00672810" w:rsidP="004C1A0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%</w:t>
            </w:r>
          </w:p>
        </w:tc>
      </w:tr>
      <w:tr w:rsidR="001D72A3" w:rsidRPr="004F1B8C" w:rsidTr="006B5C1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01 Legislativa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11.948.000,00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3,35%</w:t>
            </w:r>
          </w:p>
        </w:tc>
      </w:tr>
      <w:tr w:rsidR="001D72A3" w:rsidRPr="004F1B8C" w:rsidTr="006B5C1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02 Judiciaria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1.553.192,00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0,44%</w:t>
            </w:r>
          </w:p>
        </w:tc>
      </w:tr>
      <w:tr w:rsidR="001D72A3" w:rsidRPr="004F1B8C" w:rsidTr="006B5C1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04 Administração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27.834.848,67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7,81%</w:t>
            </w:r>
          </w:p>
        </w:tc>
      </w:tr>
      <w:tr w:rsidR="001D72A3" w:rsidRPr="004F1B8C" w:rsidTr="006B5C1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06 Segurança Publica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4.212.884,33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1,18%</w:t>
            </w:r>
          </w:p>
        </w:tc>
      </w:tr>
      <w:tr w:rsidR="001D72A3" w:rsidRPr="004F1B8C" w:rsidTr="006B5C1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08 Assistência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13.824.590,00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3,88%</w:t>
            </w:r>
          </w:p>
        </w:tc>
      </w:tr>
      <w:tr w:rsidR="001D72A3" w:rsidRPr="004F1B8C" w:rsidTr="006B5C1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09 Previdência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13.420.000,00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3,77%</w:t>
            </w:r>
          </w:p>
        </w:tc>
      </w:tr>
      <w:tr w:rsidR="001D72A3" w:rsidRPr="004F1B8C" w:rsidTr="006B5C1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10 Saúde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84.304.067,00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23,67%</w:t>
            </w:r>
          </w:p>
        </w:tc>
      </w:tr>
      <w:tr w:rsidR="001D72A3" w:rsidRPr="004F1B8C" w:rsidTr="006B5C1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12 Educação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100.211.807,00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28,13%</w:t>
            </w:r>
          </w:p>
        </w:tc>
      </w:tr>
      <w:tr w:rsidR="001D72A3" w:rsidRPr="004F1B8C" w:rsidTr="006B5C1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13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1.650.550,00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0,46%</w:t>
            </w:r>
          </w:p>
        </w:tc>
      </w:tr>
      <w:tr w:rsidR="001D72A3" w:rsidRPr="004F1B8C" w:rsidTr="006B5C1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14 Direitos de Cidadania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  237.650,00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0,07%</w:t>
            </w:r>
          </w:p>
        </w:tc>
      </w:tr>
      <w:tr w:rsidR="001D72A3" w:rsidRPr="004F1B8C" w:rsidTr="006B5C1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15 Urbanismo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28.097.728,00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7,89%</w:t>
            </w:r>
          </w:p>
        </w:tc>
      </w:tr>
      <w:tr w:rsidR="001D72A3" w:rsidRPr="004F1B8C" w:rsidTr="006B5C1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16 Habitação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  160.000,00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0,04%</w:t>
            </w:r>
          </w:p>
        </w:tc>
      </w:tr>
      <w:tr w:rsidR="001D72A3" w:rsidRPr="004F1B8C" w:rsidTr="006B5C1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18 Gestão Ambiental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1.921.412,00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0,54%</w:t>
            </w:r>
          </w:p>
        </w:tc>
      </w:tr>
      <w:tr w:rsidR="001D72A3" w:rsidRPr="004F1B8C" w:rsidTr="006B5C1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20 Agricultura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8.164.802,00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2,29%</w:t>
            </w:r>
          </w:p>
        </w:tc>
      </w:tr>
      <w:tr w:rsidR="001D72A3" w:rsidRPr="004F1B8C" w:rsidTr="006B5C1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22 Industria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6.336.273,00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1,78%</w:t>
            </w:r>
          </w:p>
        </w:tc>
      </w:tr>
      <w:tr w:rsidR="001D72A3" w:rsidRPr="004F1B8C" w:rsidTr="006B5C1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23 Comercio e Serviços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2.123.056,00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0,60%</w:t>
            </w:r>
          </w:p>
        </w:tc>
      </w:tr>
      <w:tr w:rsidR="001D72A3" w:rsidRPr="004F1B8C" w:rsidTr="006B5C1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26 Transporte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11.531.680,00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3,24%</w:t>
            </w:r>
          </w:p>
        </w:tc>
      </w:tr>
      <w:tr w:rsidR="001D72A3" w:rsidRPr="004F1B8C" w:rsidTr="006B5C1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27 Desporto e Lazer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9.550.460,00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2,68%</w:t>
            </w:r>
          </w:p>
        </w:tc>
      </w:tr>
      <w:tr w:rsidR="001D72A3" w:rsidRPr="004F1B8C" w:rsidTr="006B5C1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28 Encargos Especiais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6.760.000,00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1,90%</w:t>
            </w:r>
          </w:p>
        </w:tc>
      </w:tr>
      <w:tr w:rsidR="001D72A3" w:rsidRPr="004F1B8C" w:rsidTr="006B5C1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77 Reserva Legal do RPPS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22.200.000,00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6,23%</w:t>
            </w:r>
          </w:p>
        </w:tc>
      </w:tr>
      <w:tr w:rsidR="001D72A3" w:rsidRPr="004F1B8C" w:rsidTr="006B5C1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99 Reserva de Contingencia ou Reserva Legal do RPPS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  147.000,00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0,04%</w:t>
            </w:r>
          </w:p>
        </w:tc>
      </w:tr>
      <w:tr w:rsidR="00672810" w:rsidRPr="004F1B8C" w:rsidTr="00672810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672810" w:rsidRPr="004F1B8C" w:rsidRDefault="00672810" w:rsidP="004C1A0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672810" w:rsidRPr="004F1B8C" w:rsidRDefault="004A33D7" w:rsidP="001D72A3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356</w:t>
            </w:r>
            <w:r w:rsidR="00672810" w:rsidRPr="004F1B8C">
              <w:rPr>
                <w:b/>
                <w:color w:val="000000"/>
                <w:sz w:val="22"/>
                <w:szCs w:val="22"/>
              </w:rPr>
              <w:t>.</w:t>
            </w:r>
            <w:r w:rsidRPr="004F1B8C">
              <w:rPr>
                <w:b/>
                <w:color w:val="000000"/>
                <w:sz w:val="22"/>
                <w:szCs w:val="22"/>
              </w:rPr>
              <w:t>19</w:t>
            </w:r>
            <w:r w:rsidR="00672810" w:rsidRPr="004F1B8C">
              <w:rPr>
                <w:b/>
                <w:color w:val="000000"/>
                <w:sz w:val="22"/>
                <w:szCs w:val="22"/>
              </w:rPr>
              <w:t>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672810" w:rsidRPr="004F1B8C" w:rsidRDefault="00672810" w:rsidP="001D72A3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100%</w:t>
            </w:r>
          </w:p>
        </w:tc>
      </w:tr>
    </w:tbl>
    <w:p w:rsidR="00F610A2" w:rsidRPr="004F1B8C" w:rsidRDefault="00F610A2" w:rsidP="00C97B43">
      <w:pPr>
        <w:tabs>
          <w:tab w:val="left" w:pos="851"/>
        </w:tabs>
        <w:ind w:firstLine="4252"/>
        <w:jc w:val="both"/>
        <w:rPr>
          <w:strike/>
          <w:color w:val="FF0000"/>
          <w:sz w:val="22"/>
          <w:szCs w:val="22"/>
        </w:rPr>
      </w:pPr>
    </w:p>
    <w:p w:rsidR="00F610A2" w:rsidRPr="004F1B8C" w:rsidRDefault="00F610A2" w:rsidP="00F610A2">
      <w:pPr>
        <w:tabs>
          <w:tab w:val="left" w:pos="851"/>
        </w:tabs>
        <w:jc w:val="both"/>
        <w:rPr>
          <w:b/>
          <w:sz w:val="22"/>
          <w:szCs w:val="22"/>
        </w:rPr>
      </w:pPr>
      <w:r w:rsidRPr="004F1B8C">
        <w:rPr>
          <w:b/>
          <w:sz w:val="22"/>
          <w:szCs w:val="22"/>
        </w:rPr>
        <w:t>04 – DESPESAS POR PROGRAMA DE GOVERNO</w:t>
      </w:r>
    </w:p>
    <w:p w:rsidR="00047DD2" w:rsidRPr="004F1B8C" w:rsidRDefault="00047DD2" w:rsidP="00F610A2">
      <w:pPr>
        <w:tabs>
          <w:tab w:val="left" w:pos="851"/>
        </w:tabs>
        <w:jc w:val="both"/>
        <w:rPr>
          <w:color w:val="FF0000"/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1984"/>
        <w:gridCol w:w="992"/>
      </w:tblGrid>
      <w:tr w:rsidR="004A33D7" w:rsidRPr="004F1B8C" w:rsidTr="001D72A3">
        <w:tc>
          <w:tcPr>
            <w:tcW w:w="6663" w:type="dxa"/>
            <w:tcBorders>
              <w:top w:val="single" w:sz="4" w:space="0" w:color="auto"/>
            </w:tcBorders>
            <w:shd w:val="clear" w:color="auto" w:fill="BFBFBF"/>
          </w:tcPr>
          <w:p w:rsidR="004A33D7" w:rsidRPr="004F1B8C" w:rsidRDefault="004A33D7" w:rsidP="000321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2 – POR PROGRAMAS: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BFBFBF"/>
          </w:tcPr>
          <w:p w:rsidR="004A33D7" w:rsidRPr="004F1B8C" w:rsidRDefault="004A33D7" w:rsidP="001D72A3">
            <w:pPr>
              <w:pStyle w:val="Ttulo5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1B8C">
              <w:rPr>
                <w:rFonts w:ascii="Times New Roman" w:hAnsi="Times New Roman"/>
                <w:sz w:val="22"/>
                <w:szCs w:val="22"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BFBFBF"/>
          </w:tcPr>
          <w:p w:rsidR="004A33D7" w:rsidRPr="004F1B8C" w:rsidRDefault="004A33D7" w:rsidP="001D72A3">
            <w:pPr>
              <w:pStyle w:val="Ttulo5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F1B8C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1D72A3" w:rsidRPr="004F1B8C" w:rsidTr="001D72A3">
        <w:tc>
          <w:tcPr>
            <w:tcW w:w="6663" w:type="dxa"/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0001 Gestão Das Ações Do Legislativo</w:t>
            </w:r>
          </w:p>
        </w:tc>
        <w:tc>
          <w:tcPr>
            <w:tcW w:w="1984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11.948.000,00 </w:t>
            </w:r>
          </w:p>
        </w:tc>
        <w:tc>
          <w:tcPr>
            <w:tcW w:w="992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3,35%</w:t>
            </w:r>
          </w:p>
        </w:tc>
      </w:tr>
      <w:tr w:rsidR="001D72A3" w:rsidRPr="004F1B8C" w:rsidTr="001D72A3">
        <w:tc>
          <w:tcPr>
            <w:tcW w:w="6663" w:type="dxa"/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0002 Gestão Administrativa, Orçamentaria e Financeira</w:t>
            </w:r>
          </w:p>
        </w:tc>
        <w:tc>
          <w:tcPr>
            <w:tcW w:w="1984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71.513.031,00 </w:t>
            </w:r>
          </w:p>
        </w:tc>
        <w:tc>
          <w:tcPr>
            <w:tcW w:w="992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20,08%</w:t>
            </w:r>
          </w:p>
        </w:tc>
      </w:tr>
      <w:tr w:rsidR="001D72A3" w:rsidRPr="004F1B8C" w:rsidTr="001D72A3">
        <w:tc>
          <w:tcPr>
            <w:tcW w:w="6663" w:type="dxa"/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0003 Assistência Farmacêutica</w:t>
            </w:r>
          </w:p>
        </w:tc>
        <w:tc>
          <w:tcPr>
            <w:tcW w:w="1984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5.039.300,00 </w:t>
            </w:r>
          </w:p>
        </w:tc>
        <w:tc>
          <w:tcPr>
            <w:tcW w:w="992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1,41%</w:t>
            </w:r>
          </w:p>
        </w:tc>
      </w:tr>
      <w:tr w:rsidR="001D72A3" w:rsidRPr="004F1B8C" w:rsidTr="001D72A3">
        <w:tc>
          <w:tcPr>
            <w:tcW w:w="6663" w:type="dxa"/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0004 Atenção Básica</w:t>
            </w:r>
          </w:p>
        </w:tc>
        <w:tc>
          <w:tcPr>
            <w:tcW w:w="1984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41.929.340,00 </w:t>
            </w:r>
          </w:p>
        </w:tc>
        <w:tc>
          <w:tcPr>
            <w:tcW w:w="992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11,77%</w:t>
            </w:r>
          </w:p>
        </w:tc>
      </w:tr>
      <w:tr w:rsidR="001D72A3" w:rsidRPr="004F1B8C" w:rsidTr="001D72A3">
        <w:tc>
          <w:tcPr>
            <w:tcW w:w="6663" w:type="dxa"/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0005 Média e Alta Complexidade</w:t>
            </w:r>
          </w:p>
        </w:tc>
        <w:tc>
          <w:tcPr>
            <w:tcW w:w="1984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29.002.460,00 </w:t>
            </w:r>
          </w:p>
        </w:tc>
        <w:tc>
          <w:tcPr>
            <w:tcW w:w="992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8,14%</w:t>
            </w:r>
          </w:p>
        </w:tc>
      </w:tr>
      <w:tr w:rsidR="001D72A3" w:rsidRPr="004F1B8C" w:rsidTr="001D72A3">
        <w:tc>
          <w:tcPr>
            <w:tcW w:w="6663" w:type="dxa"/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0006 Vigilância em Saúde</w:t>
            </w:r>
          </w:p>
        </w:tc>
        <w:tc>
          <w:tcPr>
            <w:tcW w:w="1984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3.032.480,00 </w:t>
            </w:r>
          </w:p>
        </w:tc>
        <w:tc>
          <w:tcPr>
            <w:tcW w:w="992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0,85%</w:t>
            </w:r>
          </w:p>
        </w:tc>
      </w:tr>
      <w:tr w:rsidR="001D72A3" w:rsidRPr="004F1B8C" w:rsidTr="001D72A3">
        <w:tc>
          <w:tcPr>
            <w:tcW w:w="6663" w:type="dxa"/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0007 Gestão do Sus</w:t>
            </w:r>
          </w:p>
        </w:tc>
        <w:tc>
          <w:tcPr>
            <w:tcW w:w="1984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   495.530,00 </w:t>
            </w:r>
          </w:p>
        </w:tc>
        <w:tc>
          <w:tcPr>
            <w:tcW w:w="992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0,14%</w:t>
            </w:r>
          </w:p>
        </w:tc>
      </w:tr>
      <w:tr w:rsidR="001D72A3" w:rsidRPr="004F1B8C" w:rsidTr="001D72A3">
        <w:tc>
          <w:tcPr>
            <w:tcW w:w="6663" w:type="dxa"/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0008 Desenvolvimento da Infraestrutura Urbana</w:t>
            </w:r>
          </w:p>
        </w:tc>
        <w:tc>
          <w:tcPr>
            <w:tcW w:w="1984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12.246.800,00 </w:t>
            </w:r>
          </w:p>
        </w:tc>
        <w:tc>
          <w:tcPr>
            <w:tcW w:w="992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3,44%</w:t>
            </w:r>
          </w:p>
        </w:tc>
      </w:tr>
      <w:tr w:rsidR="001D72A3" w:rsidRPr="004F1B8C" w:rsidTr="001D72A3">
        <w:tc>
          <w:tcPr>
            <w:tcW w:w="6663" w:type="dxa"/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0010 Atleta Sorrisense do Amanha</w:t>
            </w:r>
          </w:p>
        </w:tc>
        <w:tc>
          <w:tcPr>
            <w:tcW w:w="1984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4.565.460,00 </w:t>
            </w:r>
          </w:p>
        </w:tc>
        <w:tc>
          <w:tcPr>
            <w:tcW w:w="992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1,28%</w:t>
            </w:r>
          </w:p>
        </w:tc>
      </w:tr>
      <w:tr w:rsidR="001D72A3" w:rsidRPr="004F1B8C" w:rsidTr="001D72A3">
        <w:tc>
          <w:tcPr>
            <w:tcW w:w="6663" w:type="dxa"/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0011 Fomento a Agricultura Familiar</w:t>
            </w:r>
          </w:p>
        </w:tc>
        <w:tc>
          <w:tcPr>
            <w:tcW w:w="1984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1.623.600,00 </w:t>
            </w:r>
          </w:p>
        </w:tc>
        <w:tc>
          <w:tcPr>
            <w:tcW w:w="992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0,46%</w:t>
            </w:r>
          </w:p>
        </w:tc>
      </w:tr>
      <w:tr w:rsidR="001D72A3" w:rsidRPr="004F1B8C" w:rsidTr="001D72A3">
        <w:tc>
          <w:tcPr>
            <w:tcW w:w="6663" w:type="dxa"/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0013 Infraestrutura de Transporte</w:t>
            </w:r>
          </w:p>
        </w:tc>
        <w:tc>
          <w:tcPr>
            <w:tcW w:w="1984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5.248.000,00 </w:t>
            </w:r>
          </w:p>
        </w:tc>
        <w:tc>
          <w:tcPr>
            <w:tcW w:w="992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1,47%</w:t>
            </w:r>
          </w:p>
        </w:tc>
      </w:tr>
      <w:tr w:rsidR="001D72A3" w:rsidRPr="004F1B8C" w:rsidTr="001D72A3">
        <w:tc>
          <w:tcPr>
            <w:tcW w:w="6663" w:type="dxa"/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0014 Desenvolvimento do Turismo</w:t>
            </w:r>
          </w:p>
        </w:tc>
        <w:tc>
          <w:tcPr>
            <w:tcW w:w="1984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2.440.720,00 </w:t>
            </w:r>
          </w:p>
        </w:tc>
        <w:tc>
          <w:tcPr>
            <w:tcW w:w="992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0,69%</w:t>
            </w:r>
          </w:p>
        </w:tc>
      </w:tr>
      <w:tr w:rsidR="001D72A3" w:rsidRPr="004F1B8C" w:rsidTr="001D72A3">
        <w:tc>
          <w:tcPr>
            <w:tcW w:w="6663" w:type="dxa"/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0015 Valorização e Promoção Da Cultura</w:t>
            </w:r>
          </w:p>
        </w:tc>
        <w:tc>
          <w:tcPr>
            <w:tcW w:w="1984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1.350.550,00 </w:t>
            </w:r>
          </w:p>
        </w:tc>
        <w:tc>
          <w:tcPr>
            <w:tcW w:w="992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0,38%</w:t>
            </w:r>
          </w:p>
        </w:tc>
      </w:tr>
      <w:tr w:rsidR="001D72A3" w:rsidRPr="004F1B8C" w:rsidTr="001D72A3">
        <w:tc>
          <w:tcPr>
            <w:tcW w:w="6663" w:type="dxa"/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0016 Revitalização da Educação</w:t>
            </w:r>
          </w:p>
        </w:tc>
        <w:tc>
          <w:tcPr>
            <w:tcW w:w="1984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77.642.640,00 </w:t>
            </w:r>
          </w:p>
        </w:tc>
        <w:tc>
          <w:tcPr>
            <w:tcW w:w="992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21,80%</w:t>
            </w:r>
          </w:p>
        </w:tc>
      </w:tr>
      <w:tr w:rsidR="001D72A3" w:rsidRPr="004F1B8C" w:rsidTr="001D72A3">
        <w:tc>
          <w:tcPr>
            <w:tcW w:w="6663" w:type="dxa"/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0017 Benefícios  Eventuais da Assistência Social</w:t>
            </w:r>
          </w:p>
        </w:tc>
        <w:tc>
          <w:tcPr>
            <w:tcW w:w="1984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   510.000,00 </w:t>
            </w:r>
          </w:p>
        </w:tc>
        <w:tc>
          <w:tcPr>
            <w:tcW w:w="992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0,14%</w:t>
            </w:r>
          </w:p>
        </w:tc>
      </w:tr>
      <w:tr w:rsidR="001D72A3" w:rsidRPr="004F1B8C" w:rsidTr="001D72A3">
        <w:tc>
          <w:tcPr>
            <w:tcW w:w="6663" w:type="dxa"/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0018 Proteção  Social Básica</w:t>
            </w:r>
          </w:p>
        </w:tc>
        <w:tc>
          <w:tcPr>
            <w:tcW w:w="1984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3.976.220,00 </w:t>
            </w:r>
          </w:p>
        </w:tc>
        <w:tc>
          <w:tcPr>
            <w:tcW w:w="992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1,12%</w:t>
            </w:r>
          </w:p>
        </w:tc>
      </w:tr>
      <w:tr w:rsidR="001D72A3" w:rsidRPr="004F1B8C" w:rsidTr="001D72A3">
        <w:tc>
          <w:tcPr>
            <w:tcW w:w="6663" w:type="dxa"/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0019 Proteção  Social Especial de Alta Complexidade</w:t>
            </w:r>
          </w:p>
        </w:tc>
        <w:tc>
          <w:tcPr>
            <w:tcW w:w="1984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1.791.242,00 </w:t>
            </w:r>
          </w:p>
        </w:tc>
        <w:tc>
          <w:tcPr>
            <w:tcW w:w="992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0,50%</w:t>
            </w:r>
          </w:p>
        </w:tc>
      </w:tr>
      <w:tr w:rsidR="001D72A3" w:rsidRPr="004F1B8C" w:rsidTr="006B5C18">
        <w:tc>
          <w:tcPr>
            <w:tcW w:w="6663" w:type="dxa"/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0021 Viver Com Segurança</w:t>
            </w:r>
          </w:p>
        </w:tc>
        <w:tc>
          <w:tcPr>
            <w:tcW w:w="1984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   440.664,33 </w:t>
            </w:r>
          </w:p>
        </w:tc>
        <w:tc>
          <w:tcPr>
            <w:tcW w:w="992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0,12%</w:t>
            </w:r>
          </w:p>
        </w:tc>
      </w:tr>
      <w:tr w:rsidR="001D72A3" w:rsidRPr="004F1B8C" w:rsidTr="006B5C18">
        <w:tc>
          <w:tcPr>
            <w:tcW w:w="6663" w:type="dxa"/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0022 Sorriso - Transito  com Segurança</w:t>
            </w:r>
          </w:p>
        </w:tc>
        <w:tc>
          <w:tcPr>
            <w:tcW w:w="1984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   722.500,00 </w:t>
            </w:r>
          </w:p>
        </w:tc>
        <w:tc>
          <w:tcPr>
            <w:tcW w:w="992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0,20%</w:t>
            </w:r>
          </w:p>
        </w:tc>
      </w:tr>
      <w:tr w:rsidR="001D72A3" w:rsidRPr="004F1B8C" w:rsidTr="006B5C18">
        <w:tc>
          <w:tcPr>
            <w:tcW w:w="6663" w:type="dxa"/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0023 Democracia e Aperfeiçoamento  da Gestão Publica</w:t>
            </w:r>
          </w:p>
        </w:tc>
        <w:tc>
          <w:tcPr>
            <w:tcW w:w="1984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   212.500,00 </w:t>
            </w:r>
          </w:p>
        </w:tc>
        <w:tc>
          <w:tcPr>
            <w:tcW w:w="992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0,06%</w:t>
            </w:r>
          </w:p>
        </w:tc>
      </w:tr>
      <w:tr w:rsidR="001D72A3" w:rsidRPr="004F1B8C" w:rsidTr="006B5C18">
        <w:tc>
          <w:tcPr>
            <w:tcW w:w="6663" w:type="dxa"/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0024 Gestão do Patrimônio, Almoxarifado e Arquivo Público Municipal</w:t>
            </w:r>
          </w:p>
        </w:tc>
        <w:tc>
          <w:tcPr>
            <w:tcW w:w="1984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   266.150,00 </w:t>
            </w:r>
          </w:p>
        </w:tc>
        <w:tc>
          <w:tcPr>
            <w:tcW w:w="992" w:type="dxa"/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0,07%</w:t>
            </w:r>
          </w:p>
        </w:tc>
      </w:tr>
      <w:tr w:rsidR="001D72A3" w:rsidRPr="004F1B8C" w:rsidTr="006B5C18"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0025 Gestão  Pública e Benefícios  aos  Servidores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   102.000,00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0,03%</w:t>
            </w:r>
          </w:p>
        </w:tc>
      </w:tr>
      <w:tr w:rsidR="001D72A3" w:rsidRPr="004F1B8C" w:rsidTr="006B5C1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0027 Crianças do Futuro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2.576.099,00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0,72%</w:t>
            </w:r>
          </w:p>
        </w:tc>
      </w:tr>
      <w:tr w:rsidR="001D72A3" w:rsidRPr="004F1B8C" w:rsidTr="006B5C1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0028 Gestão  Programa Bolsa Família e do Cadastro Único Para Programas  Sociais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   303.500,00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0,09%</w:t>
            </w:r>
          </w:p>
        </w:tc>
      </w:tr>
      <w:tr w:rsidR="001D72A3" w:rsidRPr="004F1B8C" w:rsidTr="006B5C1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0030 Fundo Municipal Partilhado de Investimento Sociais    FUMPIS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   195.538,00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0,05%</w:t>
            </w:r>
          </w:p>
        </w:tc>
      </w:tr>
      <w:tr w:rsidR="001D72A3" w:rsidRPr="004F1B8C" w:rsidTr="006B5C1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0031 Programa  de Geração de Trabalho E Renda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   710.000,00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0,20%</w:t>
            </w:r>
          </w:p>
        </w:tc>
      </w:tr>
      <w:tr w:rsidR="001D72A3" w:rsidRPr="004F1B8C" w:rsidTr="006B5C1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0032 Proteção  Social Especial de Média Complexidade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1.005.800,00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0,28%</w:t>
            </w:r>
          </w:p>
        </w:tc>
      </w:tr>
      <w:tr w:rsidR="001D72A3" w:rsidRPr="004F1B8C" w:rsidTr="006B5C1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0033 Gestão  da Alimentação Escolar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5.795.000,00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1,63%</w:t>
            </w:r>
          </w:p>
        </w:tc>
      </w:tr>
      <w:tr w:rsidR="001D72A3" w:rsidRPr="004F1B8C" w:rsidTr="006B5C1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0034 Planejamento Urbanístico e  Mobilidade Urbana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3.457.588,00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0,97%</w:t>
            </w:r>
          </w:p>
        </w:tc>
      </w:tr>
      <w:tr w:rsidR="001D72A3" w:rsidRPr="004F1B8C" w:rsidTr="006B5C1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0037 Modernização Tributaria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      30.000,00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0,01%</w:t>
            </w:r>
          </w:p>
        </w:tc>
      </w:tr>
      <w:tr w:rsidR="001D72A3" w:rsidRPr="004F1B8C" w:rsidTr="006B5C1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0038 Meio Ambiente  Sustentável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   502.153,67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0,14%</w:t>
            </w:r>
          </w:p>
        </w:tc>
      </w:tr>
      <w:tr w:rsidR="001D72A3" w:rsidRPr="004F1B8C" w:rsidTr="006B5C1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0039 PROCON - Direito de Todos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2.944.572,00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0,83%</w:t>
            </w:r>
          </w:p>
        </w:tc>
      </w:tr>
      <w:tr w:rsidR="001D72A3" w:rsidRPr="004F1B8C" w:rsidTr="006B5C1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0040 Gestão do Transporte Escolar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   237.650,00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0,07%</w:t>
            </w:r>
          </w:p>
        </w:tc>
      </w:tr>
      <w:tr w:rsidR="001D72A3" w:rsidRPr="004F1B8C" w:rsidTr="006B5C1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0041 Educação  Direito de Todos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7.750.000,00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2,18%</w:t>
            </w:r>
          </w:p>
        </w:tc>
      </w:tr>
      <w:tr w:rsidR="001D72A3" w:rsidRPr="004F1B8C" w:rsidTr="006B5C1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0042 Corpo de Bombeiros Operacionalizado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2.508.687,00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0,70%</w:t>
            </w:r>
          </w:p>
        </w:tc>
      </w:tr>
      <w:tr w:rsidR="001D72A3" w:rsidRPr="004F1B8C" w:rsidTr="006B5C1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0043 Operações  Especiais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   456.288,00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0,13%</w:t>
            </w:r>
          </w:p>
        </w:tc>
      </w:tr>
      <w:tr w:rsidR="001D72A3" w:rsidRPr="004F1B8C" w:rsidTr="006B5C1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0046 Previdência  Social Atuante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4.202.000,00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1,18%</w:t>
            </w:r>
          </w:p>
        </w:tc>
      </w:tr>
      <w:tr w:rsidR="001D72A3" w:rsidRPr="004F1B8C" w:rsidTr="006B5C18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0048 Reserva  de Contingencia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35.620.000,00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10,00%</w:t>
            </w:r>
          </w:p>
        </w:tc>
      </w:tr>
      <w:tr w:rsidR="001D72A3" w:rsidRPr="004F1B8C" w:rsidTr="006B5C18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0049 Gestão  Administrativa da Sec. de Educ. e Cultura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   147.000,00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0,04%</w:t>
            </w:r>
          </w:p>
        </w:tc>
      </w:tr>
      <w:tr w:rsidR="001D72A3" w:rsidRPr="004F1B8C" w:rsidTr="006B5C18"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0050 Gestão Administrativa da sec. de Saúde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6.515.480,00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1,83%</w:t>
            </w:r>
          </w:p>
        </w:tc>
      </w:tr>
      <w:tr w:rsidR="001D72A3" w:rsidRPr="004F1B8C" w:rsidTr="006B5C18">
        <w:tc>
          <w:tcPr>
            <w:tcW w:w="6663" w:type="dxa"/>
            <w:tcBorders>
              <w:bottom w:val="nil"/>
            </w:tcBorders>
            <w:vAlign w:val="bottom"/>
          </w:tcPr>
          <w:p w:rsidR="001D72A3" w:rsidRPr="004F1B8C" w:rsidRDefault="001D72A3" w:rsidP="001D72A3">
            <w:pPr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0051 Desenvolvimento Tecnológico e Inovação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 xml:space="preserve">        4.804.957,00 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1D72A3" w:rsidRPr="004F1B8C" w:rsidRDefault="001D72A3" w:rsidP="001D72A3">
            <w:pPr>
              <w:jc w:val="right"/>
              <w:rPr>
                <w:color w:val="000000"/>
                <w:sz w:val="22"/>
                <w:szCs w:val="22"/>
              </w:rPr>
            </w:pPr>
            <w:r w:rsidRPr="004F1B8C">
              <w:rPr>
                <w:color w:val="000000"/>
                <w:sz w:val="22"/>
                <w:szCs w:val="22"/>
              </w:rPr>
              <w:t>1,35%</w:t>
            </w:r>
          </w:p>
        </w:tc>
      </w:tr>
      <w:tr w:rsidR="004A33D7" w:rsidRPr="004F1B8C" w:rsidTr="001D72A3">
        <w:tc>
          <w:tcPr>
            <w:tcW w:w="6663" w:type="dxa"/>
            <w:vAlign w:val="bottom"/>
          </w:tcPr>
          <w:p w:rsidR="004A33D7" w:rsidRPr="004F1B8C" w:rsidRDefault="004A33D7" w:rsidP="00FB42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A33D7" w:rsidRPr="004F1B8C" w:rsidRDefault="004A33D7" w:rsidP="001D72A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4A33D7" w:rsidRPr="004F1B8C" w:rsidRDefault="004A33D7" w:rsidP="001D72A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A33D7" w:rsidRPr="004F1B8C" w:rsidTr="001D72A3">
        <w:tc>
          <w:tcPr>
            <w:tcW w:w="6663" w:type="dxa"/>
            <w:tcBorders>
              <w:bottom w:val="single" w:sz="4" w:space="0" w:color="auto"/>
            </w:tcBorders>
            <w:shd w:val="clear" w:color="auto" w:fill="BFBFBF"/>
            <w:vAlign w:val="bottom"/>
          </w:tcPr>
          <w:p w:rsidR="004A33D7" w:rsidRPr="004F1B8C" w:rsidRDefault="004A33D7" w:rsidP="004C1A03">
            <w:pPr>
              <w:jc w:val="both"/>
              <w:rPr>
                <w:b/>
                <w:sz w:val="22"/>
                <w:szCs w:val="22"/>
              </w:rPr>
            </w:pPr>
            <w:r w:rsidRPr="004F1B8C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/>
          </w:tcPr>
          <w:p w:rsidR="004A33D7" w:rsidRPr="004F1B8C" w:rsidRDefault="004A33D7" w:rsidP="001D72A3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35</w:t>
            </w:r>
            <w:r w:rsidR="001D72A3" w:rsidRPr="004F1B8C">
              <w:rPr>
                <w:b/>
                <w:color w:val="000000"/>
                <w:sz w:val="22"/>
                <w:szCs w:val="22"/>
              </w:rPr>
              <w:t>6</w:t>
            </w:r>
            <w:r w:rsidRPr="004F1B8C">
              <w:rPr>
                <w:b/>
                <w:color w:val="000000"/>
                <w:sz w:val="22"/>
                <w:szCs w:val="22"/>
              </w:rPr>
              <w:t>.</w:t>
            </w:r>
            <w:r w:rsidR="001D72A3" w:rsidRPr="004F1B8C">
              <w:rPr>
                <w:b/>
                <w:color w:val="000000"/>
                <w:sz w:val="22"/>
                <w:szCs w:val="22"/>
              </w:rPr>
              <w:t>19</w:t>
            </w:r>
            <w:r w:rsidRPr="004F1B8C">
              <w:rPr>
                <w:b/>
                <w:color w:val="000000"/>
                <w:sz w:val="22"/>
                <w:szCs w:val="22"/>
              </w:rPr>
              <w:t>0.000,00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</w:tcPr>
          <w:p w:rsidR="004A33D7" w:rsidRPr="004F1B8C" w:rsidRDefault="001D72A3" w:rsidP="001D72A3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F1B8C">
              <w:rPr>
                <w:b/>
                <w:color w:val="000000"/>
                <w:sz w:val="22"/>
                <w:szCs w:val="22"/>
              </w:rPr>
              <w:t>100%</w:t>
            </w:r>
          </w:p>
        </w:tc>
      </w:tr>
    </w:tbl>
    <w:p w:rsidR="009C26DC" w:rsidRPr="004F1B8C" w:rsidRDefault="009C26DC" w:rsidP="00F610A2">
      <w:pPr>
        <w:tabs>
          <w:tab w:val="left" w:pos="851"/>
        </w:tabs>
        <w:jc w:val="both"/>
        <w:rPr>
          <w:color w:val="FF0000"/>
          <w:sz w:val="22"/>
          <w:szCs w:val="22"/>
        </w:rPr>
      </w:pPr>
    </w:p>
    <w:p w:rsidR="0049483E" w:rsidRPr="004F1B8C" w:rsidRDefault="0049483E" w:rsidP="00C77214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4F1B8C">
        <w:rPr>
          <w:b/>
          <w:sz w:val="22"/>
          <w:szCs w:val="22"/>
        </w:rPr>
        <w:t xml:space="preserve">Art. </w:t>
      </w:r>
      <w:r w:rsidR="00C77214" w:rsidRPr="004F1B8C">
        <w:rPr>
          <w:b/>
          <w:sz w:val="22"/>
          <w:szCs w:val="22"/>
        </w:rPr>
        <w:t>4</w:t>
      </w:r>
      <w:r w:rsidRPr="004F1B8C">
        <w:rPr>
          <w:b/>
          <w:sz w:val="22"/>
          <w:szCs w:val="22"/>
        </w:rPr>
        <w:t>º</w:t>
      </w:r>
      <w:r w:rsidRPr="004F1B8C">
        <w:rPr>
          <w:sz w:val="22"/>
          <w:szCs w:val="22"/>
        </w:rPr>
        <w:t xml:space="preserve"> Fic</w:t>
      </w:r>
      <w:r w:rsidR="00C77214" w:rsidRPr="004F1B8C">
        <w:rPr>
          <w:sz w:val="22"/>
          <w:szCs w:val="22"/>
        </w:rPr>
        <w:t>a o Poder Executivo autorizado</w:t>
      </w:r>
      <w:r w:rsidRPr="004F1B8C">
        <w:rPr>
          <w:sz w:val="22"/>
          <w:szCs w:val="22"/>
        </w:rPr>
        <w:t xml:space="preserve"> a:</w:t>
      </w:r>
    </w:p>
    <w:p w:rsidR="0049483E" w:rsidRPr="004F1B8C" w:rsidRDefault="0049483E" w:rsidP="0049483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9483E" w:rsidRPr="004F1B8C" w:rsidRDefault="0041284A" w:rsidP="001F15AB">
      <w:pPr>
        <w:ind w:firstLine="1418"/>
        <w:jc w:val="both"/>
        <w:rPr>
          <w:sz w:val="22"/>
          <w:szCs w:val="22"/>
        </w:rPr>
      </w:pPr>
      <w:r w:rsidRPr="004F1B8C">
        <w:rPr>
          <w:sz w:val="22"/>
          <w:szCs w:val="22"/>
        </w:rPr>
        <w:t>I - A</w:t>
      </w:r>
      <w:r w:rsidR="0049483E" w:rsidRPr="004F1B8C">
        <w:rPr>
          <w:sz w:val="22"/>
          <w:szCs w:val="22"/>
        </w:rPr>
        <w:t xml:space="preserve">brir </w:t>
      </w:r>
      <w:r w:rsidR="00C77214" w:rsidRPr="004F1B8C">
        <w:rPr>
          <w:sz w:val="22"/>
          <w:szCs w:val="22"/>
        </w:rPr>
        <w:t>créditos suplementares</w:t>
      </w:r>
      <w:r w:rsidR="0049483E" w:rsidRPr="004F1B8C">
        <w:rPr>
          <w:sz w:val="22"/>
          <w:szCs w:val="22"/>
        </w:rPr>
        <w:t xml:space="preserve">, observado o disposto no § 1º, I, II, III e IV, do art. 43, da Lei Federal nº 4.320, de 17 de março de 1964 </w:t>
      </w:r>
      <w:r w:rsidR="00C77214" w:rsidRPr="004F1B8C">
        <w:rPr>
          <w:sz w:val="22"/>
          <w:szCs w:val="22"/>
        </w:rPr>
        <w:t xml:space="preserve">até </w:t>
      </w:r>
      <w:r w:rsidR="0049483E" w:rsidRPr="004F1B8C">
        <w:rPr>
          <w:sz w:val="22"/>
          <w:szCs w:val="22"/>
        </w:rPr>
        <w:t xml:space="preserve">o limite de </w:t>
      </w:r>
      <w:r w:rsidR="00AD5D07" w:rsidRPr="004F1B8C">
        <w:rPr>
          <w:sz w:val="22"/>
          <w:szCs w:val="22"/>
        </w:rPr>
        <w:t>2</w:t>
      </w:r>
      <w:r w:rsidR="00DA477D" w:rsidRPr="004F1B8C">
        <w:rPr>
          <w:sz w:val="22"/>
          <w:szCs w:val="22"/>
        </w:rPr>
        <w:t>5</w:t>
      </w:r>
      <w:r w:rsidR="0049483E" w:rsidRPr="004F1B8C">
        <w:rPr>
          <w:sz w:val="22"/>
          <w:szCs w:val="22"/>
        </w:rPr>
        <w:t>% (</w:t>
      </w:r>
      <w:r w:rsidR="00E700D8" w:rsidRPr="004F1B8C">
        <w:rPr>
          <w:sz w:val="22"/>
          <w:szCs w:val="22"/>
        </w:rPr>
        <w:t xml:space="preserve">vinte </w:t>
      </w:r>
      <w:r w:rsidR="00DA477D" w:rsidRPr="004F1B8C">
        <w:rPr>
          <w:sz w:val="22"/>
          <w:szCs w:val="22"/>
        </w:rPr>
        <w:t xml:space="preserve">e cinco </w:t>
      </w:r>
      <w:r w:rsidR="00E700D8" w:rsidRPr="004F1B8C">
        <w:rPr>
          <w:sz w:val="22"/>
          <w:szCs w:val="22"/>
        </w:rPr>
        <w:t>por cento</w:t>
      </w:r>
      <w:r w:rsidR="0049483E" w:rsidRPr="004F1B8C">
        <w:rPr>
          <w:sz w:val="22"/>
          <w:szCs w:val="22"/>
        </w:rPr>
        <w:t>)</w:t>
      </w:r>
      <w:r w:rsidR="00701140" w:rsidRPr="004F1B8C">
        <w:rPr>
          <w:sz w:val="22"/>
          <w:szCs w:val="22"/>
        </w:rPr>
        <w:t xml:space="preserve">, conforme </w:t>
      </w:r>
      <w:r w:rsidR="00780FE0" w:rsidRPr="004F1B8C">
        <w:rPr>
          <w:sz w:val="22"/>
          <w:szCs w:val="22"/>
        </w:rPr>
        <w:t>disposto</w:t>
      </w:r>
      <w:r w:rsidR="00701140" w:rsidRPr="004F1B8C">
        <w:rPr>
          <w:sz w:val="22"/>
          <w:szCs w:val="22"/>
        </w:rPr>
        <w:t xml:space="preserve"> na Lei de Diretrizes Orçamentárias para </w:t>
      </w:r>
      <w:r w:rsidR="00AD37CE" w:rsidRPr="004F1B8C">
        <w:rPr>
          <w:sz w:val="22"/>
          <w:szCs w:val="22"/>
        </w:rPr>
        <w:t>201</w:t>
      </w:r>
      <w:r w:rsidR="00780FE0" w:rsidRPr="004F1B8C">
        <w:rPr>
          <w:sz w:val="22"/>
          <w:szCs w:val="22"/>
        </w:rPr>
        <w:t>9</w:t>
      </w:r>
      <w:r w:rsidR="00701140" w:rsidRPr="004F1B8C">
        <w:rPr>
          <w:sz w:val="22"/>
          <w:szCs w:val="22"/>
        </w:rPr>
        <w:t xml:space="preserve">, em seu Art. 15, I, </w:t>
      </w:r>
      <w:r w:rsidR="0049483E" w:rsidRPr="004F1B8C">
        <w:rPr>
          <w:sz w:val="22"/>
          <w:szCs w:val="22"/>
        </w:rPr>
        <w:t xml:space="preserve">do total da despesa fixada, no valor de R$ </w:t>
      </w:r>
      <w:r w:rsidR="001D72A3" w:rsidRPr="004F1B8C">
        <w:rPr>
          <w:sz w:val="22"/>
          <w:szCs w:val="22"/>
        </w:rPr>
        <w:t>356</w:t>
      </w:r>
      <w:r w:rsidR="00E300E5" w:rsidRPr="004F1B8C">
        <w:rPr>
          <w:sz w:val="22"/>
          <w:szCs w:val="22"/>
        </w:rPr>
        <w:t>.</w:t>
      </w:r>
      <w:r w:rsidR="001D72A3" w:rsidRPr="004F1B8C">
        <w:rPr>
          <w:sz w:val="22"/>
          <w:szCs w:val="22"/>
        </w:rPr>
        <w:t>19</w:t>
      </w:r>
      <w:r w:rsidR="00E300E5" w:rsidRPr="004F1B8C">
        <w:rPr>
          <w:sz w:val="22"/>
          <w:szCs w:val="22"/>
        </w:rPr>
        <w:t>0.0</w:t>
      </w:r>
      <w:r w:rsidR="00432A68" w:rsidRPr="004F1B8C">
        <w:rPr>
          <w:sz w:val="22"/>
          <w:szCs w:val="22"/>
        </w:rPr>
        <w:t>00</w:t>
      </w:r>
      <w:r w:rsidR="00E300E5" w:rsidRPr="004F1B8C">
        <w:rPr>
          <w:sz w:val="22"/>
          <w:szCs w:val="22"/>
        </w:rPr>
        <w:t>,</w:t>
      </w:r>
      <w:r w:rsidR="008F185F" w:rsidRPr="004F1B8C">
        <w:rPr>
          <w:sz w:val="22"/>
          <w:szCs w:val="22"/>
        </w:rPr>
        <w:t>00</w:t>
      </w:r>
      <w:r w:rsidR="0049483E" w:rsidRPr="004F1B8C">
        <w:rPr>
          <w:sz w:val="22"/>
          <w:szCs w:val="22"/>
        </w:rPr>
        <w:t xml:space="preserve"> (</w:t>
      </w:r>
      <w:r w:rsidR="00DA477D" w:rsidRPr="004F1B8C">
        <w:rPr>
          <w:sz w:val="22"/>
          <w:szCs w:val="22"/>
        </w:rPr>
        <w:t xml:space="preserve">trezentos e </w:t>
      </w:r>
      <w:r w:rsidR="00E300E5" w:rsidRPr="004F1B8C">
        <w:rPr>
          <w:sz w:val="22"/>
          <w:szCs w:val="22"/>
        </w:rPr>
        <w:t>Cinquenta</w:t>
      </w:r>
      <w:r w:rsidR="001D72A3" w:rsidRPr="004F1B8C">
        <w:rPr>
          <w:sz w:val="22"/>
          <w:szCs w:val="22"/>
        </w:rPr>
        <w:t xml:space="preserve"> e seis</w:t>
      </w:r>
      <w:r w:rsidR="00E300E5" w:rsidRPr="004F1B8C">
        <w:rPr>
          <w:sz w:val="22"/>
          <w:szCs w:val="22"/>
        </w:rPr>
        <w:t xml:space="preserve"> </w:t>
      </w:r>
      <w:r w:rsidR="00701140" w:rsidRPr="004F1B8C">
        <w:rPr>
          <w:sz w:val="22"/>
          <w:szCs w:val="22"/>
        </w:rPr>
        <w:t>mi</w:t>
      </w:r>
      <w:r w:rsidR="00AE5C9F" w:rsidRPr="004F1B8C">
        <w:rPr>
          <w:sz w:val="22"/>
          <w:szCs w:val="22"/>
        </w:rPr>
        <w:t>lhões</w:t>
      </w:r>
      <w:r w:rsidR="00E300E5" w:rsidRPr="004F1B8C">
        <w:rPr>
          <w:sz w:val="22"/>
          <w:szCs w:val="22"/>
        </w:rPr>
        <w:t xml:space="preserve">, </w:t>
      </w:r>
      <w:r w:rsidR="001D72A3" w:rsidRPr="004F1B8C">
        <w:rPr>
          <w:sz w:val="22"/>
          <w:szCs w:val="22"/>
        </w:rPr>
        <w:t>cento e noventa</w:t>
      </w:r>
      <w:r w:rsidR="00E300E5" w:rsidRPr="004F1B8C">
        <w:rPr>
          <w:sz w:val="22"/>
          <w:szCs w:val="22"/>
        </w:rPr>
        <w:t xml:space="preserve"> mil</w:t>
      </w:r>
      <w:r w:rsidR="001D72A3" w:rsidRPr="004F1B8C">
        <w:rPr>
          <w:sz w:val="22"/>
          <w:szCs w:val="22"/>
        </w:rPr>
        <w:t xml:space="preserve"> </w:t>
      </w:r>
      <w:r w:rsidR="00E300E5" w:rsidRPr="004F1B8C">
        <w:rPr>
          <w:sz w:val="22"/>
          <w:szCs w:val="22"/>
        </w:rPr>
        <w:t>reais</w:t>
      </w:r>
      <w:r w:rsidR="00AE5C9F" w:rsidRPr="004F1B8C">
        <w:rPr>
          <w:sz w:val="22"/>
          <w:szCs w:val="22"/>
        </w:rPr>
        <w:t>)</w:t>
      </w:r>
      <w:r w:rsidR="0049483E" w:rsidRPr="004F1B8C">
        <w:rPr>
          <w:sz w:val="22"/>
          <w:szCs w:val="22"/>
        </w:rPr>
        <w:t xml:space="preserve">, </w:t>
      </w:r>
      <w:r w:rsidR="000D1D77" w:rsidRPr="004F1B8C">
        <w:rPr>
          <w:sz w:val="22"/>
          <w:szCs w:val="22"/>
        </w:rPr>
        <w:t>ou seja,</w:t>
      </w:r>
      <w:r w:rsidR="0049483E" w:rsidRPr="004F1B8C">
        <w:rPr>
          <w:sz w:val="22"/>
          <w:szCs w:val="22"/>
        </w:rPr>
        <w:t xml:space="preserve"> o valor de R$ </w:t>
      </w:r>
      <w:r w:rsidR="001D72A3" w:rsidRPr="004F1B8C">
        <w:rPr>
          <w:sz w:val="22"/>
          <w:szCs w:val="22"/>
        </w:rPr>
        <w:t>89.047.500,00</w:t>
      </w:r>
      <w:r w:rsidR="0049483E" w:rsidRPr="004F1B8C">
        <w:rPr>
          <w:sz w:val="22"/>
          <w:szCs w:val="22"/>
        </w:rPr>
        <w:t xml:space="preserve"> (</w:t>
      </w:r>
      <w:r w:rsidR="00E300E5" w:rsidRPr="004F1B8C">
        <w:rPr>
          <w:sz w:val="22"/>
          <w:szCs w:val="22"/>
        </w:rPr>
        <w:t xml:space="preserve">oitenta e </w:t>
      </w:r>
      <w:r w:rsidR="001D72A3" w:rsidRPr="004F1B8C">
        <w:rPr>
          <w:sz w:val="22"/>
          <w:szCs w:val="22"/>
        </w:rPr>
        <w:t>nove</w:t>
      </w:r>
      <w:r w:rsidR="00E300E5" w:rsidRPr="004F1B8C">
        <w:rPr>
          <w:sz w:val="22"/>
          <w:szCs w:val="22"/>
        </w:rPr>
        <w:t xml:space="preserve"> </w:t>
      </w:r>
      <w:r w:rsidR="00CF3462" w:rsidRPr="004F1B8C">
        <w:rPr>
          <w:sz w:val="22"/>
          <w:szCs w:val="22"/>
        </w:rPr>
        <w:t>milhões</w:t>
      </w:r>
      <w:r w:rsidR="001D72A3" w:rsidRPr="004F1B8C">
        <w:rPr>
          <w:sz w:val="22"/>
          <w:szCs w:val="22"/>
        </w:rPr>
        <w:t xml:space="preserve"> e</w:t>
      </w:r>
      <w:r w:rsidR="00CF3462" w:rsidRPr="004F1B8C">
        <w:rPr>
          <w:sz w:val="22"/>
          <w:szCs w:val="22"/>
        </w:rPr>
        <w:t xml:space="preserve"> </w:t>
      </w:r>
      <w:r w:rsidR="001D72A3" w:rsidRPr="004F1B8C">
        <w:rPr>
          <w:sz w:val="22"/>
          <w:szCs w:val="22"/>
        </w:rPr>
        <w:t>quarenta e sete</w:t>
      </w:r>
      <w:r w:rsidR="00E300E5" w:rsidRPr="004F1B8C">
        <w:rPr>
          <w:sz w:val="22"/>
          <w:szCs w:val="22"/>
        </w:rPr>
        <w:t xml:space="preserve"> </w:t>
      </w:r>
      <w:r w:rsidR="00CF3462" w:rsidRPr="004F1B8C">
        <w:rPr>
          <w:sz w:val="22"/>
          <w:szCs w:val="22"/>
        </w:rPr>
        <w:t xml:space="preserve">mil </w:t>
      </w:r>
      <w:r w:rsidR="001D72A3" w:rsidRPr="004F1B8C">
        <w:rPr>
          <w:sz w:val="22"/>
          <w:szCs w:val="22"/>
        </w:rPr>
        <w:t xml:space="preserve">e quinhentos </w:t>
      </w:r>
      <w:r w:rsidR="00CF3462" w:rsidRPr="004F1B8C">
        <w:rPr>
          <w:sz w:val="22"/>
          <w:szCs w:val="22"/>
        </w:rPr>
        <w:t>reais</w:t>
      </w:r>
      <w:r w:rsidR="00DA477D" w:rsidRPr="004F1B8C">
        <w:rPr>
          <w:sz w:val="22"/>
          <w:szCs w:val="22"/>
        </w:rPr>
        <w:t>)</w:t>
      </w:r>
      <w:r w:rsidR="0049483E" w:rsidRPr="004F1B8C">
        <w:rPr>
          <w:sz w:val="22"/>
          <w:szCs w:val="22"/>
        </w:rPr>
        <w:t>, e a realizar as operações a que se refere o Art. 167 da Constituição Federal;</w:t>
      </w:r>
    </w:p>
    <w:p w:rsidR="0049483E" w:rsidRPr="004F1B8C" w:rsidRDefault="0049483E" w:rsidP="0049483E">
      <w:pPr>
        <w:ind w:firstLine="1418"/>
        <w:jc w:val="both"/>
        <w:rPr>
          <w:color w:val="FF0000"/>
          <w:sz w:val="22"/>
          <w:szCs w:val="22"/>
        </w:rPr>
      </w:pPr>
    </w:p>
    <w:p w:rsidR="001A23B9" w:rsidRPr="004F1B8C" w:rsidRDefault="001A23B9" w:rsidP="00780FE0">
      <w:pPr>
        <w:ind w:firstLine="1418"/>
        <w:jc w:val="both"/>
        <w:rPr>
          <w:sz w:val="22"/>
          <w:szCs w:val="22"/>
        </w:rPr>
      </w:pPr>
      <w:r w:rsidRPr="004F1B8C">
        <w:rPr>
          <w:sz w:val="22"/>
          <w:szCs w:val="22"/>
        </w:rPr>
        <w:t xml:space="preserve">II – Abrir créditos adicionais suplementares ao seu orçamento até o limite de 10% do excesso de arrecadação apurado por fontes de recursos constantes nas normas que regulam o Aplic – Auditoria Pública Informatizada de Contas do TCE-MT. </w:t>
      </w:r>
    </w:p>
    <w:p w:rsidR="001A23B9" w:rsidRPr="004F1B8C" w:rsidRDefault="001A23B9" w:rsidP="00780FE0">
      <w:pPr>
        <w:ind w:left="426" w:firstLine="992"/>
        <w:jc w:val="both"/>
        <w:rPr>
          <w:i/>
          <w:color w:val="FF0000"/>
          <w:sz w:val="22"/>
          <w:szCs w:val="22"/>
        </w:rPr>
      </w:pPr>
    </w:p>
    <w:p w:rsidR="001A23B9" w:rsidRPr="004F1B8C" w:rsidRDefault="001A23B9" w:rsidP="00780FE0">
      <w:pPr>
        <w:ind w:firstLine="1418"/>
        <w:jc w:val="both"/>
        <w:rPr>
          <w:sz w:val="22"/>
          <w:szCs w:val="22"/>
        </w:rPr>
      </w:pPr>
      <w:r w:rsidRPr="004F1B8C">
        <w:rPr>
          <w:sz w:val="22"/>
          <w:szCs w:val="22"/>
        </w:rPr>
        <w:t>III – Abrir créditos adicionais suplementares ao seu orçamento até o limite apurado no superávit financeiro, que levará em consideração as fontes de recursos constantes das normas que regulam o Aplic - Auditoria Pública Informatizada de Contas do TCE-MT</w:t>
      </w:r>
      <w:r w:rsidR="00780FE0" w:rsidRPr="004F1B8C">
        <w:rPr>
          <w:sz w:val="22"/>
          <w:szCs w:val="22"/>
        </w:rPr>
        <w:t>, con</w:t>
      </w:r>
      <w:r w:rsidR="001D72A3" w:rsidRPr="004F1B8C">
        <w:rPr>
          <w:sz w:val="22"/>
          <w:szCs w:val="22"/>
        </w:rPr>
        <w:t>forme autorização prevista no art.</w:t>
      </w:r>
      <w:r w:rsidR="00780FE0" w:rsidRPr="004F1B8C">
        <w:rPr>
          <w:sz w:val="22"/>
          <w:szCs w:val="22"/>
        </w:rPr>
        <w:t xml:space="preserve"> 15, III da Lei de Diretrizes Orçamentárias para 2019.</w:t>
      </w:r>
    </w:p>
    <w:p w:rsidR="0049483E" w:rsidRPr="004F1B8C" w:rsidRDefault="00780FE0" w:rsidP="0049483E">
      <w:pPr>
        <w:tabs>
          <w:tab w:val="left" w:pos="851"/>
        </w:tabs>
        <w:ind w:firstLine="1418"/>
        <w:jc w:val="both"/>
        <w:rPr>
          <w:sz w:val="22"/>
          <w:szCs w:val="22"/>
        </w:rPr>
      </w:pPr>
      <w:r w:rsidRPr="004F1B8C">
        <w:rPr>
          <w:sz w:val="22"/>
          <w:szCs w:val="22"/>
        </w:rPr>
        <w:t>I</w:t>
      </w:r>
      <w:r w:rsidR="004F1E4C" w:rsidRPr="004F1B8C">
        <w:rPr>
          <w:sz w:val="22"/>
          <w:szCs w:val="22"/>
        </w:rPr>
        <w:t>V</w:t>
      </w:r>
      <w:r w:rsidR="0049483E" w:rsidRPr="004F1B8C">
        <w:rPr>
          <w:sz w:val="22"/>
          <w:szCs w:val="22"/>
        </w:rPr>
        <w:t xml:space="preserve"> - Abrir créditos suplementares à conta de recursos provenientes de anulação parcial ou total, da dotação consignada sob a denominação de Reserva de Contingência, orçada em R$ </w:t>
      </w:r>
      <w:r w:rsidR="00DA477D" w:rsidRPr="004F1B8C">
        <w:rPr>
          <w:sz w:val="22"/>
          <w:szCs w:val="22"/>
        </w:rPr>
        <w:t>1</w:t>
      </w:r>
      <w:r w:rsidR="000B1EB5" w:rsidRPr="004F1B8C">
        <w:rPr>
          <w:sz w:val="22"/>
          <w:szCs w:val="22"/>
        </w:rPr>
        <w:t>47</w:t>
      </w:r>
      <w:r w:rsidR="0049483E" w:rsidRPr="004F1B8C">
        <w:rPr>
          <w:sz w:val="22"/>
          <w:szCs w:val="22"/>
        </w:rPr>
        <w:t>.000,00 (</w:t>
      </w:r>
      <w:r w:rsidR="00DA477D" w:rsidRPr="004F1B8C">
        <w:rPr>
          <w:sz w:val="22"/>
          <w:szCs w:val="22"/>
        </w:rPr>
        <w:t xml:space="preserve">cento e </w:t>
      </w:r>
      <w:r w:rsidR="000B1EB5" w:rsidRPr="004F1B8C">
        <w:rPr>
          <w:sz w:val="22"/>
          <w:szCs w:val="22"/>
        </w:rPr>
        <w:t>quarenta e sete</w:t>
      </w:r>
      <w:r w:rsidR="0049483E" w:rsidRPr="004F1B8C">
        <w:rPr>
          <w:sz w:val="22"/>
          <w:szCs w:val="22"/>
        </w:rPr>
        <w:t xml:space="preserve"> mil reais), destinada ao atendimento de passivos contingentes e outros riscos e eventos fiscais imprevistos, conforme prevê o inciso III, do Art. 5º da Lei Complementar 101/00, de 04 de </w:t>
      </w:r>
      <w:r w:rsidR="001D72A3" w:rsidRPr="004F1B8C">
        <w:rPr>
          <w:sz w:val="22"/>
          <w:szCs w:val="22"/>
        </w:rPr>
        <w:t>maio</w:t>
      </w:r>
      <w:r w:rsidR="0049483E" w:rsidRPr="004F1B8C">
        <w:rPr>
          <w:sz w:val="22"/>
          <w:szCs w:val="22"/>
        </w:rPr>
        <w:t xml:space="preserve"> de 2.000; </w:t>
      </w:r>
    </w:p>
    <w:p w:rsidR="0049483E" w:rsidRPr="004F1B8C" w:rsidRDefault="0049483E" w:rsidP="0049483E">
      <w:pPr>
        <w:ind w:firstLine="1418"/>
        <w:jc w:val="both"/>
        <w:rPr>
          <w:sz w:val="22"/>
          <w:szCs w:val="22"/>
        </w:rPr>
      </w:pPr>
    </w:p>
    <w:p w:rsidR="002305AC" w:rsidRPr="004F1B8C" w:rsidRDefault="00780FE0" w:rsidP="002305AC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4F1B8C">
        <w:rPr>
          <w:sz w:val="22"/>
          <w:szCs w:val="22"/>
        </w:rPr>
        <w:t>V</w:t>
      </w:r>
      <w:r w:rsidR="002305AC" w:rsidRPr="004F1B8C">
        <w:rPr>
          <w:sz w:val="22"/>
          <w:szCs w:val="22"/>
        </w:rPr>
        <w:t xml:space="preserve"> - </w:t>
      </w:r>
      <w:r w:rsidR="0041284A" w:rsidRPr="004F1B8C">
        <w:rPr>
          <w:sz w:val="22"/>
          <w:szCs w:val="22"/>
        </w:rPr>
        <w:t>S</w:t>
      </w:r>
      <w:r w:rsidR="002305AC" w:rsidRPr="004F1B8C">
        <w:rPr>
          <w:sz w:val="22"/>
          <w:szCs w:val="22"/>
        </w:rPr>
        <w:t>uplementar dotações orçamentárias financiadas à conta de recursos provenientes de Operações de Crédito Internas e Externas, em conformidade com o previsto no Inciso IV, do § 1º, do art. 43, da Lei nº 4.320/64, até o limite dos respectivos contratos;</w:t>
      </w:r>
    </w:p>
    <w:p w:rsidR="002305AC" w:rsidRPr="004F1B8C" w:rsidRDefault="002305AC" w:rsidP="0049483E">
      <w:pPr>
        <w:ind w:firstLine="1418"/>
        <w:jc w:val="both"/>
        <w:rPr>
          <w:sz w:val="22"/>
          <w:szCs w:val="22"/>
        </w:rPr>
      </w:pPr>
    </w:p>
    <w:p w:rsidR="0049483E" w:rsidRPr="004F1B8C" w:rsidRDefault="0049483E" w:rsidP="0049483E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4F1B8C">
        <w:rPr>
          <w:sz w:val="22"/>
          <w:szCs w:val="22"/>
        </w:rPr>
        <w:t>§ 1º Os créditos autorizados no inciso I e II do caput, destinados a suprir insuficiência nas dotações orçamentárias relativas a pessoal e encargos, convênios, dívida pública municipal, débitos constantes de precatórios judiciais e despesas à conta de recursos vinculados constitucionalmente, não compõem a base de cálculo do limite previsto no inciso I deste artigo.</w:t>
      </w:r>
    </w:p>
    <w:p w:rsidR="00C22B58" w:rsidRPr="004F1B8C" w:rsidRDefault="00C22B58" w:rsidP="00E9443F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2"/>
          <w:szCs w:val="22"/>
        </w:rPr>
      </w:pPr>
    </w:p>
    <w:p w:rsidR="00E9443F" w:rsidRPr="004F1B8C" w:rsidRDefault="00E9443F" w:rsidP="00E9443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4F1B8C">
        <w:rPr>
          <w:b/>
          <w:bCs/>
          <w:iCs/>
          <w:sz w:val="22"/>
          <w:szCs w:val="22"/>
        </w:rPr>
        <w:t>Art. 5º</w:t>
      </w:r>
      <w:r w:rsidRPr="004F1B8C">
        <w:rPr>
          <w:b/>
          <w:bCs/>
          <w:i/>
          <w:iCs/>
          <w:sz w:val="22"/>
          <w:szCs w:val="22"/>
        </w:rPr>
        <w:t xml:space="preserve"> </w:t>
      </w:r>
      <w:r w:rsidRPr="004F1B8C">
        <w:rPr>
          <w:sz w:val="22"/>
          <w:szCs w:val="22"/>
        </w:rPr>
        <w:t>O Poder Executivo poderá, mediante decreto, transpor, remanejar, transferir ou utilizar, total ou parcialmente, as dotações orçamentárias constantes desta Lei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:rsidR="00E9443F" w:rsidRPr="004F1B8C" w:rsidRDefault="00DD1289" w:rsidP="00DD1289">
      <w:pPr>
        <w:tabs>
          <w:tab w:val="left" w:pos="64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F1B8C">
        <w:rPr>
          <w:sz w:val="22"/>
          <w:szCs w:val="22"/>
        </w:rPr>
        <w:tab/>
      </w:r>
    </w:p>
    <w:p w:rsidR="00463ECB" w:rsidRPr="004F1B8C" w:rsidRDefault="00463ECB" w:rsidP="00A55A92">
      <w:pPr>
        <w:tabs>
          <w:tab w:val="left" w:pos="851"/>
        </w:tabs>
        <w:ind w:firstLine="1418"/>
        <w:jc w:val="both"/>
        <w:rPr>
          <w:sz w:val="22"/>
          <w:szCs w:val="22"/>
        </w:rPr>
      </w:pPr>
      <w:r w:rsidRPr="004F1B8C">
        <w:rPr>
          <w:b/>
          <w:sz w:val="22"/>
          <w:szCs w:val="22"/>
        </w:rPr>
        <w:t xml:space="preserve">Art. </w:t>
      </w:r>
      <w:r w:rsidR="00827E2E" w:rsidRPr="004F1B8C">
        <w:rPr>
          <w:b/>
          <w:sz w:val="22"/>
          <w:szCs w:val="22"/>
        </w:rPr>
        <w:t>6</w:t>
      </w:r>
      <w:r w:rsidRPr="004F1B8C">
        <w:rPr>
          <w:b/>
          <w:sz w:val="22"/>
          <w:szCs w:val="22"/>
        </w:rPr>
        <w:t>º</w:t>
      </w:r>
      <w:r w:rsidR="0038705D" w:rsidRPr="004F1B8C">
        <w:rPr>
          <w:sz w:val="22"/>
          <w:szCs w:val="22"/>
        </w:rPr>
        <w:t xml:space="preserve"> Esta Lei entra</w:t>
      </w:r>
      <w:r w:rsidRPr="004F1B8C">
        <w:rPr>
          <w:sz w:val="22"/>
          <w:szCs w:val="22"/>
        </w:rPr>
        <w:t xml:space="preserve"> em vigor na data de sua publicação.</w:t>
      </w:r>
    </w:p>
    <w:p w:rsidR="009D596F" w:rsidRPr="004F1B8C" w:rsidRDefault="009D596F" w:rsidP="00A55A92">
      <w:pPr>
        <w:tabs>
          <w:tab w:val="left" w:pos="851"/>
        </w:tabs>
        <w:ind w:firstLine="1418"/>
        <w:jc w:val="both"/>
        <w:rPr>
          <w:b/>
          <w:sz w:val="22"/>
          <w:szCs w:val="22"/>
        </w:rPr>
      </w:pPr>
    </w:p>
    <w:p w:rsidR="00C31E00" w:rsidRPr="004F1B8C" w:rsidRDefault="00C31E00" w:rsidP="00A55A92">
      <w:pPr>
        <w:tabs>
          <w:tab w:val="left" w:pos="851"/>
        </w:tabs>
        <w:ind w:firstLine="1418"/>
        <w:jc w:val="both"/>
        <w:rPr>
          <w:b/>
          <w:sz w:val="22"/>
          <w:szCs w:val="22"/>
        </w:rPr>
      </w:pPr>
    </w:p>
    <w:p w:rsidR="00645292" w:rsidRPr="004F1B8C" w:rsidRDefault="009D596F" w:rsidP="009D596F">
      <w:pPr>
        <w:autoSpaceDN w:val="0"/>
        <w:ind w:firstLine="1418"/>
        <w:jc w:val="both"/>
        <w:rPr>
          <w:sz w:val="22"/>
          <w:szCs w:val="22"/>
        </w:rPr>
      </w:pPr>
      <w:r w:rsidRPr="004F1B8C">
        <w:rPr>
          <w:sz w:val="22"/>
          <w:szCs w:val="22"/>
        </w:rPr>
        <w:t>Sorriso,</w:t>
      </w:r>
      <w:r w:rsidR="00645292" w:rsidRPr="004F1B8C">
        <w:rPr>
          <w:sz w:val="22"/>
          <w:szCs w:val="22"/>
        </w:rPr>
        <w:t xml:space="preserve"> Estado de Mato Grosso, 09 de Novembro de 2018</w:t>
      </w:r>
      <w:r w:rsidRPr="004F1B8C">
        <w:rPr>
          <w:sz w:val="22"/>
          <w:szCs w:val="22"/>
        </w:rPr>
        <w:t>.</w:t>
      </w:r>
    </w:p>
    <w:p w:rsidR="00645292" w:rsidRPr="004F1B8C" w:rsidRDefault="00645292" w:rsidP="009D596F">
      <w:pPr>
        <w:autoSpaceDN w:val="0"/>
        <w:ind w:firstLine="1418"/>
        <w:jc w:val="both"/>
        <w:rPr>
          <w:sz w:val="22"/>
          <w:szCs w:val="22"/>
        </w:rPr>
      </w:pPr>
    </w:p>
    <w:p w:rsidR="00A55A92" w:rsidRPr="004F1B8C" w:rsidRDefault="009D596F" w:rsidP="009D596F">
      <w:pPr>
        <w:autoSpaceDN w:val="0"/>
        <w:ind w:firstLine="1418"/>
        <w:jc w:val="both"/>
        <w:rPr>
          <w:b/>
          <w:sz w:val="22"/>
          <w:szCs w:val="22"/>
        </w:rPr>
      </w:pPr>
      <w:r w:rsidRPr="004F1B8C">
        <w:rPr>
          <w:b/>
          <w:sz w:val="22"/>
          <w:szCs w:val="22"/>
        </w:rPr>
        <w:t xml:space="preserve"> </w:t>
      </w:r>
    </w:p>
    <w:p w:rsidR="00C31E00" w:rsidRPr="004F1B8C" w:rsidRDefault="00C31E00" w:rsidP="009D596F">
      <w:pPr>
        <w:autoSpaceDN w:val="0"/>
        <w:ind w:firstLine="1418"/>
        <w:jc w:val="both"/>
        <w:rPr>
          <w:b/>
          <w:sz w:val="22"/>
          <w:szCs w:val="22"/>
        </w:rPr>
      </w:pPr>
    </w:p>
    <w:p w:rsidR="00C31E00" w:rsidRPr="004F1B8C" w:rsidRDefault="00C31E00" w:rsidP="009D596F">
      <w:pPr>
        <w:autoSpaceDN w:val="0"/>
        <w:ind w:firstLine="1418"/>
        <w:jc w:val="both"/>
        <w:rPr>
          <w:b/>
          <w:sz w:val="22"/>
          <w:szCs w:val="22"/>
        </w:rPr>
      </w:pPr>
    </w:p>
    <w:p w:rsidR="00A55A92" w:rsidRPr="004F1B8C" w:rsidRDefault="00A55A92" w:rsidP="00A55A92">
      <w:pPr>
        <w:jc w:val="both"/>
        <w:rPr>
          <w:b/>
          <w:sz w:val="22"/>
          <w:szCs w:val="22"/>
        </w:rPr>
      </w:pPr>
      <w:r w:rsidRPr="004F1B8C">
        <w:rPr>
          <w:b/>
          <w:sz w:val="22"/>
          <w:szCs w:val="22"/>
        </w:rPr>
        <w:t xml:space="preserve">                              </w:t>
      </w:r>
    </w:p>
    <w:p w:rsidR="006233F2" w:rsidRPr="004F1B8C" w:rsidRDefault="00AD37CE" w:rsidP="00A55A92">
      <w:pPr>
        <w:jc w:val="center"/>
        <w:rPr>
          <w:b/>
          <w:sz w:val="22"/>
          <w:szCs w:val="22"/>
        </w:rPr>
      </w:pPr>
      <w:r w:rsidRPr="004F1B8C">
        <w:rPr>
          <w:b/>
          <w:sz w:val="22"/>
          <w:szCs w:val="22"/>
        </w:rPr>
        <w:t>ARI GENÉ</w:t>
      </w:r>
      <w:r w:rsidR="006A601B">
        <w:rPr>
          <w:b/>
          <w:sz w:val="22"/>
          <w:szCs w:val="22"/>
        </w:rPr>
        <w:t>Z</w:t>
      </w:r>
      <w:r w:rsidRPr="004F1B8C">
        <w:rPr>
          <w:b/>
          <w:sz w:val="22"/>
          <w:szCs w:val="22"/>
        </w:rPr>
        <w:t>IO LAFIN</w:t>
      </w:r>
    </w:p>
    <w:p w:rsidR="004C45F1" w:rsidRDefault="00A55A92" w:rsidP="00A55A92">
      <w:pPr>
        <w:jc w:val="center"/>
        <w:rPr>
          <w:sz w:val="22"/>
          <w:szCs w:val="22"/>
        </w:rPr>
      </w:pPr>
      <w:r w:rsidRPr="004F1B8C">
        <w:rPr>
          <w:sz w:val="22"/>
          <w:szCs w:val="22"/>
        </w:rPr>
        <w:t>Prefeito Municipal</w:t>
      </w:r>
    </w:p>
    <w:p w:rsidR="004C45F1" w:rsidRDefault="004C45F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C45F1" w:rsidRDefault="004C45F1" w:rsidP="004C45F1">
      <w:pPr>
        <w:outlineLvl w:val="0"/>
        <w:rPr>
          <w:b/>
          <w:bCs/>
          <w:iCs/>
          <w:sz w:val="24"/>
          <w:szCs w:val="24"/>
        </w:rPr>
      </w:pPr>
      <w:r w:rsidRPr="00F605F6">
        <w:rPr>
          <w:b/>
          <w:bCs/>
          <w:iCs/>
          <w:sz w:val="24"/>
          <w:szCs w:val="24"/>
        </w:rPr>
        <w:t xml:space="preserve">MENSAGEM Nº </w:t>
      </w:r>
      <w:r>
        <w:rPr>
          <w:b/>
          <w:bCs/>
          <w:iCs/>
          <w:sz w:val="24"/>
          <w:szCs w:val="24"/>
        </w:rPr>
        <w:t>110/2018.</w:t>
      </w:r>
    </w:p>
    <w:p w:rsidR="004C45F1" w:rsidRPr="00F605F6" w:rsidRDefault="004C45F1" w:rsidP="004C45F1">
      <w:pPr>
        <w:pStyle w:val="Rodap"/>
        <w:outlineLvl w:val="0"/>
        <w:rPr>
          <w:sz w:val="24"/>
          <w:szCs w:val="24"/>
        </w:rPr>
      </w:pPr>
    </w:p>
    <w:p w:rsidR="004C45F1" w:rsidRPr="00F605F6" w:rsidRDefault="004C45F1" w:rsidP="004C45F1">
      <w:pPr>
        <w:rPr>
          <w:b/>
          <w:iCs/>
          <w:sz w:val="24"/>
          <w:szCs w:val="24"/>
        </w:rPr>
      </w:pPr>
      <w:r w:rsidRPr="00F605F6">
        <w:rPr>
          <w:b/>
          <w:iCs/>
          <w:sz w:val="24"/>
          <w:szCs w:val="24"/>
        </w:rPr>
        <w:t xml:space="preserve">Senhor Presidente, </w:t>
      </w:r>
    </w:p>
    <w:p w:rsidR="004C45F1" w:rsidRPr="00F605F6" w:rsidRDefault="004C45F1" w:rsidP="004C45F1">
      <w:pPr>
        <w:rPr>
          <w:b/>
          <w:iCs/>
          <w:sz w:val="24"/>
          <w:szCs w:val="24"/>
        </w:rPr>
      </w:pPr>
      <w:r w:rsidRPr="00F605F6">
        <w:rPr>
          <w:b/>
          <w:iCs/>
          <w:sz w:val="24"/>
          <w:szCs w:val="24"/>
        </w:rPr>
        <w:t>Senhores Vereadores,</w:t>
      </w:r>
    </w:p>
    <w:p w:rsidR="004C45F1" w:rsidRDefault="004C45F1" w:rsidP="004C45F1">
      <w:pPr>
        <w:jc w:val="both"/>
        <w:rPr>
          <w:sz w:val="24"/>
          <w:szCs w:val="24"/>
        </w:rPr>
      </w:pPr>
    </w:p>
    <w:p w:rsidR="004C45F1" w:rsidRDefault="004C45F1" w:rsidP="004C45F1">
      <w:pPr>
        <w:jc w:val="both"/>
        <w:rPr>
          <w:sz w:val="24"/>
          <w:szCs w:val="24"/>
        </w:rPr>
      </w:pPr>
    </w:p>
    <w:p w:rsidR="004C45F1" w:rsidRPr="00F605F6" w:rsidRDefault="004C45F1" w:rsidP="004C45F1">
      <w:pPr>
        <w:jc w:val="both"/>
        <w:rPr>
          <w:sz w:val="24"/>
          <w:szCs w:val="24"/>
        </w:rPr>
      </w:pPr>
      <w:r w:rsidRPr="00F605F6">
        <w:rPr>
          <w:sz w:val="24"/>
          <w:szCs w:val="24"/>
        </w:rPr>
        <w:t xml:space="preserve"> </w:t>
      </w:r>
      <w:r w:rsidRPr="00F605F6">
        <w:rPr>
          <w:sz w:val="24"/>
          <w:szCs w:val="24"/>
        </w:rPr>
        <w:tab/>
      </w:r>
      <w:r w:rsidRPr="00F605F6">
        <w:rPr>
          <w:sz w:val="24"/>
          <w:szCs w:val="24"/>
        </w:rPr>
        <w:tab/>
        <w:t xml:space="preserve">Temos a grata satisfação de submeter a elevada apreciação de Vossa Excelência e Dignos Pares, o </w:t>
      </w:r>
      <w:r w:rsidRPr="00F605F6">
        <w:rPr>
          <w:b/>
          <w:bCs/>
          <w:iCs/>
          <w:sz w:val="24"/>
          <w:szCs w:val="24"/>
        </w:rPr>
        <w:t>Projeto de Lei</w:t>
      </w:r>
      <w:r w:rsidRPr="00F605F6">
        <w:rPr>
          <w:sz w:val="24"/>
          <w:szCs w:val="24"/>
        </w:rPr>
        <w:t>, que estima a receit</w:t>
      </w:r>
      <w:r>
        <w:rPr>
          <w:sz w:val="24"/>
          <w:szCs w:val="24"/>
        </w:rPr>
        <w:t>a e fixa a despesa do Município</w:t>
      </w:r>
      <w:r w:rsidRPr="00F605F6">
        <w:rPr>
          <w:sz w:val="24"/>
          <w:szCs w:val="24"/>
        </w:rPr>
        <w:t xml:space="preserve"> para o </w:t>
      </w:r>
      <w:r w:rsidRPr="00F605F6">
        <w:rPr>
          <w:b/>
          <w:sz w:val="24"/>
          <w:szCs w:val="24"/>
        </w:rPr>
        <w:t xml:space="preserve">Exercício Financeiro de </w:t>
      </w:r>
      <w:r>
        <w:rPr>
          <w:b/>
          <w:sz w:val="24"/>
          <w:szCs w:val="24"/>
        </w:rPr>
        <w:t>2019</w:t>
      </w:r>
      <w:r w:rsidRPr="00F605F6">
        <w:rPr>
          <w:sz w:val="24"/>
          <w:szCs w:val="24"/>
        </w:rPr>
        <w:t xml:space="preserve"> e dá outras providências, em cumprimento ao disposto no art. 165, inciso III, da Constituição Federal. </w:t>
      </w:r>
    </w:p>
    <w:p w:rsidR="004C45F1" w:rsidRPr="00F605F6" w:rsidRDefault="004C45F1" w:rsidP="004C45F1">
      <w:pPr>
        <w:jc w:val="both"/>
        <w:rPr>
          <w:sz w:val="24"/>
          <w:szCs w:val="24"/>
        </w:rPr>
      </w:pPr>
    </w:p>
    <w:p w:rsidR="004C45F1" w:rsidRPr="00F605F6" w:rsidRDefault="004C45F1" w:rsidP="004C45F1">
      <w:pPr>
        <w:pStyle w:val="Corpodetexto"/>
        <w:spacing w:after="0"/>
        <w:jc w:val="both"/>
        <w:rPr>
          <w:sz w:val="24"/>
          <w:szCs w:val="24"/>
        </w:rPr>
      </w:pPr>
      <w:r w:rsidRPr="00F605F6">
        <w:rPr>
          <w:sz w:val="24"/>
          <w:szCs w:val="24"/>
        </w:rPr>
        <w:tab/>
      </w:r>
      <w:r w:rsidRPr="00F605F6">
        <w:rPr>
          <w:sz w:val="24"/>
          <w:szCs w:val="24"/>
        </w:rPr>
        <w:tab/>
        <w:t xml:space="preserve">A elaboração da Lei Orçamentária para o exercício de </w:t>
      </w:r>
      <w:r>
        <w:rPr>
          <w:sz w:val="24"/>
          <w:szCs w:val="24"/>
        </w:rPr>
        <w:t>2019</w:t>
      </w:r>
      <w:r w:rsidRPr="00F605F6">
        <w:rPr>
          <w:sz w:val="24"/>
          <w:szCs w:val="24"/>
        </w:rPr>
        <w:t xml:space="preserve"> obedeceu com rigor às determinações previstas na Constituição Federal, às diretrizes preconizadas na Lei de Diretrizes Orçamentárias para o exercício de </w:t>
      </w:r>
      <w:r>
        <w:rPr>
          <w:sz w:val="24"/>
          <w:szCs w:val="24"/>
        </w:rPr>
        <w:t>2019</w:t>
      </w:r>
      <w:r w:rsidRPr="00F605F6">
        <w:rPr>
          <w:sz w:val="24"/>
          <w:szCs w:val="24"/>
        </w:rPr>
        <w:t>, às normas gerais de direito financeiro, estabelecidas na Lei Federal n° 4.320/64, e aos princípios da gestão fiscal responsável, previstos na Lei Complementar nº 101, de 04 de maio de 2000 - Lei de Responsabilidade Fiscal – LRF.</w:t>
      </w:r>
    </w:p>
    <w:p w:rsidR="004C45F1" w:rsidRPr="00F605F6" w:rsidRDefault="004C45F1" w:rsidP="004C45F1">
      <w:pPr>
        <w:pStyle w:val="Corpodetexto"/>
        <w:spacing w:after="0"/>
        <w:rPr>
          <w:sz w:val="24"/>
          <w:szCs w:val="24"/>
        </w:rPr>
      </w:pPr>
    </w:p>
    <w:p w:rsidR="004C45F1" w:rsidRPr="00F605F6" w:rsidRDefault="004C45F1" w:rsidP="004C45F1">
      <w:pPr>
        <w:pStyle w:val="Corpodetexto"/>
        <w:spacing w:after="0"/>
        <w:rPr>
          <w:sz w:val="24"/>
          <w:szCs w:val="24"/>
        </w:rPr>
      </w:pPr>
      <w:r w:rsidRPr="00F605F6">
        <w:rPr>
          <w:sz w:val="24"/>
          <w:szCs w:val="24"/>
        </w:rPr>
        <w:tab/>
      </w:r>
      <w:r w:rsidRPr="00F605F6">
        <w:rPr>
          <w:sz w:val="24"/>
          <w:szCs w:val="24"/>
        </w:rPr>
        <w:tab/>
        <w:t xml:space="preserve">A despesa foi fixada no mesmo valor da receita, importando no presente Projeto de Lei em R$ </w:t>
      </w:r>
      <w:r>
        <w:rPr>
          <w:sz w:val="24"/>
          <w:szCs w:val="24"/>
        </w:rPr>
        <w:t>356</w:t>
      </w:r>
      <w:r w:rsidRPr="00F605F6">
        <w:rPr>
          <w:sz w:val="24"/>
          <w:szCs w:val="24"/>
        </w:rPr>
        <w:t>.</w:t>
      </w:r>
      <w:r>
        <w:rPr>
          <w:sz w:val="24"/>
          <w:szCs w:val="24"/>
        </w:rPr>
        <w:t>19</w:t>
      </w:r>
      <w:r w:rsidRPr="00F605F6">
        <w:rPr>
          <w:sz w:val="24"/>
          <w:szCs w:val="24"/>
        </w:rPr>
        <w:t xml:space="preserve">0.000,00 compreendendo: </w:t>
      </w:r>
    </w:p>
    <w:p w:rsidR="004C45F1" w:rsidRDefault="004C45F1" w:rsidP="004C45F1">
      <w:pPr>
        <w:pStyle w:val="Corpodetexto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F605F6">
        <w:rPr>
          <w:sz w:val="24"/>
          <w:szCs w:val="24"/>
        </w:rPr>
        <w:t>Administração Direta</w:t>
      </w:r>
      <w:r>
        <w:rPr>
          <w:sz w:val="24"/>
          <w:szCs w:val="24"/>
        </w:rPr>
        <w:t xml:space="preserve"> (prefeitura)</w:t>
      </w:r>
      <w:r w:rsidRPr="00F605F6">
        <w:rPr>
          <w:sz w:val="24"/>
          <w:szCs w:val="24"/>
        </w:rPr>
        <w:t xml:space="preserve">...........................R$ </w:t>
      </w:r>
      <w:r>
        <w:rPr>
          <w:sz w:val="24"/>
          <w:szCs w:val="24"/>
        </w:rPr>
        <w:t>306</w:t>
      </w:r>
      <w:r w:rsidRPr="00F605F6">
        <w:rPr>
          <w:sz w:val="24"/>
          <w:szCs w:val="24"/>
        </w:rPr>
        <w:t>.</w:t>
      </w:r>
      <w:r>
        <w:rPr>
          <w:sz w:val="24"/>
          <w:szCs w:val="24"/>
        </w:rPr>
        <w:t>385</w:t>
      </w:r>
      <w:r w:rsidRPr="00F605F6">
        <w:rPr>
          <w:sz w:val="24"/>
          <w:szCs w:val="24"/>
        </w:rPr>
        <w:t>.000,00;</w:t>
      </w:r>
    </w:p>
    <w:p w:rsidR="004C45F1" w:rsidRPr="00F605F6" w:rsidRDefault="004C45F1" w:rsidP="004C45F1">
      <w:pPr>
        <w:pStyle w:val="Corpodetexto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Administração Direta(legislativo)...........................R$   11.948.000,00;</w:t>
      </w:r>
    </w:p>
    <w:p w:rsidR="004C45F1" w:rsidRDefault="004C45F1" w:rsidP="004C45F1">
      <w:pPr>
        <w:pStyle w:val="Corpodetexto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F605F6">
        <w:rPr>
          <w:sz w:val="24"/>
          <w:szCs w:val="24"/>
        </w:rPr>
        <w:t>Administração Indireta (Previso).</w:t>
      </w:r>
      <w:r>
        <w:rPr>
          <w:sz w:val="24"/>
          <w:szCs w:val="24"/>
        </w:rPr>
        <w:t>................</w:t>
      </w:r>
      <w:r w:rsidRPr="00F605F6">
        <w:rPr>
          <w:sz w:val="24"/>
          <w:szCs w:val="24"/>
        </w:rPr>
        <w:t xml:space="preserve">...........R$   </w:t>
      </w:r>
      <w:r>
        <w:rPr>
          <w:sz w:val="24"/>
          <w:szCs w:val="24"/>
        </w:rPr>
        <w:t>35.62</w:t>
      </w:r>
      <w:r w:rsidRPr="00F605F6">
        <w:rPr>
          <w:sz w:val="24"/>
          <w:szCs w:val="24"/>
        </w:rPr>
        <w:t>0.000,00;</w:t>
      </w:r>
    </w:p>
    <w:p w:rsidR="004C45F1" w:rsidRDefault="004C45F1" w:rsidP="004C45F1">
      <w:pPr>
        <w:pStyle w:val="Corpodetexto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Administração Indireta (Fundação Sorriso)............R$     1.167.000,00;</w:t>
      </w:r>
    </w:p>
    <w:p w:rsidR="004C45F1" w:rsidRPr="00F605F6" w:rsidRDefault="004C45F1" w:rsidP="004C45F1">
      <w:pPr>
        <w:pStyle w:val="Corpodetexto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Administração Indireta(Ager).................................R$     1.070.000,00; </w:t>
      </w:r>
    </w:p>
    <w:p w:rsidR="004C45F1" w:rsidRPr="00F605F6" w:rsidRDefault="004C45F1" w:rsidP="004C45F1">
      <w:pPr>
        <w:pStyle w:val="Recuodecorpodetexto3"/>
        <w:ind w:left="1418"/>
        <w:rPr>
          <w:i w:val="0"/>
          <w:sz w:val="24"/>
          <w:szCs w:val="24"/>
        </w:rPr>
      </w:pPr>
      <w:r w:rsidRPr="00F605F6">
        <w:rPr>
          <w:i w:val="0"/>
          <w:sz w:val="24"/>
          <w:szCs w:val="24"/>
        </w:rPr>
        <w:tab/>
      </w:r>
      <w:r w:rsidRPr="00F605F6">
        <w:rPr>
          <w:i w:val="0"/>
          <w:sz w:val="24"/>
          <w:szCs w:val="24"/>
        </w:rPr>
        <w:tab/>
      </w:r>
    </w:p>
    <w:p w:rsidR="004C45F1" w:rsidRPr="000B1EB5" w:rsidRDefault="004C45F1" w:rsidP="004C45F1">
      <w:pPr>
        <w:pStyle w:val="Recuodecorpodetexto3"/>
        <w:ind w:left="0" w:firstLine="1418"/>
        <w:rPr>
          <w:b w:val="0"/>
          <w:i w:val="0"/>
          <w:sz w:val="24"/>
          <w:szCs w:val="24"/>
        </w:rPr>
      </w:pPr>
      <w:r w:rsidRPr="000B1EB5">
        <w:rPr>
          <w:b w:val="0"/>
          <w:i w:val="0"/>
          <w:sz w:val="24"/>
          <w:szCs w:val="24"/>
        </w:rPr>
        <w:t xml:space="preserve">O projeto </w:t>
      </w:r>
      <w:r w:rsidRPr="000B1EB5">
        <w:rPr>
          <w:b w:val="0"/>
          <w:i w:val="0"/>
          <w:sz w:val="24"/>
          <w:szCs w:val="24"/>
        </w:rPr>
        <w:t>está</w:t>
      </w:r>
      <w:r w:rsidRPr="000B1EB5">
        <w:rPr>
          <w:b w:val="0"/>
          <w:i w:val="0"/>
          <w:sz w:val="24"/>
          <w:szCs w:val="24"/>
        </w:rPr>
        <w:t xml:space="preserve"> composto dos Anexos exigidos pela lei Federal nº 4.320/64, sendo composto dentre outros pelo: Sumario Geral da Receita e Despesa, Anexo 2 da Receita e Despesa; Anexo 6, que demonstra a receita por Unidade Orçamentária e seus Programas de trabalho; Anexo 7, demonstra a despesa detalhando seus programas, função e subfunção, Anexo 8 e Anexo 9; que dão subsidio a esta Casa de Leis para análise e discussão do referido Projeto.</w:t>
      </w:r>
    </w:p>
    <w:p w:rsidR="004C45F1" w:rsidRPr="00F605F6" w:rsidRDefault="004C45F1" w:rsidP="004C45F1">
      <w:pPr>
        <w:pStyle w:val="Recuodecorpodetexto3"/>
        <w:ind w:firstLine="1418"/>
        <w:rPr>
          <w:i w:val="0"/>
          <w:sz w:val="24"/>
          <w:szCs w:val="24"/>
        </w:rPr>
      </w:pPr>
      <w:r w:rsidRPr="00F605F6">
        <w:rPr>
          <w:i w:val="0"/>
          <w:sz w:val="24"/>
          <w:szCs w:val="24"/>
        </w:rPr>
        <w:t xml:space="preserve"> </w:t>
      </w:r>
    </w:p>
    <w:p w:rsidR="004C45F1" w:rsidRPr="00F605F6" w:rsidRDefault="004C45F1" w:rsidP="004C45F1">
      <w:pPr>
        <w:ind w:right="34" w:firstLine="1418"/>
        <w:jc w:val="both"/>
        <w:rPr>
          <w:sz w:val="24"/>
          <w:szCs w:val="24"/>
        </w:rPr>
      </w:pPr>
      <w:r w:rsidRPr="00F605F6">
        <w:rPr>
          <w:sz w:val="24"/>
          <w:szCs w:val="24"/>
        </w:rPr>
        <w:t xml:space="preserve">Sem mais para o momento e certos de contarmos com vosso apoio na aprovação do presente projeto de lei, reiteramos votos de elevada estima e consideração. </w:t>
      </w:r>
    </w:p>
    <w:p w:rsidR="004C45F1" w:rsidRDefault="004C45F1" w:rsidP="004C45F1">
      <w:pPr>
        <w:tabs>
          <w:tab w:val="right" w:pos="1384"/>
          <w:tab w:val="left" w:pos="3758"/>
        </w:tabs>
        <w:ind w:right="35"/>
        <w:jc w:val="center"/>
        <w:outlineLvl w:val="0"/>
        <w:rPr>
          <w:bCs/>
          <w:sz w:val="24"/>
          <w:szCs w:val="24"/>
        </w:rPr>
      </w:pPr>
    </w:p>
    <w:p w:rsidR="004C45F1" w:rsidRDefault="004C45F1" w:rsidP="004C45F1">
      <w:pPr>
        <w:tabs>
          <w:tab w:val="right" w:pos="1384"/>
          <w:tab w:val="left" w:pos="3758"/>
        </w:tabs>
        <w:ind w:right="35"/>
        <w:jc w:val="center"/>
        <w:outlineLvl w:val="0"/>
        <w:rPr>
          <w:bCs/>
          <w:sz w:val="24"/>
          <w:szCs w:val="24"/>
        </w:rPr>
      </w:pPr>
    </w:p>
    <w:p w:rsidR="004C45F1" w:rsidRPr="00F605F6" w:rsidRDefault="004C45F1" w:rsidP="004C45F1">
      <w:pPr>
        <w:tabs>
          <w:tab w:val="right" w:pos="1384"/>
          <w:tab w:val="left" w:pos="3758"/>
        </w:tabs>
        <w:ind w:right="35"/>
        <w:jc w:val="center"/>
        <w:outlineLvl w:val="0"/>
        <w:rPr>
          <w:bCs/>
          <w:sz w:val="24"/>
          <w:szCs w:val="24"/>
        </w:rPr>
      </w:pPr>
    </w:p>
    <w:p w:rsidR="004C45F1" w:rsidRPr="00F605F6" w:rsidRDefault="004C45F1" w:rsidP="004C45F1">
      <w:pPr>
        <w:tabs>
          <w:tab w:val="right" w:pos="1384"/>
          <w:tab w:val="left" w:pos="3758"/>
        </w:tabs>
        <w:ind w:right="35"/>
        <w:jc w:val="center"/>
        <w:outlineLvl w:val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ARI GENÉZIO LAFIN</w:t>
      </w:r>
    </w:p>
    <w:p w:rsidR="004C45F1" w:rsidRPr="00F605F6" w:rsidRDefault="004C45F1" w:rsidP="004C45F1">
      <w:pPr>
        <w:tabs>
          <w:tab w:val="right" w:pos="1384"/>
          <w:tab w:val="left" w:pos="3758"/>
        </w:tabs>
        <w:ind w:right="35"/>
        <w:jc w:val="center"/>
        <w:outlineLvl w:val="0"/>
        <w:rPr>
          <w:b/>
          <w:iCs/>
          <w:sz w:val="24"/>
          <w:szCs w:val="24"/>
        </w:rPr>
      </w:pPr>
      <w:r w:rsidRPr="00F605F6">
        <w:rPr>
          <w:b/>
          <w:iCs/>
          <w:sz w:val="24"/>
          <w:szCs w:val="24"/>
        </w:rPr>
        <w:t xml:space="preserve">Prefeito Municipal </w:t>
      </w:r>
    </w:p>
    <w:p w:rsidR="004C45F1" w:rsidRDefault="004C45F1" w:rsidP="004C45F1">
      <w:pPr>
        <w:pStyle w:val="Recuodecorpodetexto3"/>
        <w:ind w:left="0"/>
        <w:rPr>
          <w:bCs/>
          <w:i w:val="0"/>
          <w:iCs/>
          <w:sz w:val="24"/>
          <w:szCs w:val="24"/>
        </w:rPr>
      </w:pPr>
    </w:p>
    <w:p w:rsidR="004C45F1" w:rsidRDefault="004C45F1" w:rsidP="004C45F1">
      <w:pPr>
        <w:pStyle w:val="Recuodecorpodetexto3"/>
        <w:ind w:left="0"/>
        <w:rPr>
          <w:bCs/>
          <w:i w:val="0"/>
          <w:iCs/>
          <w:sz w:val="24"/>
          <w:szCs w:val="24"/>
        </w:rPr>
      </w:pPr>
    </w:p>
    <w:p w:rsidR="004C45F1" w:rsidRPr="00F605F6" w:rsidRDefault="004C45F1" w:rsidP="004C45F1">
      <w:pPr>
        <w:pStyle w:val="Recuodecorpodetexto3"/>
        <w:ind w:left="0"/>
        <w:rPr>
          <w:bCs/>
          <w:i w:val="0"/>
          <w:iCs/>
          <w:sz w:val="24"/>
          <w:szCs w:val="24"/>
        </w:rPr>
      </w:pPr>
    </w:p>
    <w:p w:rsidR="004C45F1" w:rsidRPr="004F1B8C" w:rsidRDefault="004C45F1" w:rsidP="004C45F1">
      <w:pPr>
        <w:pStyle w:val="Recuodecorpodetexto3"/>
        <w:ind w:left="0"/>
        <w:rPr>
          <w:b w:val="0"/>
          <w:bCs/>
          <w:i w:val="0"/>
          <w:iCs/>
          <w:sz w:val="24"/>
          <w:szCs w:val="24"/>
        </w:rPr>
      </w:pPr>
      <w:r w:rsidRPr="004F1B8C">
        <w:rPr>
          <w:b w:val="0"/>
          <w:bCs/>
          <w:i w:val="0"/>
          <w:iCs/>
          <w:sz w:val="24"/>
          <w:szCs w:val="24"/>
        </w:rPr>
        <w:t>AO EXCELENTÍSSIMO SENHOR</w:t>
      </w:r>
    </w:p>
    <w:p w:rsidR="004C45F1" w:rsidRPr="000B1EB5" w:rsidRDefault="004C45F1" w:rsidP="004C45F1">
      <w:pPr>
        <w:pStyle w:val="Recuodecorpodetexto3"/>
        <w:ind w:left="0"/>
        <w:rPr>
          <w:bCs/>
          <w:i w:val="0"/>
          <w:iCs/>
          <w:smallCaps/>
          <w:sz w:val="24"/>
          <w:szCs w:val="24"/>
        </w:rPr>
      </w:pPr>
      <w:r w:rsidRPr="000B1EB5">
        <w:rPr>
          <w:bCs/>
          <w:i w:val="0"/>
          <w:iCs/>
          <w:sz w:val="24"/>
          <w:szCs w:val="24"/>
        </w:rPr>
        <w:t>VEREADOR FABIO GAVASSO</w:t>
      </w:r>
    </w:p>
    <w:p w:rsidR="004C45F1" w:rsidRPr="00F605F6" w:rsidRDefault="004C45F1" w:rsidP="004C45F1">
      <w:pPr>
        <w:pStyle w:val="Recuodecorpodetexto3"/>
        <w:ind w:left="0"/>
        <w:rPr>
          <w:bCs/>
          <w:i w:val="0"/>
          <w:iCs/>
          <w:sz w:val="24"/>
          <w:szCs w:val="24"/>
        </w:rPr>
      </w:pPr>
      <w:r w:rsidRPr="00F605F6">
        <w:rPr>
          <w:bCs/>
          <w:i w:val="0"/>
          <w:iCs/>
          <w:sz w:val="24"/>
          <w:szCs w:val="24"/>
        </w:rPr>
        <w:t>PRESIDENTE DA CÂMARA MUNICIPAL</w:t>
      </w:r>
    </w:p>
    <w:p w:rsidR="00A55A92" w:rsidRPr="004C45F1" w:rsidRDefault="004C45F1" w:rsidP="004C45F1">
      <w:pPr>
        <w:pStyle w:val="Recuodecorpodetexto3"/>
        <w:ind w:left="0"/>
        <w:rPr>
          <w:b w:val="0"/>
          <w:bCs/>
          <w:i w:val="0"/>
          <w:iCs/>
          <w:sz w:val="24"/>
          <w:szCs w:val="24"/>
        </w:rPr>
      </w:pPr>
      <w:r w:rsidRPr="00F605F6">
        <w:rPr>
          <w:b w:val="0"/>
          <w:bCs/>
          <w:i w:val="0"/>
          <w:iCs/>
          <w:sz w:val="24"/>
          <w:szCs w:val="24"/>
        </w:rPr>
        <w:t>SORRISO - MT</w:t>
      </w:r>
    </w:p>
    <w:sectPr w:rsidR="00A55A92" w:rsidRPr="004C45F1" w:rsidSect="00C31E00">
      <w:pgSz w:w="11907" w:h="16840" w:code="9"/>
      <w:pgMar w:top="2694" w:right="992" w:bottom="1276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27E" w:rsidRDefault="009B727E">
      <w:r>
        <w:separator/>
      </w:r>
    </w:p>
  </w:endnote>
  <w:endnote w:type="continuationSeparator" w:id="0">
    <w:p w:rsidR="009B727E" w:rsidRDefault="009B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27E" w:rsidRDefault="009B727E">
      <w:r>
        <w:separator/>
      </w:r>
    </w:p>
  </w:footnote>
  <w:footnote w:type="continuationSeparator" w:id="0">
    <w:p w:rsidR="009B727E" w:rsidRDefault="009B7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E3A39"/>
    <w:multiLevelType w:val="hybridMultilevel"/>
    <w:tmpl w:val="AA8C261E"/>
    <w:lvl w:ilvl="0" w:tplc="C35AF7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854FA"/>
    <w:multiLevelType w:val="hybridMultilevel"/>
    <w:tmpl w:val="9088518E"/>
    <w:lvl w:ilvl="0" w:tplc="46EAE9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55DD7"/>
    <w:multiLevelType w:val="hybridMultilevel"/>
    <w:tmpl w:val="A08C82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26A58"/>
    <w:multiLevelType w:val="hybridMultilevel"/>
    <w:tmpl w:val="312E25AC"/>
    <w:lvl w:ilvl="0" w:tplc="A866C64E">
      <w:start w:val="1"/>
      <w:numFmt w:val="decimalZero"/>
      <w:lvlText w:val="%1-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CB"/>
    <w:rsid w:val="000321DA"/>
    <w:rsid w:val="000456CB"/>
    <w:rsid w:val="00047DD2"/>
    <w:rsid w:val="00053C3F"/>
    <w:rsid w:val="00063DD1"/>
    <w:rsid w:val="00084795"/>
    <w:rsid w:val="00093190"/>
    <w:rsid w:val="0009682F"/>
    <w:rsid w:val="000A0878"/>
    <w:rsid w:val="000B1EB5"/>
    <w:rsid w:val="000B3775"/>
    <w:rsid w:val="000D06F1"/>
    <w:rsid w:val="000D1D77"/>
    <w:rsid w:val="000E413A"/>
    <w:rsid w:val="000F52DE"/>
    <w:rsid w:val="00120BED"/>
    <w:rsid w:val="00121385"/>
    <w:rsid w:val="001237D0"/>
    <w:rsid w:val="00135195"/>
    <w:rsid w:val="001378FA"/>
    <w:rsid w:val="00142A12"/>
    <w:rsid w:val="0014318E"/>
    <w:rsid w:val="00147164"/>
    <w:rsid w:val="0018338D"/>
    <w:rsid w:val="001A23B9"/>
    <w:rsid w:val="001A565F"/>
    <w:rsid w:val="001C4A36"/>
    <w:rsid w:val="001D44BC"/>
    <w:rsid w:val="001D513C"/>
    <w:rsid w:val="001D6050"/>
    <w:rsid w:val="001D72A3"/>
    <w:rsid w:val="001E5ACD"/>
    <w:rsid w:val="001E6A32"/>
    <w:rsid w:val="001F15AB"/>
    <w:rsid w:val="001F30F6"/>
    <w:rsid w:val="001F5102"/>
    <w:rsid w:val="001F59B3"/>
    <w:rsid w:val="0020756D"/>
    <w:rsid w:val="00213154"/>
    <w:rsid w:val="00214359"/>
    <w:rsid w:val="00230531"/>
    <w:rsid w:val="002305AC"/>
    <w:rsid w:val="0024083F"/>
    <w:rsid w:val="00246615"/>
    <w:rsid w:val="00247857"/>
    <w:rsid w:val="00256605"/>
    <w:rsid w:val="002631F0"/>
    <w:rsid w:val="00275CC6"/>
    <w:rsid w:val="002772DC"/>
    <w:rsid w:val="0027793F"/>
    <w:rsid w:val="0028206E"/>
    <w:rsid w:val="00282EAC"/>
    <w:rsid w:val="002A15A8"/>
    <w:rsid w:val="002B4A42"/>
    <w:rsid w:val="002B5CC5"/>
    <w:rsid w:val="002D0E65"/>
    <w:rsid w:val="002D1036"/>
    <w:rsid w:val="002E7E15"/>
    <w:rsid w:val="002F3641"/>
    <w:rsid w:val="002F5DDA"/>
    <w:rsid w:val="0030045D"/>
    <w:rsid w:val="00303FCD"/>
    <w:rsid w:val="00307D06"/>
    <w:rsid w:val="0031391C"/>
    <w:rsid w:val="00316F74"/>
    <w:rsid w:val="00337C2C"/>
    <w:rsid w:val="00343608"/>
    <w:rsid w:val="003576FC"/>
    <w:rsid w:val="00360182"/>
    <w:rsid w:val="00365302"/>
    <w:rsid w:val="003742DD"/>
    <w:rsid w:val="00375E72"/>
    <w:rsid w:val="0038705D"/>
    <w:rsid w:val="00390346"/>
    <w:rsid w:val="003B2654"/>
    <w:rsid w:val="003B52D4"/>
    <w:rsid w:val="003B5443"/>
    <w:rsid w:val="003E143B"/>
    <w:rsid w:val="003F1240"/>
    <w:rsid w:val="003F3101"/>
    <w:rsid w:val="003F7DB0"/>
    <w:rsid w:val="0041284A"/>
    <w:rsid w:val="00416495"/>
    <w:rsid w:val="00431414"/>
    <w:rsid w:val="00432A68"/>
    <w:rsid w:val="00446C5B"/>
    <w:rsid w:val="00460747"/>
    <w:rsid w:val="00462171"/>
    <w:rsid w:val="004623F2"/>
    <w:rsid w:val="00463ECB"/>
    <w:rsid w:val="00464926"/>
    <w:rsid w:val="00480EA7"/>
    <w:rsid w:val="00490736"/>
    <w:rsid w:val="0049483E"/>
    <w:rsid w:val="00497197"/>
    <w:rsid w:val="004A04CF"/>
    <w:rsid w:val="004A33D7"/>
    <w:rsid w:val="004A4337"/>
    <w:rsid w:val="004A6F43"/>
    <w:rsid w:val="004C1A03"/>
    <w:rsid w:val="004C45F1"/>
    <w:rsid w:val="004C472B"/>
    <w:rsid w:val="004C4C70"/>
    <w:rsid w:val="004E752A"/>
    <w:rsid w:val="004F1B8C"/>
    <w:rsid w:val="004F1E4C"/>
    <w:rsid w:val="004F45ED"/>
    <w:rsid w:val="0050320D"/>
    <w:rsid w:val="00506E37"/>
    <w:rsid w:val="00536E98"/>
    <w:rsid w:val="005561B3"/>
    <w:rsid w:val="00562CB9"/>
    <w:rsid w:val="005768FE"/>
    <w:rsid w:val="005861C8"/>
    <w:rsid w:val="005916B1"/>
    <w:rsid w:val="00597CAD"/>
    <w:rsid w:val="005B1028"/>
    <w:rsid w:val="005F3516"/>
    <w:rsid w:val="00602B37"/>
    <w:rsid w:val="00617F9C"/>
    <w:rsid w:val="006233F2"/>
    <w:rsid w:val="00625929"/>
    <w:rsid w:val="006264AE"/>
    <w:rsid w:val="00635F6C"/>
    <w:rsid w:val="006448AF"/>
    <w:rsid w:val="00645292"/>
    <w:rsid w:val="00653E6A"/>
    <w:rsid w:val="00665B4B"/>
    <w:rsid w:val="00671411"/>
    <w:rsid w:val="00672810"/>
    <w:rsid w:val="00675E94"/>
    <w:rsid w:val="006873CC"/>
    <w:rsid w:val="006A3099"/>
    <w:rsid w:val="006A601B"/>
    <w:rsid w:val="006B32A5"/>
    <w:rsid w:val="006B5C18"/>
    <w:rsid w:val="006C5A53"/>
    <w:rsid w:val="006D711A"/>
    <w:rsid w:val="006F74A4"/>
    <w:rsid w:val="00701140"/>
    <w:rsid w:val="00713A1C"/>
    <w:rsid w:val="00713D86"/>
    <w:rsid w:val="00713F62"/>
    <w:rsid w:val="0071626C"/>
    <w:rsid w:val="00727594"/>
    <w:rsid w:val="00735647"/>
    <w:rsid w:val="00754420"/>
    <w:rsid w:val="007557C8"/>
    <w:rsid w:val="00757871"/>
    <w:rsid w:val="00762101"/>
    <w:rsid w:val="0077035D"/>
    <w:rsid w:val="00773A32"/>
    <w:rsid w:val="00780FE0"/>
    <w:rsid w:val="007B7335"/>
    <w:rsid w:val="007C35AE"/>
    <w:rsid w:val="007F713F"/>
    <w:rsid w:val="00811615"/>
    <w:rsid w:val="0081671E"/>
    <w:rsid w:val="00821EF0"/>
    <w:rsid w:val="0082375E"/>
    <w:rsid w:val="00825295"/>
    <w:rsid w:val="00827E2E"/>
    <w:rsid w:val="00832D74"/>
    <w:rsid w:val="00837F1B"/>
    <w:rsid w:val="00853C36"/>
    <w:rsid w:val="008540B7"/>
    <w:rsid w:val="0086194D"/>
    <w:rsid w:val="00862D18"/>
    <w:rsid w:val="00866E87"/>
    <w:rsid w:val="00897459"/>
    <w:rsid w:val="008A53FE"/>
    <w:rsid w:val="008C12E9"/>
    <w:rsid w:val="008C4AE9"/>
    <w:rsid w:val="008E1469"/>
    <w:rsid w:val="008E67F7"/>
    <w:rsid w:val="008F185F"/>
    <w:rsid w:val="008F515F"/>
    <w:rsid w:val="008F6D00"/>
    <w:rsid w:val="008F76D0"/>
    <w:rsid w:val="00900FD8"/>
    <w:rsid w:val="00902157"/>
    <w:rsid w:val="0090451E"/>
    <w:rsid w:val="0091261B"/>
    <w:rsid w:val="00936A6D"/>
    <w:rsid w:val="0094121E"/>
    <w:rsid w:val="009414B2"/>
    <w:rsid w:val="00946F65"/>
    <w:rsid w:val="009616AA"/>
    <w:rsid w:val="009673C9"/>
    <w:rsid w:val="00974E74"/>
    <w:rsid w:val="009B727E"/>
    <w:rsid w:val="009C26DC"/>
    <w:rsid w:val="009C4298"/>
    <w:rsid w:val="009C566C"/>
    <w:rsid w:val="009D4F15"/>
    <w:rsid w:val="009D596F"/>
    <w:rsid w:val="009E108D"/>
    <w:rsid w:val="009F05BB"/>
    <w:rsid w:val="009F6913"/>
    <w:rsid w:val="00A0396E"/>
    <w:rsid w:val="00A05E12"/>
    <w:rsid w:val="00A11AB7"/>
    <w:rsid w:val="00A25A73"/>
    <w:rsid w:val="00A55083"/>
    <w:rsid w:val="00A55A92"/>
    <w:rsid w:val="00A606BC"/>
    <w:rsid w:val="00A61B09"/>
    <w:rsid w:val="00A66A76"/>
    <w:rsid w:val="00A76D7E"/>
    <w:rsid w:val="00A85AB8"/>
    <w:rsid w:val="00A91199"/>
    <w:rsid w:val="00AA276A"/>
    <w:rsid w:val="00AA4340"/>
    <w:rsid w:val="00AA6B39"/>
    <w:rsid w:val="00AB06F8"/>
    <w:rsid w:val="00AB38A6"/>
    <w:rsid w:val="00AB3C72"/>
    <w:rsid w:val="00AB468E"/>
    <w:rsid w:val="00AD37CE"/>
    <w:rsid w:val="00AD5D07"/>
    <w:rsid w:val="00AE49D8"/>
    <w:rsid w:val="00AE5C9F"/>
    <w:rsid w:val="00AF1AFB"/>
    <w:rsid w:val="00B04D57"/>
    <w:rsid w:val="00B364E0"/>
    <w:rsid w:val="00B53E9B"/>
    <w:rsid w:val="00B575CD"/>
    <w:rsid w:val="00B60371"/>
    <w:rsid w:val="00B61DB9"/>
    <w:rsid w:val="00B7109A"/>
    <w:rsid w:val="00B82CE0"/>
    <w:rsid w:val="00B92A88"/>
    <w:rsid w:val="00BB0AD0"/>
    <w:rsid w:val="00BB286D"/>
    <w:rsid w:val="00BB420A"/>
    <w:rsid w:val="00BC1FF5"/>
    <w:rsid w:val="00BC728C"/>
    <w:rsid w:val="00BC7FB7"/>
    <w:rsid w:val="00BD493E"/>
    <w:rsid w:val="00BE3E04"/>
    <w:rsid w:val="00BF0C54"/>
    <w:rsid w:val="00C00E50"/>
    <w:rsid w:val="00C01ED2"/>
    <w:rsid w:val="00C03795"/>
    <w:rsid w:val="00C22B58"/>
    <w:rsid w:val="00C31E00"/>
    <w:rsid w:val="00C32775"/>
    <w:rsid w:val="00C32EFA"/>
    <w:rsid w:val="00C3338F"/>
    <w:rsid w:val="00C33513"/>
    <w:rsid w:val="00C7025C"/>
    <w:rsid w:val="00C71F58"/>
    <w:rsid w:val="00C74A39"/>
    <w:rsid w:val="00C74EFF"/>
    <w:rsid w:val="00C77214"/>
    <w:rsid w:val="00C86FCC"/>
    <w:rsid w:val="00C91D0E"/>
    <w:rsid w:val="00C97B43"/>
    <w:rsid w:val="00C97F6A"/>
    <w:rsid w:val="00CB067D"/>
    <w:rsid w:val="00CC0ACE"/>
    <w:rsid w:val="00CC4E04"/>
    <w:rsid w:val="00CC7ACD"/>
    <w:rsid w:val="00CD131E"/>
    <w:rsid w:val="00CE2D67"/>
    <w:rsid w:val="00CE37DF"/>
    <w:rsid w:val="00CF3462"/>
    <w:rsid w:val="00D10770"/>
    <w:rsid w:val="00D13BD0"/>
    <w:rsid w:val="00D227B3"/>
    <w:rsid w:val="00D36E4C"/>
    <w:rsid w:val="00D609F3"/>
    <w:rsid w:val="00D62D20"/>
    <w:rsid w:val="00D65316"/>
    <w:rsid w:val="00D673B0"/>
    <w:rsid w:val="00D71200"/>
    <w:rsid w:val="00D768A4"/>
    <w:rsid w:val="00D803C3"/>
    <w:rsid w:val="00D80968"/>
    <w:rsid w:val="00DA477D"/>
    <w:rsid w:val="00DA6347"/>
    <w:rsid w:val="00DC4AC4"/>
    <w:rsid w:val="00DC5C23"/>
    <w:rsid w:val="00DD1289"/>
    <w:rsid w:val="00DF0E54"/>
    <w:rsid w:val="00E0260E"/>
    <w:rsid w:val="00E11436"/>
    <w:rsid w:val="00E114E1"/>
    <w:rsid w:val="00E122C2"/>
    <w:rsid w:val="00E126D6"/>
    <w:rsid w:val="00E16346"/>
    <w:rsid w:val="00E208DE"/>
    <w:rsid w:val="00E275EA"/>
    <w:rsid w:val="00E300E5"/>
    <w:rsid w:val="00E34B51"/>
    <w:rsid w:val="00E43F8C"/>
    <w:rsid w:val="00E55744"/>
    <w:rsid w:val="00E63966"/>
    <w:rsid w:val="00E666BD"/>
    <w:rsid w:val="00E700D8"/>
    <w:rsid w:val="00E87AA4"/>
    <w:rsid w:val="00E90B52"/>
    <w:rsid w:val="00E9443F"/>
    <w:rsid w:val="00E95D98"/>
    <w:rsid w:val="00EA0933"/>
    <w:rsid w:val="00EA756C"/>
    <w:rsid w:val="00EB37B8"/>
    <w:rsid w:val="00EC1039"/>
    <w:rsid w:val="00EC5518"/>
    <w:rsid w:val="00ED03CB"/>
    <w:rsid w:val="00EE1960"/>
    <w:rsid w:val="00F04F21"/>
    <w:rsid w:val="00F06D0C"/>
    <w:rsid w:val="00F20AE4"/>
    <w:rsid w:val="00F37500"/>
    <w:rsid w:val="00F47C3A"/>
    <w:rsid w:val="00F56F3F"/>
    <w:rsid w:val="00F605F6"/>
    <w:rsid w:val="00F60747"/>
    <w:rsid w:val="00F610A2"/>
    <w:rsid w:val="00F6397D"/>
    <w:rsid w:val="00F66AA6"/>
    <w:rsid w:val="00F70995"/>
    <w:rsid w:val="00F709FD"/>
    <w:rsid w:val="00F75FDE"/>
    <w:rsid w:val="00FA08C1"/>
    <w:rsid w:val="00FB1E7A"/>
    <w:rsid w:val="00FB420C"/>
    <w:rsid w:val="00FC1172"/>
    <w:rsid w:val="00FE44A8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22578F8-A815-47CD-BBA6-2E9AA057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26C"/>
  </w:style>
  <w:style w:type="paragraph" w:styleId="Ttulo5">
    <w:name w:val="heading 5"/>
    <w:basedOn w:val="Normal"/>
    <w:next w:val="Normal"/>
    <w:link w:val="Ttulo5Char"/>
    <w:semiHidden/>
    <w:unhideWhenUsed/>
    <w:qFormat/>
    <w:rsid w:val="009C26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63ECB"/>
    <w:pPr>
      <w:keepNext/>
      <w:ind w:left="426" w:firstLine="2835"/>
      <w:jc w:val="both"/>
      <w:outlineLvl w:val="5"/>
    </w:pPr>
    <w:rPr>
      <w:i/>
      <w:sz w:val="24"/>
    </w:rPr>
  </w:style>
  <w:style w:type="paragraph" w:styleId="Ttulo8">
    <w:name w:val="heading 8"/>
    <w:basedOn w:val="Normal"/>
    <w:next w:val="Normal"/>
    <w:qFormat/>
    <w:rsid w:val="00463ECB"/>
    <w:pPr>
      <w:keepNext/>
      <w:ind w:left="426" w:right="-51" w:firstLine="2551"/>
      <w:jc w:val="both"/>
      <w:outlineLvl w:val="7"/>
    </w:pPr>
    <w:rPr>
      <w:b/>
      <w:bCs/>
      <w:i/>
      <w:sz w:val="24"/>
    </w:rPr>
  </w:style>
  <w:style w:type="paragraph" w:styleId="Ttulo9">
    <w:name w:val="heading 9"/>
    <w:basedOn w:val="Normal"/>
    <w:next w:val="Normal"/>
    <w:qFormat/>
    <w:rsid w:val="00463ECB"/>
    <w:pPr>
      <w:keepNext/>
      <w:tabs>
        <w:tab w:val="left" w:pos="3686"/>
      </w:tabs>
      <w:ind w:firstLine="2835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1626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71626C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463ECB"/>
    <w:pPr>
      <w:ind w:left="4253" w:hanging="1134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463ECB"/>
    <w:pPr>
      <w:ind w:left="3119"/>
      <w:jc w:val="both"/>
    </w:pPr>
    <w:rPr>
      <w:b/>
      <w:i/>
      <w:sz w:val="23"/>
    </w:rPr>
  </w:style>
  <w:style w:type="paragraph" w:styleId="Recuodecorpodetexto">
    <w:name w:val="Body Text Indent"/>
    <w:basedOn w:val="Normal"/>
    <w:rsid w:val="00A05E12"/>
    <w:pPr>
      <w:spacing w:after="120"/>
      <w:ind w:left="283"/>
    </w:pPr>
  </w:style>
  <w:style w:type="paragraph" w:styleId="Textodebalo">
    <w:name w:val="Balloon Text"/>
    <w:basedOn w:val="Normal"/>
    <w:semiHidden/>
    <w:rsid w:val="00E1634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83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Ttulo5"/>
    <w:semiHidden/>
    <w:rsid w:val="009C26D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rsid w:val="00F605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605F6"/>
  </w:style>
  <w:style w:type="character" w:customStyle="1" w:styleId="RodapChar">
    <w:name w:val="Rodapé Char"/>
    <w:basedOn w:val="Fontepargpadro"/>
    <w:link w:val="Rodap"/>
    <w:rsid w:val="00F605F6"/>
  </w:style>
  <w:style w:type="paragraph" w:styleId="PargrafodaLista">
    <w:name w:val="List Paragraph"/>
    <w:basedOn w:val="Normal"/>
    <w:uiPriority w:val="34"/>
    <w:qFormat/>
    <w:rsid w:val="00E639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00E5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1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5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0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5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4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5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5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5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A6244-7E87-4E38-A4CF-49283DBA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2382</Words>
  <Characters>12869</Characters>
  <Application>Microsoft Office Word</Application>
  <DocSecurity>4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107/2009</vt:lpstr>
    </vt:vector>
  </TitlesOfParts>
  <Company>Organização não conhecida</Company>
  <LinksUpToDate>false</LinksUpToDate>
  <CharactersWithSpaces>15221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107/2009</dc:title>
  <dc:creator>===</dc:creator>
  <cp:lastModifiedBy>Mineia</cp:lastModifiedBy>
  <cp:revision>2</cp:revision>
  <cp:lastPrinted>2018-11-09T17:54:00Z</cp:lastPrinted>
  <dcterms:created xsi:type="dcterms:W3CDTF">2018-11-30T13:22:00Z</dcterms:created>
  <dcterms:modified xsi:type="dcterms:W3CDTF">2018-11-30T13:22:00Z</dcterms:modified>
</cp:coreProperties>
</file>