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609" w:rsidRPr="005C49D5" w:rsidRDefault="00C57609" w:rsidP="00C57609">
      <w:pPr>
        <w:autoSpaceDE w:val="0"/>
        <w:autoSpaceDN w:val="0"/>
        <w:adjustRightInd w:val="0"/>
        <w:ind w:firstLine="3402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954BD">
        <w:rPr>
          <w:rFonts w:ascii="Times New Roman" w:hAnsi="Times New Roman" w:cs="Times New Roman"/>
          <w:b/>
          <w:bCs/>
          <w:sz w:val="24"/>
          <w:szCs w:val="24"/>
        </w:rPr>
        <w:t>LEI Nº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2.905, DE 28 DE NOVEMBRO DE 2018.</w:t>
      </w:r>
    </w:p>
    <w:p w:rsidR="00C57609" w:rsidRDefault="00C57609" w:rsidP="00C57609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57609" w:rsidRPr="006954BD" w:rsidRDefault="00C57609" w:rsidP="00C57609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57609" w:rsidRDefault="00C57609" w:rsidP="00C57609">
      <w:pPr>
        <w:tabs>
          <w:tab w:val="left" w:pos="1134"/>
        </w:tabs>
        <w:autoSpaceDE w:val="0"/>
        <w:autoSpaceDN w:val="0"/>
        <w:adjustRightInd w:val="0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BF2377">
        <w:rPr>
          <w:rFonts w:ascii="Times New Roman" w:hAnsi="Times New Roman" w:cs="Times New Roman"/>
          <w:sz w:val="24"/>
          <w:szCs w:val="24"/>
        </w:rPr>
        <w:t>Institui e inclui no Calendário Oficial de Eventos do Município de Sorriso/MT,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2377">
        <w:rPr>
          <w:rFonts w:ascii="Times New Roman" w:hAnsi="Times New Roman" w:cs="Times New Roman"/>
          <w:sz w:val="24"/>
          <w:szCs w:val="24"/>
        </w:rPr>
        <w:t>dia 31 de outubro como Dia Mu</w:t>
      </w:r>
      <w:bookmarkStart w:id="0" w:name="_GoBack"/>
      <w:bookmarkEnd w:id="0"/>
      <w:r w:rsidRPr="00BF2377">
        <w:rPr>
          <w:rFonts w:ascii="Times New Roman" w:hAnsi="Times New Roman" w:cs="Times New Roman"/>
          <w:sz w:val="24"/>
          <w:szCs w:val="24"/>
        </w:rPr>
        <w:t>nicipal da Proclamação do Evangelho e dá outras providências.</w:t>
      </w:r>
    </w:p>
    <w:p w:rsidR="00C57609" w:rsidRDefault="00C57609" w:rsidP="00C57609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C57609" w:rsidRDefault="00C57609" w:rsidP="00C57609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C57609" w:rsidRPr="00BD6091" w:rsidRDefault="00C57609" w:rsidP="00C57609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Ari </w:t>
      </w:r>
      <w:proofErr w:type="spellStart"/>
      <w:r>
        <w:rPr>
          <w:rFonts w:ascii="Times New Roman" w:hAnsi="Times New Roman" w:cs="Times New Roman"/>
          <w:sz w:val="24"/>
          <w:szCs w:val="24"/>
        </w:rPr>
        <w:t>Genézio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Lafin, </w:t>
      </w:r>
      <w:r w:rsidRPr="00BD6091">
        <w:rPr>
          <w:rFonts w:ascii="Times New Roman" w:hAnsi="Times New Roman" w:cs="Times New Roman"/>
          <w:sz w:val="24"/>
          <w:szCs w:val="24"/>
        </w:rPr>
        <w:t>Pre</w:t>
      </w:r>
      <w:r>
        <w:rPr>
          <w:rFonts w:ascii="Times New Roman" w:hAnsi="Times New Roman" w:cs="Times New Roman"/>
          <w:sz w:val="24"/>
          <w:szCs w:val="24"/>
        </w:rPr>
        <w:t xml:space="preserve">feito Municipal de Sorriso, </w:t>
      </w:r>
      <w:r w:rsidRPr="00BD6091">
        <w:rPr>
          <w:rFonts w:ascii="Times New Roman" w:hAnsi="Times New Roman" w:cs="Times New Roman"/>
          <w:sz w:val="24"/>
          <w:szCs w:val="24"/>
        </w:rPr>
        <w:t>Estado de Mato Grosso, fa</w:t>
      </w:r>
      <w:r>
        <w:rPr>
          <w:rFonts w:ascii="Times New Roman" w:hAnsi="Times New Roman" w:cs="Times New Roman"/>
          <w:sz w:val="24"/>
          <w:szCs w:val="24"/>
        </w:rPr>
        <w:t>ço saber que a Câmara Municipal de Sorriso</w:t>
      </w:r>
      <w:r w:rsidRPr="00BD6091">
        <w:rPr>
          <w:rFonts w:ascii="Times New Roman" w:hAnsi="Times New Roman" w:cs="Times New Roman"/>
          <w:sz w:val="24"/>
          <w:szCs w:val="24"/>
        </w:rPr>
        <w:t xml:space="preserve"> aprovou </w:t>
      </w:r>
      <w:r>
        <w:rPr>
          <w:rFonts w:ascii="Times New Roman" w:hAnsi="Times New Roman" w:cs="Times New Roman"/>
          <w:sz w:val="24"/>
          <w:szCs w:val="24"/>
        </w:rPr>
        <w:t>e eu sanciono a seguinte</w:t>
      </w:r>
      <w:r w:rsidRPr="00BD6091">
        <w:rPr>
          <w:rFonts w:ascii="Times New Roman" w:hAnsi="Times New Roman" w:cs="Times New Roman"/>
          <w:sz w:val="24"/>
          <w:szCs w:val="24"/>
        </w:rPr>
        <w:t xml:space="preserve"> Lei:</w:t>
      </w:r>
    </w:p>
    <w:p w:rsidR="00C57609" w:rsidRPr="006954BD" w:rsidRDefault="00C57609" w:rsidP="00C57609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C57609" w:rsidRPr="00BF2377" w:rsidRDefault="00C57609" w:rsidP="00C57609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7609" w:rsidRPr="00BF2377" w:rsidRDefault="00C57609" w:rsidP="00C5760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2377"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2377">
        <w:rPr>
          <w:rFonts w:ascii="Times New Roman" w:hAnsi="Times New Roman" w:cs="Times New Roman"/>
          <w:sz w:val="24"/>
          <w:szCs w:val="24"/>
        </w:rPr>
        <w:t xml:space="preserve">Fica instituído e incluído no Calendário Oficial de Eventos do Município de Sorriso/MT o dia 31 de outubro como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BF2377">
        <w:rPr>
          <w:rFonts w:ascii="Times New Roman" w:hAnsi="Times New Roman" w:cs="Times New Roman"/>
          <w:sz w:val="24"/>
          <w:szCs w:val="24"/>
        </w:rPr>
        <w:t>Dia Municipal da Proclamação do Evangelho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BF237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7609" w:rsidRPr="00381919" w:rsidRDefault="00C57609" w:rsidP="00C57609">
      <w:pPr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</w:p>
    <w:p w:rsidR="00C57609" w:rsidRPr="000F1410" w:rsidRDefault="00C57609" w:rsidP="00C57609">
      <w:pPr>
        <w:ind w:firstLine="1418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381919">
        <w:rPr>
          <w:rStyle w:val="Forte"/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2° </w:t>
      </w:r>
      <w:r w:rsidRPr="000F1410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O Dia Municipal da Proclamação do Evangelho visa sensibilizar a população sobre a violência generalizada que existe no mundo, além da distorção de valores na sociedade atual, a proclamação do Evangelho supõe a promoção da paz e da justiça para criar um mundo novo que reflita melhor o Reino de Deus, presente já neste mundo.</w:t>
      </w:r>
    </w:p>
    <w:p w:rsidR="00C57609" w:rsidRPr="00381919" w:rsidRDefault="00C57609" w:rsidP="00C57609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Style w:val="Forte"/>
          <w:rFonts w:eastAsiaTheme="majorEastAsia"/>
          <w:b w:val="0"/>
        </w:rPr>
      </w:pPr>
    </w:p>
    <w:p w:rsidR="00C57609" w:rsidRPr="00BF2377" w:rsidRDefault="00C57609" w:rsidP="00C57609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  <w:r w:rsidRPr="00BF2377">
        <w:rPr>
          <w:rStyle w:val="Forte"/>
          <w:rFonts w:eastAsiaTheme="majorEastAsia"/>
        </w:rPr>
        <w:t>Art. 3°</w:t>
      </w:r>
      <w:r>
        <w:rPr>
          <w:rStyle w:val="Forte"/>
          <w:rFonts w:eastAsiaTheme="majorEastAsia"/>
        </w:rPr>
        <w:t xml:space="preserve"> </w:t>
      </w:r>
      <w:r w:rsidRPr="00BF2377">
        <w:t>Esta Lei entra em vigor na data de sua publicação.</w:t>
      </w:r>
    </w:p>
    <w:p w:rsidR="00C57609" w:rsidRPr="00BF2377" w:rsidRDefault="00C57609" w:rsidP="00C57609">
      <w:pPr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57609" w:rsidRPr="00BF2377" w:rsidRDefault="00C57609" w:rsidP="00C57609">
      <w:pPr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57609" w:rsidRPr="00BF2377" w:rsidRDefault="00C57609" w:rsidP="00C57609">
      <w:pPr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Sorriso, Estado de Mato Grosso, em </w:t>
      </w:r>
      <w:r w:rsidRPr="00BF2377">
        <w:rPr>
          <w:rFonts w:ascii="Times New Roman" w:hAnsi="Times New Roman" w:cs="Times New Roman"/>
          <w:iCs/>
          <w:sz w:val="24"/>
          <w:szCs w:val="24"/>
        </w:rPr>
        <w:t>2</w:t>
      </w:r>
      <w:r>
        <w:rPr>
          <w:rFonts w:ascii="Times New Roman" w:hAnsi="Times New Roman" w:cs="Times New Roman"/>
          <w:iCs/>
          <w:sz w:val="24"/>
          <w:szCs w:val="24"/>
        </w:rPr>
        <w:t>8</w:t>
      </w:r>
      <w:r w:rsidRPr="00BF2377">
        <w:rPr>
          <w:rFonts w:ascii="Times New Roman" w:hAnsi="Times New Roman" w:cs="Times New Roman"/>
          <w:iCs/>
          <w:sz w:val="24"/>
          <w:szCs w:val="24"/>
        </w:rPr>
        <w:t xml:space="preserve"> de novembro de 2018.</w:t>
      </w:r>
    </w:p>
    <w:p w:rsidR="00C57609" w:rsidRPr="00BF2377" w:rsidRDefault="00C57609" w:rsidP="00C57609">
      <w:pPr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57609" w:rsidRPr="00BF2377" w:rsidRDefault="00C57609" w:rsidP="00C57609">
      <w:pPr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57609" w:rsidRDefault="00C57609" w:rsidP="00C57609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E1A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7609" w:rsidRDefault="00C57609" w:rsidP="00C57609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57609" w:rsidRDefault="00C57609" w:rsidP="00C57609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57609" w:rsidRDefault="00C57609" w:rsidP="00C57609">
      <w:pPr>
        <w:autoSpaceDE w:val="0"/>
        <w:autoSpaceDN w:val="0"/>
        <w:adjustRightInd w:val="0"/>
        <w:ind w:firstLine="1440"/>
        <w:rPr>
          <w:rFonts w:ascii="Times New Roman" w:hAnsi="Times New Roman" w:cs="Times New Roman"/>
          <w:b/>
          <w:bCs/>
          <w:iCs/>
          <w:sz w:val="23"/>
          <w:szCs w:val="23"/>
        </w:rPr>
      </w:pPr>
    </w:p>
    <w:p w:rsidR="00C57609" w:rsidRDefault="00C57609" w:rsidP="00C57609">
      <w:pPr>
        <w:ind w:left="4954" w:firstLine="71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ARI GENÉZIO LAFIN</w:t>
      </w:r>
    </w:p>
    <w:p w:rsidR="00C57609" w:rsidRDefault="00C57609" w:rsidP="00C57609">
      <w:pPr>
        <w:ind w:left="4954" w:firstLine="71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Prefeito Municipal</w:t>
      </w:r>
    </w:p>
    <w:p w:rsidR="00C57609" w:rsidRDefault="00C57609" w:rsidP="00C57609">
      <w:pPr>
        <w:tabs>
          <w:tab w:val="left" w:pos="2229"/>
        </w:tabs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</w:p>
    <w:p w:rsidR="00C57609" w:rsidRDefault="00C57609" w:rsidP="00C57609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ESTEVAM HUNGARO CALVO FILHO</w:t>
      </w:r>
    </w:p>
    <w:p w:rsidR="00C57609" w:rsidRDefault="00C57609" w:rsidP="00C57609">
      <w:pPr>
        <w:ind w:firstLine="708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Secretário de Administração</w:t>
      </w:r>
    </w:p>
    <w:p w:rsidR="00C57609" w:rsidRDefault="00C57609" w:rsidP="00C57609">
      <w:pPr>
        <w:autoSpaceDE w:val="0"/>
        <w:autoSpaceDN w:val="0"/>
        <w:adjustRightInd w:val="0"/>
        <w:ind w:firstLine="1440"/>
        <w:jc w:val="both"/>
      </w:pPr>
    </w:p>
    <w:p w:rsidR="00C57609" w:rsidRPr="00381919" w:rsidRDefault="00C57609" w:rsidP="00C57609">
      <w:pPr>
        <w:rPr>
          <w:b/>
        </w:rPr>
      </w:pPr>
    </w:p>
    <w:p w:rsidR="00C57609" w:rsidRDefault="00C57609" w:rsidP="00C57609"/>
    <w:p w:rsidR="001133B0" w:rsidRDefault="001133B0"/>
    <w:sectPr w:rsidR="001133B0" w:rsidSect="00A34A8E">
      <w:pgSz w:w="11906" w:h="16838"/>
      <w:pgMar w:top="2694" w:right="1133" w:bottom="127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133B0"/>
    <w:rsid w:val="001915A3"/>
    <w:rsid w:val="00217F62"/>
    <w:rsid w:val="00A906D8"/>
    <w:rsid w:val="00AB5A74"/>
    <w:rsid w:val="00C5760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rmalWeb">
    <w:name w:val="Normal (Web)"/>
    <w:basedOn w:val="Normal"/>
    <w:uiPriority w:val="99"/>
    <w:unhideWhenUsed/>
    <w:rsid w:val="00C576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5760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933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2</cp:revision>
  <dcterms:created xsi:type="dcterms:W3CDTF">2018-12-05T11:47:00Z</dcterms:created>
  <dcterms:modified xsi:type="dcterms:W3CDTF">2018-12-05T11:47:00Z</dcterms:modified>
</cp:coreProperties>
</file>