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5C" w:rsidRPr="0085336A" w:rsidRDefault="00E85C5C" w:rsidP="0085336A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5336A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85336A">
        <w:rPr>
          <w:rFonts w:ascii="Times New Roman" w:hAnsi="Times New Roman" w:cs="Times New Roman"/>
          <w:color w:val="000000"/>
          <w:sz w:val="24"/>
          <w:szCs w:val="24"/>
        </w:rPr>
        <w:t xml:space="preserve"> 83</w:t>
      </w:r>
      <w:r w:rsidR="009839DA" w:rsidRPr="0085336A">
        <w:rPr>
          <w:rFonts w:ascii="Times New Roman" w:hAnsi="Times New Roman" w:cs="Times New Roman"/>
          <w:color w:val="000000"/>
          <w:sz w:val="24"/>
          <w:szCs w:val="24"/>
        </w:rPr>
        <w:t>/2019</w:t>
      </w:r>
    </w:p>
    <w:p w:rsidR="00E85C5C" w:rsidRPr="0085336A" w:rsidRDefault="00E85C5C" w:rsidP="0085336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85336A" w:rsidRDefault="00E85C5C" w:rsidP="0085336A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85336A" w:rsidRDefault="009839DA" w:rsidP="0085336A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INDIC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AMOS A </w:t>
      </w:r>
      <w:r w:rsidR="00E85C5C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CONSTRUÇÃO DE CALÇADAS (PASSEIO PÚBLICO) EM TORNO DO 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CEMEIS SÃO JOSÉ, ESCOLA ESTADUAL JOSÉ DOMINGOS FRAGA, USF ROTA DO SOL E CENTRO DE REFERÊNCIA DA MULHER.</w:t>
      </w:r>
    </w:p>
    <w:p w:rsidR="00E85C5C" w:rsidRPr="0085336A" w:rsidRDefault="00E85C5C" w:rsidP="0085336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85C5C" w:rsidRPr="0085336A" w:rsidRDefault="00E85C5C" w:rsidP="0085336A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85C5C" w:rsidRPr="0085336A" w:rsidRDefault="00E85C5C" w:rsidP="0085336A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</w:t>
      </w: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NEREU BRESOLIN - DEM, 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DAMIANI NA TV – PSC, DIRCEU ZANATTA – MDB, ELISA ABRAHÃO – PRP e TOCO BAGGIO – PSDB,</w:t>
      </w:r>
      <w:r w:rsidR="0085336A">
        <w:rPr>
          <w:rFonts w:ascii="Times New Roman" w:hAnsi="Times New Roman" w:cs="Times New Roman"/>
          <w:color w:val="000000"/>
          <w:sz w:val="24"/>
          <w:szCs w:val="24"/>
        </w:rPr>
        <w:t xml:space="preserve"> vereadores c</w:t>
      </w:r>
      <w:r w:rsidRPr="0085336A">
        <w:rPr>
          <w:rFonts w:ascii="Times New Roman" w:hAnsi="Times New Roman" w:cs="Times New Roman"/>
          <w:color w:val="000000"/>
          <w:sz w:val="24"/>
          <w:szCs w:val="24"/>
        </w:rPr>
        <w:t>om assento nesta Casa, em conformidade com o Artigo 115 do Regimento Interno, requer</w:t>
      </w:r>
      <w:r w:rsidR="0085336A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Ari Lafin, Prefeito Municipal</w:t>
      </w:r>
      <w:r w:rsidR="00981551"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033B" w:rsidRPr="0085336A">
        <w:rPr>
          <w:rFonts w:ascii="Times New Roman" w:hAnsi="Times New Roman" w:cs="Times New Roman"/>
          <w:color w:val="000000"/>
          <w:sz w:val="24"/>
          <w:szCs w:val="24"/>
        </w:rPr>
        <w:t>com cópia</w:t>
      </w:r>
      <w:r w:rsidR="00981551"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4F043A"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 Senhor Acacio Ambrosini</w:t>
      </w:r>
      <w:r w:rsidR="00981551" w:rsidRPr="0085336A">
        <w:rPr>
          <w:rFonts w:ascii="Times New Roman" w:hAnsi="Times New Roman" w:cs="Times New Roman"/>
          <w:color w:val="000000"/>
          <w:sz w:val="24"/>
          <w:szCs w:val="24"/>
        </w:rPr>
        <w:t>, Secretário Municipal de Obras e Serviços Públicos</w:t>
      </w:r>
      <w:r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sobre a necessidade de construção de calçada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 (passeio público) em torno do </w:t>
      </w:r>
      <w:r w:rsidR="0005108D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CEMEIS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São José, Escola Estadual José Domingos Fraga, USF</w:t>
      </w:r>
      <w:r w:rsidR="000D79AD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Rota do Sol e Centro de Referência da M</w:t>
      </w:r>
      <w:r w:rsidR="004F043A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ulher</w:t>
      </w:r>
      <w:r w:rsidR="0005108D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CREAM</w:t>
      </w:r>
      <w:r w:rsidR="000D79AD" w:rsidRPr="008533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E85C5C" w:rsidRPr="0085336A" w:rsidRDefault="00E85C5C" w:rsidP="0085336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85336A" w:rsidRDefault="00E85C5C" w:rsidP="0085336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85336A" w:rsidRDefault="00E85C5C" w:rsidP="0085336A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85336A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E85C5C" w:rsidRPr="0085336A" w:rsidRDefault="00E85C5C" w:rsidP="008533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4339" w:rsidRPr="0085336A" w:rsidRDefault="00794339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85336A">
        <w:rPr>
          <w:rFonts w:ascii="Times New Roman" w:hAnsi="Times New Roman" w:cs="Times New Roman"/>
          <w:sz w:val="24"/>
          <w:szCs w:val="24"/>
        </w:rPr>
        <w:t>Considerando que o passeio público, espaço reservado ao trânsito de pedestres</w:t>
      </w:r>
      <w:r w:rsidR="000301CB" w:rsidRPr="0085336A">
        <w:rPr>
          <w:rFonts w:ascii="Times New Roman" w:hAnsi="Times New Roman" w:cs="Times New Roman"/>
          <w:sz w:val="24"/>
          <w:szCs w:val="24"/>
        </w:rPr>
        <w:t>,</w:t>
      </w:r>
      <w:r w:rsidRPr="0085336A">
        <w:rPr>
          <w:rFonts w:ascii="Times New Roman" w:hAnsi="Times New Roman" w:cs="Times New Roman"/>
          <w:sz w:val="24"/>
          <w:szCs w:val="24"/>
        </w:rPr>
        <w:t xml:space="preserve"> é fundamental para proporcionar a</w:t>
      </w:r>
      <w:r w:rsidR="000301CB" w:rsidRPr="0085336A">
        <w:rPr>
          <w:rFonts w:ascii="Times New Roman" w:hAnsi="Times New Roman" w:cs="Times New Roman"/>
          <w:sz w:val="24"/>
          <w:szCs w:val="24"/>
        </w:rPr>
        <w:t>cessibilidade e mobilidade aos munícipes;</w:t>
      </w:r>
    </w:p>
    <w:p w:rsidR="00794339" w:rsidRPr="0085336A" w:rsidRDefault="00794339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E85C5C" w:rsidRDefault="00E85C5C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85336A">
        <w:rPr>
          <w:rFonts w:ascii="Times New Roman" w:hAnsi="Times New Roman" w:cs="Times New Roman"/>
          <w:sz w:val="24"/>
          <w:szCs w:val="24"/>
        </w:rPr>
        <w:t>Considerando que nos locais públicos o Poder Executivo Municipal tem a obrigação de disponibilizar o calçamento dos passeios, proporcionando segurança aos pedestres;</w:t>
      </w:r>
    </w:p>
    <w:p w:rsidR="0085336A" w:rsidRPr="0085336A" w:rsidRDefault="0085336A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0301CB" w:rsidRPr="0085336A" w:rsidRDefault="000301CB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85336A">
        <w:rPr>
          <w:rFonts w:ascii="Times New Roman" w:hAnsi="Times New Roman" w:cs="Times New Roman"/>
          <w:sz w:val="24"/>
          <w:szCs w:val="24"/>
        </w:rPr>
        <w:t>Considerando que a construção de calçada, nas localidades supramencionadas, proporcionará proteção aos pedestres que nela trafegarem, beneficiando toda população, principalmente idosos e pessoas com deficiência;</w:t>
      </w:r>
    </w:p>
    <w:p w:rsidR="00E85C5C" w:rsidRPr="0085336A" w:rsidRDefault="00E85C5C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5108D" w:rsidRPr="0085336A" w:rsidRDefault="00E85C5C" w:rsidP="0085336A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85336A">
        <w:rPr>
          <w:rFonts w:ascii="Times New Roman" w:hAnsi="Times New Roman" w:cs="Times New Roman"/>
          <w:sz w:val="24"/>
          <w:szCs w:val="24"/>
        </w:rPr>
        <w:t>Considerando que além de facilitar o tráfego o local ficará mais bonito proporcionando um ambiente agradável e atrativo a todo</w:t>
      </w:r>
      <w:r w:rsidR="000301CB" w:rsidRPr="0085336A">
        <w:rPr>
          <w:rFonts w:ascii="Times New Roman" w:hAnsi="Times New Roman" w:cs="Times New Roman"/>
          <w:sz w:val="24"/>
          <w:szCs w:val="24"/>
        </w:rPr>
        <w:t>s os moradores da</w:t>
      </w:r>
      <w:r w:rsidR="0085336A">
        <w:rPr>
          <w:rFonts w:ascii="Times New Roman" w:hAnsi="Times New Roman" w:cs="Times New Roman"/>
          <w:sz w:val="24"/>
          <w:szCs w:val="24"/>
        </w:rPr>
        <w:t>s localidades beneficiadas.</w:t>
      </w:r>
    </w:p>
    <w:p w:rsidR="0018342A" w:rsidRPr="0085336A" w:rsidRDefault="0018342A" w:rsidP="0085336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85336A" w:rsidRDefault="00E85C5C" w:rsidP="0085336A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336A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981551" w:rsidRPr="0085336A">
        <w:rPr>
          <w:rFonts w:ascii="Times New Roman" w:hAnsi="Times New Roman" w:cs="Times New Roman"/>
          <w:color w:val="000000"/>
          <w:sz w:val="24"/>
          <w:szCs w:val="24"/>
        </w:rPr>
        <w:t>so, Estad</w:t>
      </w:r>
      <w:r w:rsidR="0005108D" w:rsidRPr="0085336A">
        <w:rPr>
          <w:rFonts w:ascii="Times New Roman" w:hAnsi="Times New Roman" w:cs="Times New Roman"/>
          <w:color w:val="000000"/>
          <w:sz w:val="24"/>
          <w:szCs w:val="24"/>
        </w:rPr>
        <w:t>o de Mato Grosso, em 13</w:t>
      </w:r>
      <w:r w:rsidR="00981551" w:rsidRPr="0085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08D" w:rsidRPr="0085336A">
        <w:rPr>
          <w:rFonts w:ascii="Times New Roman" w:hAnsi="Times New Roman" w:cs="Times New Roman"/>
          <w:color w:val="000000"/>
          <w:sz w:val="24"/>
          <w:szCs w:val="24"/>
        </w:rPr>
        <w:t>de fevereiro de 2019</w:t>
      </w:r>
      <w:r w:rsidRPr="0085336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5108D" w:rsidRDefault="0005108D" w:rsidP="0085336A">
      <w:pPr>
        <w:tabs>
          <w:tab w:val="left" w:pos="1849"/>
          <w:tab w:val="left" w:pos="4111"/>
        </w:tabs>
        <w:ind w:right="-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36A" w:rsidRPr="0085336A" w:rsidRDefault="0085336A" w:rsidP="0085336A">
      <w:pPr>
        <w:tabs>
          <w:tab w:val="left" w:pos="1849"/>
          <w:tab w:val="left" w:pos="4111"/>
        </w:tabs>
        <w:ind w:right="-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108D" w:rsidRPr="0085336A" w:rsidRDefault="0005108D" w:rsidP="0085336A">
      <w:pPr>
        <w:tabs>
          <w:tab w:val="left" w:pos="1849"/>
          <w:tab w:val="left" w:pos="4111"/>
        </w:tabs>
        <w:ind w:right="-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7"/>
        <w:gridCol w:w="4748"/>
      </w:tblGrid>
      <w:tr w:rsidR="0005108D" w:rsidRPr="0085336A" w:rsidTr="0005108D">
        <w:tc>
          <w:tcPr>
            <w:tcW w:w="4747" w:type="dxa"/>
            <w:hideMark/>
          </w:tcPr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NEREU BRESOLIN</w:t>
            </w:r>
          </w:p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Vereador DEM</w:t>
            </w:r>
          </w:p>
        </w:tc>
        <w:tc>
          <w:tcPr>
            <w:tcW w:w="4748" w:type="dxa"/>
            <w:hideMark/>
          </w:tcPr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DAMIANI NA TV</w:t>
            </w:r>
          </w:p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Vereador PSC</w:t>
            </w:r>
          </w:p>
        </w:tc>
      </w:tr>
    </w:tbl>
    <w:p w:rsidR="0005108D" w:rsidRPr="0085336A" w:rsidRDefault="0005108D" w:rsidP="0085336A">
      <w:pPr>
        <w:tabs>
          <w:tab w:val="left" w:pos="1849"/>
          <w:tab w:val="left" w:pos="4111"/>
        </w:tabs>
        <w:ind w:right="-6"/>
        <w:jc w:val="center"/>
        <w:rPr>
          <w:rFonts w:ascii="Times New Roman" w:hAnsi="Times New Roman" w:cs="Times New Roman"/>
          <w:sz w:val="24"/>
          <w:szCs w:val="24"/>
        </w:rPr>
      </w:pPr>
    </w:p>
    <w:p w:rsidR="0005108D" w:rsidRPr="0085336A" w:rsidRDefault="0005108D" w:rsidP="0085336A">
      <w:pPr>
        <w:tabs>
          <w:tab w:val="left" w:pos="1849"/>
          <w:tab w:val="left" w:pos="4111"/>
        </w:tabs>
        <w:ind w:right="-6"/>
        <w:jc w:val="both"/>
        <w:rPr>
          <w:rFonts w:ascii="Times New Roman" w:hAnsi="Times New Roman" w:cs="Times New Roman"/>
          <w:sz w:val="24"/>
          <w:szCs w:val="24"/>
        </w:rPr>
      </w:pPr>
    </w:p>
    <w:p w:rsidR="0005108D" w:rsidRPr="0085336A" w:rsidRDefault="0005108D" w:rsidP="0085336A">
      <w:pPr>
        <w:tabs>
          <w:tab w:val="left" w:pos="1849"/>
          <w:tab w:val="left" w:pos="4111"/>
        </w:tabs>
        <w:ind w:right="-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65"/>
        <w:gridCol w:w="3165"/>
        <w:gridCol w:w="3165"/>
      </w:tblGrid>
      <w:tr w:rsidR="0005108D" w:rsidRPr="0085336A" w:rsidTr="0005108D">
        <w:tc>
          <w:tcPr>
            <w:tcW w:w="3165" w:type="dxa"/>
            <w:hideMark/>
          </w:tcPr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DIRCEU ZANATTA</w:t>
            </w:r>
          </w:p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Vereador MDB</w:t>
            </w:r>
          </w:p>
        </w:tc>
        <w:tc>
          <w:tcPr>
            <w:tcW w:w="3165" w:type="dxa"/>
            <w:hideMark/>
          </w:tcPr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ELISA ABRAHÃO</w:t>
            </w:r>
          </w:p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Vereadora PRP</w:t>
            </w:r>
          </w:p>
        </w:tc>
        <w:tc>
          <w:tcPr>
            <w:tcW w:w="3165" w:type="dxa"/>
            <w:hideMark/>
          </w:tcPr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TOCO BAGGIO</w:t>
            </w:r>
          </w:p>
          <w:p w:rsidR="0005108D" w:rsidRPr="0085336A" w:rsidRDefault="0005108D" w:rsidP="0085336A">
            <w:pPr>
              <w:tabs>
                <w:tab w:val="left" w:pos="1849"/>
                <w:tab w:val="left" w:pos="4111"/>
              </w:tabs>
              <w:ind w:right="-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36A">
              <w:rPr>
                <w:rFonts w:ascii="Times New Roman" w:hAnsi="Times New Roman" w:cs="Times New Roman"/>
                <w:b/>
                <w:sz w:val="24"/>
                <w:szCs w:val="24"/>
              </w:rPr>
              <w:t>Vereador PSDB</w:t>
            </w:r>
          </w:p>
        </w:tc>
      </w:tr>
    </w:tbl>
    <w:p w:rsidR="0005108D" w:rsidRPr="0085336A" w:rsidRDefault="0005108D" w:rsidP="0085336A">
      <w:pPr>
        <w:tabs>
          <w:tab w:val="left" w:pos="1849"/>
          <w:tab w:val="left" w:pos="4111"/>
        </w:tabs>
        <w:ind w:right="-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5108D" w:rsidRPr="0085336A" w:rsidSect="0085336A">
      <w:headerReference w:type="default" r:id="rId8"/>
      <w:pgSz w:w="11906" w:h="16838"/>
      <w:pgMar w:top="2552" w:right="1134" w:bottom="709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62E" w:rsidRDefault="000B562E" w:rsidP="00F5557B">
      <w:r>
        <w:separator/>
      </w:r>
    </w:p>
  </w:endnote>
  <w:endnote w:type="continuationSeparator" w:id="0">
    <w:p w:rsidR="000B562E" w:rsidRDefault="000B562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62E" w:rsidRDefault="000B562E" w:rsidP="00F5557B">
      <w:r>
        <w:separator/>
      </w:r>
    </w:p>
  </w:footnote>
  <w:footnote w:type="continuationSeparator" w:id="0">
    <w:p w:rsidR="000B562E" w:rsidRDefault="000B562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339" w:rsidRDefault="0079433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794339" w:rsidRDefault="0079433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94339" w:rsidRDefault="0079433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94339" w:rsidRDefault="0079433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94339" w:rsidRDefault="0079433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94339" w:rsidRDefault="0079433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179F8"/>
    <w:rsid w:val="000301CB"/>
    <w:rsid w:val="0005108D"/>
    <w:rsid w:val="00093B0E"/>
    <w:rsid w:val="000A489B"/>
    <w:rsid w:val="000B562E"/>
    <w:rsid w:val="000C6386"/>
    <w:rsid w:val="000D79AD"/>
    <w:rsid w:val="000F5691"/>
    <w:rsid w:val="00123989"/>
    <w:rsid w:val="00133E6F"/>
    <w:rsid w:val="0014646A"/>
    <w:rsid w:val="0018342A"/>
    <w:rsid w:val="001A29FD"/>
    <w:rsid w:val="001E4719"/>
    <w:rsid w:val="001F5283"/>
    <w:rsid w:val="002018F6"/>
    <w:rsid w:val="00226F92"/>
    <w:rsid w:val="00236610"/>
    <w:rsid w:val="0025066D"/>
    <w:rsid w:val="002731A6"/>
    <w:rsid w:val="00282819"/>
    <w:rsid w:val="0029167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72D17"/>
    <w:rsid w:val="00484469"/>
    <w:rsid w:val="004A6C9D"/>
    <w:rsid w:val="004C033B"/>
    <w:rsid w:val="004D7ED1"/>
    <w:rsid w:val="004E7B50"/>
    <w:rsid w:val="004F043A"/>
    <w:rsid w:val="004F6868"/>
    <w:rsid w:val="00507C74"/>
    <w:rsid w:val="00522783"/>
    <w:rsid w:val="00530F7D"/>
    <w:rsid w:val="005C37AD"/>
    <w:rsid w:val="005F211A"/>
    <w:rsid w:val="006012B2"/>
    <w:rsid w:val="00605BD9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94339"/>
    <w:rsid w:val="007F5B56"/>
    <w:rsid w:val="008248A9"/>
    <w:rsid w:val="0085336A"/>
    <w:rsid w:val="00876011"/>
    <w:rsid w:val="008E41EB"/>
    <w:rsid w:val="008F6CE9"/>
    <w:rsid w:val="009009E1"/>
    <w:rsid w:val="00931268"/>
    <w:rsid w:val="00932D3E"/>
    <w:rsid w:val="00946CD5"/>
    <w:rsid w:val="009532D0"/>
    <w:rsid w:val="009742EB"/>
    <w:rsid w:val="00981551"/>
    <w:rsid w:val="009839DA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8E9C-C8C0-47B0-9978-E009AF7AF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12</cp:revision>
  <cp:lastPrinted>2019-02-13T12:04:00Z</cp:lastPrinted>
  <dcterms:created xsi:type="dcterms:W3CDTF">2018-03-21T14:32:00Z</dcterms:created>
  <dcterms:modified xsi:type="dcterms:W3CDTF">2019-02-13T20:27:00Z</dcterms:modified>
</cp:coreProperties>
</file>