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01" w:rsidRDefault="00963801" w:rsidP="00FE356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E3568">
        <w:rPr>
          <w:rFonts w:ascii="Times New Roman" w:hAnsi="Times New Roman"/>
          <w:i w:val="0"/>
          <w:iCs/>
          <w:szCs w:val="24"/>
        </w:rPr>
        <w:t>83</w:t>
      </w:r>
      <w:r>
        <w:rPr>
          <w:rFonts w:ascii="Times New Roman" w:hAnsi="Times New Roman"/>
          <w:i w:val="0"/>
          <w:iCs/>
          <w:szCs w:val="24"/>
        </w:rPr>
        <w:t>/201</w:t>
      </w:r>
      <w:r w:rsidR="00FE3568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FE3568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227CCE" w:rsidRDefault="00227CCE" w:rsidP="00FE356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227CCE" w:rsidRDefault="00227CCE" w:rsidP="00FE356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63801" w:rsidRDefault="00963801" w:rsidP="00FE3568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FE3568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E3568">
        <w:rPr>
          <w:rFonts w:ascii="Times New Roman" w:hAnsi="Times New Roman"/>
          <w:i w:val="0"/>
          <w:iCs/>
          <w:szCs w:val="24"/>
        </w:rPr>
        <w:t>26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E3568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FE3568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E3568" w:rsidRPr="00E32D53" w:rsidRDefault="00FE3568" w:rsidP="00FE3568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963801" w:rsidRPr="00E32D53" w:rsidRDefault="00963801" w:rsidP="00FE3568">
      <w:pPr>
        <w:tabs>
          <w:tab w:val="left" w:pos="4820"/>
        </w:tabs>
        <w:rPr>
          <w:iCs/>
          <w:sz w:val="24"/>
          <w:szCs w:val="24"/>
        </w:rPr>
      </w:pPr>
    </w:p>
    <w:p w:rsidR="00963801" w:rsidRDefault="00963801" w:rsidP="00FE3568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963801" w:rsidRPr="007A7011" w:rsidRDefault="00963801" w:rsidP="00FE35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LOURIVAL RODRIGUES DA SILVA</w:t>
      </w:r>
    </w:p>
    <w:p w:rsidR="00963801" w:rsidRDefault="000802FA" w:rsidP="00FE35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Engº</w:t>
      </w:r>
      <w:proofErr w:type="spellEnd"/>
      <w:r>
        <w:rPr>
          <w:sz w:val="24"/>
          <w:szCs w:val="24"/>
        </w:rPr>
        <w:t xml:space="preserve">. Civil </w:t>
      </w:r>
      <w:r w:rsidR="00227CCE">
        <w:rPr>
          <w:sz w:val="24"/>
          <w:szCs w:val="24"/>
        </w:rPr>
        <w:t>responsável pela</w:t>
      </w:r>
      <w:r>
        <w:rPr>
          <w:sz w:val="24"/>
          <w:szCs w:val="24"/>
        </w:rPr>
        <w:t xml:space="preserve"> INTERVIAS – Concessionária Pedágio Rodovia MT 242</w:t>
      </w:r>
    </w:p>
    <w:p w:rsidR="00963801" w:rsidRDefault="00963801" w:rsidP="00FE3568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  <w:bookmarkStart w:id="0" w:name="_GoBack"/>
      <w:bookmarkEnd w:id="0"/>
    </w:p>
    <w:p w:rsidR="00FE3568" w:rsidRDefault="00FE3568" w:rsidP="00FE3568">
      <w:pPr>
        <w:jc w:val="both"/>
        <w:rPr>
          <w:sz w:val="24"/>
          <w:szCs w:val="24"/>
        </w:rPr>
      </w:pPr>
    </w:p>
    <w:p w:rsidR="00963801" w:rsidRDefault="00963801" w:rsidP="00FE3568">
      <w:pPr>
        <w:jc w:val="both"/>
        <w:rPr>
          <w:sz w:val="24"/>
          <w:szCs w:val="24"/>
        </w:rPr>
      </w:pPr>
    </w:p>
    <w:p w:rsidR="00963801" w:rsidRDefault="00963801" w:rsidP="00FE356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963801" w:rsidRDefault="00963801" w:rsidP="00FE3568">
      <w:pPr>
        <w:jc w:val="both"/>
        <w:rPr>
          <w:sz w:val="24"/>
          <w:szCs w:val="24"/>
        </w:rPr>
      </w:pP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FE3568" w:rsidRDefault="00FE3568" w:rsidP="00FE3568">
      <w:pPr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963801" w:rsidRDefault="00FE3568" w:rsidP="00FE356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963801">
        <w:rPr>
          <w:sz w:val="24"/>
          <w:szCs w:val="24"/>
        </w:rPr>
        <w:t>Senhor,</w:t>
      </w: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E3568" w:rsidRDefault="00FE3568" w:rsidP="00FE356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E3568" w:rsidRDefault="00FE3568" w:rsidP="00FE356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 o Requerimento nº </w:t>
      </w:r>
      <w:r w:rsidR="00FE3568">
        <w:rPr>
          <w:sz w:val="24"/>
          <w:szCs w:val="24"/>
        </w:rPr>
        <w:t>40</w:t>
      </w:r>
      <w:r>
        <w:rPr>
          <w:sz w:val="24"/>
          <w:szCs w:val="24"/>
        </w:rPr>
        <w:t>/201</w:t>
      </w:r>
      <w:r w:rsidR="00FE3568">
        <w:rPr>
          <w:sz w:val="24"/>
          <w:szCs w:val="24"/>
        </w:rPr>
        <w:t>9</w:t>
      </w:r>
      <w:r>
        <w:rPr>
          <w:sz w:val="24"/>
          <w:szCs w:val="24"/>
        </w:rPr>
        <w:t xml:space="preserve">, o qual tramitou na </w:t>
      </w:r>
      <w:r w:rsidR="00FE3568">
        <w:rPr>
          <w:sz w:val="24"/>
          <w:szCs w:val="24"/>
        </w:rPr>
        <w:t>0</w:t>
      </w:r>
      <w:r w:rsidR="002C2437">
        <w:rPr>
          <w:sz w:val="24"/>
          <w:szCs w:val="24"/>
        </w:rPr>
        <w:t>4</w:t>
      </w:r>
      <w:r>
        <w:rPr>
          <w:sz w:val="24"/>
          <w:szCs w:val="24"/>
        </w:rPr>
        <w:t>ª Sessão Ordinária do ano de 201</w:t>
      </w:r>
      <w:r w:rsidR="00FE3568">
        <w:rPr>
          <w:sz w:val="24"/>
          <w:szCs w:val="24"/>
        </w:rPr>
        <w:t>9</w:t>
      </w:r>
      <w:r>
        <w:rPr>
          <w:sz w:val="24"/>
          <w:szCs w:val="24"/>
        </w:rPr>
        <w:t xml:space="preserve"> da Câmara Municipal de Sorriso, realizada em </w:t>
      </w:r>
      <w:r w:rsidR="00FE3568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FE3568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201</w:t>
      </w:r>
      <w:r w:rsidR="00FE3568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963801" w:rsidRDefault="00963801" w:rsidP="00FE3568">
      <w:pPr>
        <w:jc w:val="center"/>
        <w:rPr>
          <w:sz w:val="24"/>
          <w:szCs w:val="24"/>
        </w:rPr>
      </w:pPr>
    </w:p>
    <w:p w:rsidR="00963801" w:rsidRDefault="00963801" w:rsidP="00FE3568">
      <w:pPr>
        <w:jc w:val="center"/>
        <w:rPr>
          <w:sz w:val="24"/>
          <w:szCs w:val="24"/>
        </w:rPr>
      </w:pPr>
    </w:p>
    <w:p w:rsidR="00963801" w:rsidRDefault="00963801" w:rsidP="00FE3568">
      <w:pPr>
        <w:jc w:val="center"/>
        <w:rPr>
          <w:sz w:val="24"/>
          <w:szCs w:val="24"/>
        </w:rPr>
      </w:pPr>
    </w:p>
    <w:p w:rsidR="00963801" w:rsidRDefault="00963801" w:rsidP="00FE3568">
      <w:pPr>
        <w:jc w:val="center"/>
        <w:rPr>
          <w:sz w:val="24"/>
          <w:szCs w:val="24"/>
        </w:rPr>
      </w:pPr>
    </w:p>
    <w:p w:rsidR="00963801" w:rsidRDefault="00963801" w:rsidP="00FE3568">
      <w:pPr>
        <w:jc w:val="center"/>
        <w:rPr>
          <w:sz w:val="24"/>
          <w:szCs w:val="24"/>
        </w:rPr>
      </w:pPr>
    </w:p>
    <w:p w:rsidR="00FE3568" w:rsidRDefault="00FE3568" w:rsidP="00FE3568">
      <w:pPr>
        <w:jc w:val="center"/>
        <w:rPr>
          <w:sz w:val="24"/>
          <w:szCs w:val="24"/>
        </w:rPr>
      </w:pPr>
    </w:p>
    <w:p w:rsidR="00963801" w:rsidRDefault="00FE3568" w:rsidP="00FE35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963801" w:rsidRPr="00FE3568" w:rsidRDefault="00963801" w:rsidP="00FE3568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963801" w:rsidRPr="00FE3568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6B" w:rsidRDefault="0058536B">
      <w:r>
        <w:separator/>
      </w:r>
    </w:p>
  </w:endnote>
  <w:endnote w:type="continuationSeparator" w:id="0">
    <w:p w:rsidR="0058536B" w:rsidRDefault="0058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6B" w:rsidRDefault="0058536B">
      <w:r>
        <w:separator/>
      </w:r>
    </w:p>
  </w:footnote>
  <w:footnote w:type="continuationSeparator" w:id="0">
    <w:p w:rsidR="0058536B" w:rsidRDefault="00585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8536B">
    <w:pPr>
      <w:jc w:val="center"/>
      <w:rPr>
        <w:b/>
        <w:sz w:val="28"/>
      </w:rPr>
    </w:pPr>
  </w:p>
  <w:p w:rsidR="00EB7583" w:rsidRDefault="00585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01"/>
    <w:rsid w:val="000802FA"/>
    <w:rsid w:val="00227CCE"/>
    <w:rsid w:val="002B3E04"/>
    <w:rsid w:val="002C2437"/>
    <w:rsid w:val="0058536B"/>
    <w:rsid w:val="00783BC3"/>
    <w:rsid w:val="0095447A"/>
    <w:rsid w:val="00963801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D80BF-D2FB-4229-A14D-D56699E7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380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638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6380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6380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dcterms:created xsi:type="dcterms:W3CDTF">2017-08-15T12:52:00Z</dcterms:created>
  <dcterms:modified xsi:type="dcterms:W3CDTF">2019-02-26T15:48:00Z</dcterms:modified>
</cp:coreProperties>
</file>