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B7623" w:rsidRDefault="00F87273" w:rsidP="004B7623">
      <w:pPr>
        <w:spacing w:after="0" w:line="240" w:lineRule="auto"/>
        <w:ind w:left="3402"/>
        <w:rPr>
          <w:b/>
          <w:szCs w:val="24"/>
        </w:rPr>
      </w:pPr>
      <w:r w:rsidRPr="004B7623">
        <w:rPr>
          <w:b/>
          <w:szCs w:val="24"/>
        </w:rPr>
        <w:t xml:space="preserve">INDICAÇÃO N° </w:t>
      </w:r>
      <w:r w:rsidR="004B7623" w:rsidRPr="004B7623">
        <w:rPr>
          <w:b/>
          <w:szCs w:val="24"/>
        </w:rPr>
        <w:t>159</w:t>
      </w:r>
      <w:r w:rsidR="004A7716" w:rsidRPr="004B7623">
        <w:rPr>
          <w:b/>
          <w:szCs w:val="24"/>
        </w:rPr>
        <w:t>/201</w:t>
      </w:r>
      <w:r w:rsidR="001C1546" w:rsidRPr="004B7623">
        <w:rPr>
          <w:b/>
          <w:szCs w:val="24"/>
        </w:rPr>
        <w:t>9</w:t>
      </w:r>
    </w:p>
    <w:p w:rsidR="00F87273" w:rsidRPr="004B7623" w:rsidRDefault="00F87273" w:rsidP="004B7623">
      <w:pPr>
        <w:spacing w:after="0" w:line="240" w:lineRule="auto"/>
        <w:ind w:left="3402"/>
        <w:rPr>
          <w:b/>
          <w:szCs w:val="24"/>
        </w:rPr>
      </w:pPr>
    </w:p>
    <w:p w:rsidR="00FB408C" w:rsidRPr="004B7623" w:rsidRDefault="00FB408C" w:rsidP="004B7623">
      <w:pPr>
        <w:spacing w:after="0" w:line="240" w:lineRule="auto"/>
        <w:ind w:left="3402"/>
        <w:rPr>
          <w:b/>
          <w:szCs w:val="24"/>
        </w:rPr>
      </w:pPr>
    </w:p>
    <w:p w:rsidR="00770948" w:rsidRPr="004B7623" w:rsidRDefault="00F87273" w:rsidP="004B7623">
      <w:pPr>
        <w:spacing w:after="0" w:line="240" w:lineRule="auto"/>
        <w:ind w:left="3402"/>
        <w:jc w:val="both"/>
        <w:rPr>
          <w:b/>
          <w:szCs w:val="24"/>
        </w:rPr>
      </w:pPr>
      <w:r w:rsidRPr="004B7623">
        <w:rPr>
          <w:b/>
          <w:szCs w:val="24"/>
        </w:rPr>
        <w:t>INDICAMOS</w:t>
      </w:r>
      <w:r w:rsidR="00EF48DE">
        <w:rPr>
          <w:b/>
          <w:szCs w:val="24"/>
        </w:rPr>
        <w:t xml:space="preserve"> QUE</w:t>
      </w:r>
      <w:r w:rsidRPr="004B7623">
        <w:rPr>
          <w:b/>
          <w:szCs w:val="24"/>
        </w:rPr>
        <w:t xml:space="preserve"> </w:t>
      </w:r>
      <w:r w:rsidR="00800BA1" w:rsidRPr="004B7623">
        <w:rPr>
          <w:b/>
          <w:szCs w:val="24"/>
        </w:rPr>
        <w:t>SEJA</w:t>
      </w:r>
      <w:r w:rsidR="00EF48DE">
        <w:rPr>
          <w:b/>
          <w:szCs w:val="24"/>
        </w:rPr>
        <w:t>M</w:t>
      </w:r>
      <w:r w:rsidR="006917DE" w:rsidRPr="004B7623">
        <w:rPr>
          <w:b/>
          <w:szCs w:val="24"/>
        </w:rPr>
        <w:t xml:space="preserve"> INSTALADOS APARELHOS DE TELEVISÃO NA ALA DE PEDIATRIA </w:t>
      </w:r>
      <w:r w:rsidR="00227B72" w:rsidRPr="004B7623">
        <w:rPr>
          <w:b/>
          <w:szCs w:val="24"/>
        </w:rPr>
        <w:t xml:space="preserve">E </w:t>
      </w:r>
      <w:r w:rsidR="006917DE" w:rsidRPr="004B7623">
        <w:rPr>
          <w:b/>
          <w:szCs w:val="24"/>
        </w:rPr>
        <w:t>ALA DE INTERNAÇÃO EM OBSERVAÇÃO DOS DEMAIS USUÁRIOS D</w:t>
      </w:r>
      <w:r w:rsidR="00F50214" w:rsidRPr="004B7623">
        <w:rPr>
          <w:b/>
          <w:szCs w:val="24"/>
        </w:rPr>
        <w:t>A UNIDADE DE PRONTO ATENDIM</w:t>
      </w:r>
      <w:r w:rsidR="00043ECB" w:rsidRPr="004B7623">
        <w:rPr>
          <w:b/>
          <w:szCs w:val="24"/>
        </w:rPr>
        <w:t>E</w:t>
      </w:r>
      <w:r w:rsidR="00F50214" w:rsidRPr="004B7623">
        <w:rPr>
          <w:b/>
          <w:szCs w:val="24"/>
        </w:rPr>
        <w:t>N</w:t>
      </w:r>
      <w:r w:rsidR="00043ECB" w:rsidRPr="004B7623">
        <w:rPr>
          <w:b/>
          <w:szCs w:val="24"/>
        </w:rPr>
        <w:t>T</w:t>
      </w:r>
      <w:r w:rsidR="00F50214" w:rsidRPr="004B7623">
        <w:rPr>
          <w:b/>
          <w:szCs w:val="24"/>
        </w:rPr>
        <w:t>O – UPA</w:t>
      </w:r>
      <w:r w:rsidR="0063317D" w:rsidRPr="004B7623">
        <w:rPr>
          <w:b/>
          <w:szCs w:val="24"/>
        </w:rPr>
        <w:t>,</w:t>
      </w:r>
      <w:r w:rsidR="00043ECB" w:rsidRPr="004B7623">
        <w:rPr>
          <w:b/>
          <w:szCs w:val="24"/>
        </w:rPr>
        <w:t xml:space="preserve"> </w:t>
      </w:r>
      <w:r w:rsidR="00F50214" w:rsidRPr="004B7623">
        <w:rPr>
          <w:b/>
          <w:szCs w:val="24"/>
        </w:rPr>
        <w:t>D</w:t>
      </w:r>
      <w:r w:rsidR="001B6D56" w:rsidRPr="004B7623">
        <w:rPr>
          <w:b/>
          <w:szCs w:val="24"/>
        </w:rPr>
        <w:t>O MUNICÍPIO DE</w:t>
      </w:r>
      <w:r w:rsidR="00F50214" w:rsidRPr="004B7623">
        <w:rPr>
          <w:b/>
          <w:szCs w:val="24"/>
        </w:rPr>
        <w:t xml:space="preserve"> S</w:t>
      </w:r>
      <w:r w:rsidR="004A7716" w:rsidRPr="004B7623">
        <w:rPr>
          <w:b/>
          <w:szCs w:val="24"/>
        </w:rPr>
        <w:t>O</w:t>
      </w:r>
      <w:r w:rsidR="005C26C3" w:rsidRPr="004B7623">
        <w:rPr>
          <w:b/>
          <w:szCs w:val="24"/>
        </w:rPr>
        <w:t>RRISO</w:t>
      </w:r>
      <w:r w:rsidR="00083EA5" w:rsidRPr="004B7623">
        <w:rPr>
          <w:b/>
          <w:szCs w:val="24"/>
        </w:rPr>
        <w:t>/MT</w:t>
      </w:r>
      <w:r w:rsidR="004770BC" w:rsidRPr="004B7623">
        <w:rPr>
          <w:b/>
          <w:szCs w:val="24"/>
        </w:rPr>
        <w:t>.</w:t>
      </w:r>
    </w:p>
    <w:p w:rsidR="00FB408C" w:rsidRPr="004B7623" w:rsidRDefault="00FB408C" w:rsidP="004B7623">
      <w:pPr>
        <w:spacing w:after="0" w:line="240" w:lineRule="auto"/>
        <w:ind w:left="3402"/>
        <w:jc w:val="both"/>
        <w:rPr>
          <w:b/>
          <w:szCs w:val="24"/>
        </w:rPr>
      </w:pPr>
    </w:p>
    <w:p w:rsidR="0063317D" w:rsidRPr="004B7623" w:rsidRDefault="0063317D" w:rsidP="004B762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4B7623" w:rsidRDefault="00D726A6" w:rsidP="004B7623">
      <w:pPr>
        <w:spacing w:after="0" w:line="240" w:lineRule="auto"/>
        <w:ind w:firstLine="3402"/>
        <w:jc w:val="both"/>
        <w:rPr>
          <w:b/>
          <w:szCs w:val="24"/>
        </w:rPr>
      </w:pPr>
      <w:r w:rsidRPr="004B7623">
        <w:rPr>
          <w:b/>
          <w:szCs w:val="24"/>
        </w:rPr>
        <w:t>DAMIANI N</w:t>
      </w:r>
      <w:r w:rsidR="00353E6C" w:rsidRPr="004B7623">
        <w:rPr>
          <w:b/>
          <w:szCs w:val="24"/>
        </w:rPr>
        <w:t xml:space="preserve">A TV </w:t>
      </w:r>
      <w:r w:rsidR="00EF48DE">
        <w:rPr>
          <w:b/>
          <w:szCs w:val="24"/>
        </w:rPr>
        <w:t>–</w:t>
      </w:r>
      <w:r w:rsidR="00353E6C" w:rsidRPr="004B7623">
        <w:rPr>
          <w:b/>
          <w:szCs w:val="24"/>
        </w:rPr>
        <w:t xml:space="preserve"> PSC</w:t>
      </w:r>
      <w:r w:rsidR="00EF48DE">
        <w:rPr>
          <w:b/>
          <w:szCs w:val="24"/>
        </w:rPr>
        <w:t>, TOCO BAGGIO –</w:t>
      </w:r>
      <w:r w:rsidR="006917DE" w:rsidRPr="004B7623">
        <w:rPr>
          <w:b/>
          <w:szCs w:val="24"/>
        </w:rPr>
        <w:t xml:space="preserve"> PSDB, NEREU BRESOLIN – DEM, </w:t>
      </w:r>
      <w:r w:rsidR="00227B72" w:rsidRPr="004B7623">
        <w:rPr>
          <w:b/>
          <w:szCs w:val="24"/>
        </w:rPr>
        <w:t>DIRCEU ZANATTA – MDB e ELISA ABRAHÃO PRP</w:t>
      </w:r>
      <w:r w:rsidR="00F87273" w:rsidRPr="004B7623">
        <w:rPr>
          <w:b/>
          <w:szCs w:val="24"/>
        </w:rPr>
        <w:t>,</w:t>
      </w:r>
      <w:r w:rsidR="00F87273" w:rsidRPr="004B7623">
        <w:rPr>
          <w:szCs w:val="24"/>
        </w:rPr>
        <w:t xml:space="preserve"> </w:t>
      </w:r>
      <w:r w:rsidR="00EF48DE">
        <w:rPr>
          <w:szCs w:val="24"/>
        </w:rPr>
        <w:t xml:space="preserve">vereadores </w:t>
      </w:r>
      <w:r w:rsidR="00F87273" w:rsidRPr="004B7623">
        <w:rPr>
          <w:szCs w:val="24"/>
        </w:rPr>
        <w:t>com assento nes</w:t>
      </w:r>
      <w:r w:rsidR="00102778" w:rsidRPr="004B7623">
        <w:rPr>
          <w:szCs w:val="24"/>
        </w:rPr>
        <w:t>ta Casa, de conformidade com o a</w:t>
      </w:r>
      <w:r w:rsidR="00F87273" w:rsidRPr="004B7623">
        <w:rPr>
          <w:szCs w:val="24"/>
        </w:rPr>
        <w:t>rtigo 115 do Regimento Interno, requerem à Mesa que este expediente seja encaminhado ao</w:t>
      </w:r>
      <w:r w:rsidR="00BC5CCA" w:rsidRPr="004B7623">
        <w:rPr>
          <w:szCs w:val="24"/>
        </w:rPr>
        <w:t xml:space="preserve"> </w:t>
      </w:r>
      <w:r w:rsidR="005C26C3" w:rsidRPr="004B7623">
        <w:rPr>
          <w:szCs w:val="24"/>
        </w:rPr>
        <w:t>Exmo. Senhor Ari Lafin, Prefeito Municipal</w:t>
      </w:r>
      <w:r w:rsidR="00C4061E" w:rsidRPr="004B7623">
        <w:rPr>
          <w:szCs w:val="24"/>
        </w:rPr>
        <w:t>, ao Senhor Estevam Húngaro Calvo Filho, Secretário Municipal de Administração</w:t>
      </w:r>
      <w:r w:rsidR="00BC5CCA" w:rsidRPr="004B7623">
        <w:rPr>
          <w:szCs w:val="24"/>
        </w:rPr>
        <w:t xml:space="preserve"> e ao Senhor </w:t>
      </w:r>
      <w:r w:rsidR="00F50214" w:rsidRPr="004B7623">
        <w:rPr>
          <w:szCs w:val="24"/>
        </w:rPr>
        <w:t>Lu</w:t>
      </w:r>
      <w:r w:rsidR="00EF48DE">
        <w:rPr>
          <w:szCs w:val="24"/>
        </w:rPr>
        <w:t>i</w:t>
      </w:r>
      <w:r w:rsidR="00F50214" w:rsidRPr="004B7623">
        <w:rPr>
          <w:szCs w:val="24"/>
        </w:rPr>
        <w:t>s Fabio Marchioro</w:t>
      </w:r>
      <w:r w:rsidR="00BC5CCA" w:rsidRPr="004B7623">
        <w:rPr>
          <w:szCs w:val="24"/>
        </w:rPr>
        <w:t xml:space="preserve">, Secretário Municipal de </w:t>
      </w:r>
      <w:r w:rsidR="00F50214" w:rsidRPr="004B7623">
        <w:rPr>
          <w:szCs w:val="24"/>
        </w:rPr>
        <w:t>Saúde e Saneamento</w:t>
      </w:r>
      <w:r w:rsidR="00C57E8F" w:rsidRPr="004B7623">
        <w:rPr>
          <w:szCs w:val="24"/>
        </w:rPr>
        <w:t xml:space="preserve">, </w:t>
      </w:r>
      <w:r w:rsidR="00C57E8F" w:rsidRPr="004B7623">
        <w:rPr>
          <w:b/>
          <w:szCs w:val="24"/>
        </w:rPr>
        <w:t xml:space="preserve">versando sobre a necessidade de </w:t>
      </w:r>
      <w:r w:rsidR="00227B72" w:rsidRPr="004B7623">
        <w:rPr>
          <w:b/>
          <w:szCs w:val="24"/>
        </w:rPr>
        <w:t xml:space="preserve">instalação de aparelhos de televisão na ala de pediatria e ala de internação em observação dos demais </w:t>
      </w:r>
      <w:r w:rsidR="004770BC" w:rsidRPr="004B7623">
        <w:rPr>
          <w:b/>
          <w:szCs w:val="24"/>
        </w:rPr>
        <w:t xml:space="preserve">usuários </w:t>
      </w:r>
      <w:r w:rsidR="00227B72" w:rsidRPr="004B7623">
        <w:rPr>
          <w:b/>
          <w:szCs w:val="24"/>
        </w:rPr>
        <w:t>d</w:t>
      </w:r>
      <w:r w:rsidR="004770BC" w:rsidRPr="004B7623">
        <w:rPr>
          <w:b/>
          <w:szCs w:val="24"/>
        </w:rPr>
        <w:t>a</w:t>
      </w:r>
      <w:r w:rsidR="00D65CFE" w:rsidRPr="004B7623">
        <w:rPr>
          <w:b/>
          <w:szCs w:val="24"/>
        </w:rPr>
        <w:t xml:space="preserve"> </w:t>
      </w:r>
      <w:r w:rsidR="00F50214" w:rsidRPr="004B7623">
        <w:rPr>
          <w:b/>
          <w:szCs w:val="24"/>
        </w:rPr>
        <w:t>Unidade de Pronto de Atendimento – UPA</w:t>
      </w:r>
      <w:r w:rsidR="0063317D" w:rsidRPr="004B7623">
        <w:rPr>
          <w:b/>
          <w:szCs w:val="24"/>
        </w:rPr>
        <w:t>,</w:t>
      </w:r>
      <w:r w:rsidR="004770BC" w:rsidRPr="004B7623">
        <w:rPr>
          <w:b/>
          <w:szCs w:val="24"/>
        </w:rPr>
        <w:t xml:space="preserve"> do</w:t>
      </w:r>
      <w:r w:rsidR="007631B9" w:rsidRPr="004B7623">
        <w:rPr>
          <w:b/>
          <w:szCs w:val="24"/>
        </w:rPr>
        <w:t xml:space="preserve"> </w:t>
      </w:r>
      <w:r w:rsidR="00FB408C" w:rsidRPr="004B7623">
        <w:rPr>
          <w:b/>
          <w:szCs w:val="24"/>
        </w:rPr>
        <w:t xml:space="preserve">Município de </w:t>
      </w:r>
      <w:r w:rsidR="00C57E8F" w:rsidRPr="004B7623">
        <w:rPr>
          <w:b/>
          <w:szCs w:val="24"/>
        </w:rPr>
        <w:t>Sorriso/MT.</w:t>
      </w:r>
    </w:p>
    <w:p w:rsidR="00FB408C" w:rsidRPr="004B7623" w:rsidRDefault="00FB408C" w:rsidP="004B7623">
      <w:pPr>
        <w:spacing w:after="0" w:line="240" w:lineRule="auto"/>
        <w:ind w:firstLine="3119"/>
        <w:jc w:val="both"/>
        <w:rPr>
          <w:b/>
          <w:szCs w:val="24"/>
        </w:rPr>
      </w:pPr>
    </w:p>
    <w:p w:rsidR="004B7623" w:rsidRPr="004B7623" w:rsidRDefault="00F87273" w:rsidP="004B7623">
      <w:pPr>
        <w:spacing w:after="0" w:line="240" w:lineRule="auto"/>
        <w:jc w:val="center"/>
        <w:rPr>
          <w:b/>
          <w:szCs w:val="24"/>
        </w:rPr>
      </w:pPr>
      <w:r w:rsidRPr="004B7623">
        <w:rPr>
          <w:b/>
          <w:szCs w:val="24"/>
        </w:rPr>
        <w:t>JUSTIFICATIVAS</w:t>
      </w:r>
    </w:p>
    <w:p w:rsidR="0063317D" w:rsidRPr="004B7623" w:rsidRDefault="0063317D" w:rsidP="004B7623">
      <w:pPr>
        <w:spacing w:after="0" w:line="240" w:lineRule="auto"/>
        <w:ind w:firstLine="1418"/>
        <w:jc w:val="both"/>
        <w:rPr>
          <w:b/>
          <w:szCs w:val="24"/>
        </w:rPr>
      </w:pPr>
    </w:p>
    <w:p w:rsidR="00153FB4" w:rsidRPr="004B7623" w:rsidRDefault="00153FB4" w:rsidP="004B7623">
      <w:pPr>
        <w:spacing w:after="0" w:line="240" w:lineRule="auto"/>
        <w:ind w:firstLine="1418"/>
        <w:jc w:val="both"/>
        <w:rPr>
          <w:szCs w:val="24"/>
        </w:rPr>
      </w:pPr>
      <w:r w:rsidRPr="004B7623">
        <w:rPr>
          <w:szCs w:val="24"/>
        </w:rPr>
        <w:t xml:space="preserve">Considerando que a </w:t>
      </w:r>
      <w:r w:rsidR="00227B72" w:rsidRPr="004B7623">
        <w:rPr>
          <w:szCs w:val="24"/>
        </w:rPr>
        <w:t>ala de pediatria e ala de internamento em observação para adultos</w:t>
      </w:r>
      <w:r w:rsidR="00205BD0" w:rsidRPr="004B7623">
        <w:rPr>
          <w:szCs w:val="24"/>
        </w:rPr>
        <w:t>,</w:t>
      </w:r>
      <w:r w:rsidR="00227B72" w:rsidRPr="004B7623">
        <w:rPr>
          <w:szCs w:val="24"/>
        </w:rPr>
        <w:t xml:space="preserve"> da </w:t>
      </w:r>
      <w:r w:rsidRPr="004B7623">
        <w:rPr>
          <w:szCs w:val="24"/>
        </w:rPr>
        <w:t>Unidade de Pronto Atendimento</w:t>
      </w:r>
      <w:r w:rsidR="0063317D" w:rsidRPr="004B7623">
        <w:rPr>
          <w:szCs w:val="24"/>
        </w:rPr>
        <w:t>,</w:t>
      </w:r>
      <w:r w:rsidRPr="004B7623">
        <w:rPr>
          <w:szCs w:val="24"/>
        </w:rPr>
        <w:t xml:space="preserve"> não disponibiliza nenhum tipo de </w:t>
      </w:r>
      <w:r w:rsidR="00227B72" w:rsidRPr="004B7623">
        <w:rPr>
          <w:szCs w:val="24"/>
        </w:rPr>
        <w:t xml:space="preserve">distração </w:t>
      </w:r>
      <w:r w:rsidRPr="004B7623">
        <w:rPr>
          <w:szCs w:val="24"/>
        </w:rPr>
        <w:t>para os usuários</w:t>
      </w:r>
      <w:r w:rsidR="00557C31" w:rsidRPr="004B7623">
        <w:rPr>
          <w:szCs w:val="24"/>
        </w:rPr>
        <w:t xml:space="preserve">. </w:t>
      </w:r>
    </w:p>
    <w:p w:rsidR="00557C31" w:rsidRPr="004B7623" w:rsidRDefault="00557C31" w:rsidP="004B7623">
      <w:pPr>
        <w:spacing w:after="0" w:line="240" w:lineRule="auto"/>
        <w:ind w:firstLine="1418"/>
        <w:jc w:val="both"/>
        <w:rPr>
          <w:szCs w:val="24"/>
        </w:rPr>
      </w:pPr>
    </w:p>
    <w:p w:rsidR="00C4061E" w:rsidRPr="004B7623" w:rsidRDefault="00153FB4" w:rsidP="004B7623">
      <w:pPr>
        <w:spacing w:after="0" w:line="240" w:lineRule="auto"/>
        <w:ind w:firstLine="1418"/>
        <w:jc w:val="both"/>
        <w:rPr>
          <w:szCs w:val="24"/>
        </w:rPr>
      </w:pPr>
      <w:r w:rsidRPr="004B7623">
        <w:rPr>
          <w:szCs w:val="24"/>
        </w:rPr>
        <w:t xml:space="preserve">Considerando que a </w:t>
      </w:r>
      <w:r w:rsidR="009A3806" w:rsidRPr="004B7623">
        <w:rPr>
          <w:szCs w:val="24"/>
        </w:rPr>
        <w:t>instalação</w:t>
      </w:r>
      <w:r w:rsidRPr="004B7623">
        <w:rPr>
          <w:szCs w:val="24"/>
        </w:rPr>
        <w:t xml:space="preserve"> d</w:t>
      </w:r>
      <w:r w:rsidR="00557C31" w:rsidRPr="004B7623">
        <w:rPr>
          <w:szCs w:val="24"/>
        </w:rPr>
        <w:t>e televisores</w:t>
      </w:r>
      <w:r w:rsidR="0004466F" w:rsidRPr="004B7623">
        <w:rPr>
          <w:szCs w:val="24"/>
        </w:rPr>
        <w:t>,</w:t>
      </w:r>
      <w:r w:rsidRPr="004B7623">
        <w:rPr>
          <w:szCs w:val="24"/>
        </w:rPr>
        <w:t xml:space="preserve"> </w:t>
      </w:r>
      <w:r w:rsidR="0063317D" w:rsidRPr="004B7623">
        <w:rPr>
          <w:szCs w:val="24"/>
        </w:rPr>
        <w:t>proporcionará</w:t>
      </w:r>
      <w:r w:rsidR="00C4061E" w:rsidRPr="004B7623">
        <w:rPr>
          <w:szCs w:val="24"/>
        </w:rPr>
        <w:t>,</w:t>
      </w:r>
      <w:r w:rsidR="0063317D" w:rsidRPr="004B7623">
        <w:rPr>
          <w:szCs w:val="24"/>
        </w:rPr>
        <w:t xml:space="preserve"> </w:t>
      </w:r>
      <w:r w:rsidR="00557C31" w:rsidRPr="004B7623">
        <w:rPr>
          <w:szCs w:val="24"/>
        </w:rPr>
        <w:t>durante a internação</w:t>
      </w:r>
      <w:r w:rsidR="00C4061E" w:rsidRPr="004B7623">
        <w:rPr>
          <w:szCs w:val="24"/>
        </w:rPr>
        <w:t xml:space="preserve"> em observação</w:t>
      </w:r>
      <w:r w:rsidR="00557C31" w:rsidRPr="004B7623">
        <w:rPr>
          <w:szCs w:val="24"/>
        </w:rPr>
        <w:t>, distração das crianças</w:t>
      </w:r>
      <w:r w:rsidR="00C4061E" w:rsidRPr="004B7623">
        <w:rPr>
          <w:szCs w:val="24"/>
        </w:rPr>
        <w:t>, bem como, dos adultos, demais usuários.</w:t>
      </w:r>
    </w:p>
    <w:p w:rsidR="00205BD0" w:rsidRPr="004B7623" w:rsidRDefault="00205BD0" w:rsidP="004B7623">
      <w:pPr>
        <w:spacing w:after="0" w:line="240" w:lineRule="auto"/>
        <w:ind w:firstLine="1418"/>
        <w:jc w:val="both"/>
        <w:rPr>
          <w:szCs w:val="24"/>
        </w:rPr>
      </w:pPr>
    </w:p>
    <w:p w:rsidR="00205BD0" w:rsidRPr="004B7623" w:rsidRDefault="009A3806" w:rsidP="004B7623">
      <w:pPr>
        <w:spacing w:after="0" w:line="240" w:lineRule="auto"/>
        <w:ind w:firstLine="1418"/>
        <w:jc w:val="both"/>
        <w:rPr>
          <w:szCs w:val="24"/>
        </w:rPr>
      </w:pPr>
      <w:r w:rsidRPr="004B7623">
        <w:rPr>
          <w:szCs w:val="24"/>
        </w:rPr>
        <w:t xml:space="preserve">Considerando que com a instalação dos aparelhos, proporcionará ainda, </w:t>
      </w:r>
      <w:r w:rsidR="00205BD0" w:rsidRPr="004B7623">
        <w:rPr>
          <w:szCs w:val="24"/>
        </w:rPr>
        <w:t>conforto e atendimento humanizado aos usuários do serviço municipal de saúde</w:t>
      </w:r>
      <w:r w:rsidRPr="004B7623">
        <w:rPr>
          <w:szCs w:val="24"/>
        </w:rPr>
        <w:t xml:space="preserve"> pública</w:t>
      </w:r>
      <w:r w:rsidR="00205BD0" w:rsidRPr="004B7623">
        <w:rPr>
          <w:szCs w:val="24"/>
        </w:rPr>
        <w:t>.</w:t>
      </w:r>
    </w:p>
    <w:p w:rsidR="0063317D" w:rsidRPr="004B7623" w:rsidRDefault="0063317D" w:rsidP="004B7623">
      <w:pPr>
        <w:spacing w:after="0" w:line="240" w:lineRule="auto"/>
        <w:ind w:firstLine="1418"/>
        <w:jc w:val="both"/>
        <w:rPr>
          <w:szCs w:val="24"/>
        </w:rPr>
      </w:pPr>
    </w:p>
    <w:p w:rsidR="0063317D" w:rsidRPr="004B7623" w:rsidRDefault="009E2B80" w:rsidP="004B7623">
      <w:pPr>
        <w:spacing w:after="0" w:line="240" w:lineRule="auto"/>
        <w:ind w:firstLine="1418"/>
        <w:jc w:val="both"/>
        <w:rPr>
          <w:szCs w:val="24"/>
        </w:rPr>
      </w:pPr>
      <w:r w:rsidRPr="004B7623">
        <w:rPr>
          <w:szCs w:val="24"/>
        </w:rPr>
        <w:t>Considerando ser uma reivindicação dos usuários daquela Unidade de Pronto Atendimento,</w:t>
      </w:r>
      <w:r w:rsidR="0063317D" w:rsidRPr="004B7623">
        <w:rPr>
          <w:szCs w:val="24"/>
        </w:rPr>
        <w:t xml:space="preserve"> faz-se necessária a presente indicação.</w:t>
      </w:r>
    </w:p>
    <w:p w:rsidR="00D65CFE" w:rsidRPr="004B7623" w:rsidRDefault="00D65CFE" w:rsidP="004B7623">
      <w:pPr>
        <w:spacing w:after="0" w:line="240" w:lineRule="auto"/>
        <w:ind w:firstLine="1418"/>
        <w:jc w:val="both"/>
        <w:rPr>
          <w:szCs w:val="24"/>
        </w:rPr>
      </w:pPr>
    </w:p>
    <w:p w:rsidR="00F36E30" w:rsidRPr="004B7623" w:rsidRDefault="00BA5216" w:rsidP="004B762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B7623">
        <w:rPr>
          <w:color w:val="000000" w:themeColor="text1"/>
          <w:szCs w:val="24"/>
        </w:rPr>
        <w:t xml:space="preserve">Câmara Municipal de Sorriso, Estado de </w:t>
      </w:r>
      <w:r w:rsidR="00C57E8F" w:rsidRPr="004B7623">
        <w:rPr>
          <w:color w:val="000000" w:themeColor="text1"/>
          <w:szCs w:val="24"/>
        </w:rPr>
        <w:t xml:space="preserve">Mato Grosso, em </w:t>
      </w:r>
      <w:r w:rsidR="00C4061E" w:rsidRPr="004B7623">
        <w:rPr>
          <w:color w:val="000000" w:themeColor="text1"/>
          <w:szCs w:val="24"/>
        </w:rPr>
        <w:t>0</w:t>
      </w:r>
      <w:r w:rsidR="004B7623">
        <w:rPr>
          <w:color w:val="000000" w:themeColor="text1"/>
          <w:szCs w:val="24"/>
        </w:rPr>
        <w:t>8</w:t>
      </w:r>
      <w:r w:rsidR="002C313D" w:rsidRPr="004B7623">
        <w:rPr>
          <w:color w:val="000000" w:themeColor="text1"/>
          <w:szCs w:val="24"/>
        </w:rPr>
        <w:t xml:space="preserve"> de </w:t>
      </w:r>
      <w:r w:rsidR="004B7623">
        <w:rPr>
          <w:color w:val="000000" w:themeColor="text1"/>
          <w:szCs w:val="24"/>
        </w:rPr>
        <w:t>m</w:t>
      </w:r>
      <w:r w:rsidR="00C4061E" w:rsidRPr="004B7623">
        <w:rPr>
          <w:color w:val="000000" w:themeColor="text1"/>
          <w:szCs w:val="24"/>
        </w:rPr>
        <w:t>arço</w:t>
      </w:r>
      <w:r w:rsidR="002C313D" w:rsidRPr="004B7623">
        <w:rPr>
          <w:color w:val="000000" w:themeColor="text1"/>
          <w:szCs w:val="24"/>
        </w:rPr>
        <w:t xml:space="preserve"> de 201</w:t>
      </w:r>
      <w:r w:rsidR="00C4061E" w:rsidRPr="004B7623">
        <w:rPr>
          <w:color w:val="000000" w:themeColor="text1"/>
          <w:szCs w:val="24"/>
        </w:rPr>
        <w:t>9</w:t>
      </w:r>
      <w:r w:rsidR="00C8619D" w:rsidRPr="004B7623">
        <w:rPr>
          <w:color w:val="000000" w:themeColor="text1"/>
          <w:szCs w:val="24"/>
        </w:rPr>
        <w:t>.</w:t>
      </w:r>
    </w:p>
    <w:p w:rsidR="0094707E" w:rsidRDefault="0094707E" w:rsidP="004B7623">
      <w:pPr>
        <w:spacing w:after="0" w:line="240" w:lineRule="auto"/>
        <w:ind w:firstLine="1418"/>
        <w:jc w:val="both"/>
        <w:rPr>
          <w:szCs w:val="24"/>
        </w:rPr>
      </w:pPr>
    </w:p>
    <w:p w:rsidR="00EF48DE" w:rsidRPr="004B7623" w:rsidRDefault="00EF48DE" w:rsidP="004B7623">
      <w:pPr>
        <w:spacing w:after="0" w:line="240" w:lineRule="auto"/>
        <w:ind w:firstLine="1418"/>
        <w:jc w:val="both"/>
        <w:rPr>
          <w:szCs w:val="24"/>
        </w:rPr>
      </w:pPr>
    </w:p>
    <w:p w:rsidR="00C4061E" w:rsidRPr="004B7623" w:rsidRDefault="00C4061E" w:rsidP="004B7623">
      <w:pPr>
        <w:spacing w:after="0" w:line="240" w:lineRule="auto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4B7623" w:rsidTr="005A241A">
        <w:trPr>
          <w:trHeight w:val="131"/>
        </w:trPr>
        <w:tc>
          <w:tcPr>
            <w:tcW w:w="4290" w:type="dxa"/>
            <w:hideMark/>
          </w:tcPr>
          <w:p w:rsidR="00353E6C" w:rsidRPr="004B7623" w:rsidRDefault="00D726A6" w:rsidP="004B76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7623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4B7623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4B7623" w:rsidRDefault="00353E6C" w:rsidP="004B76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7623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Default="00353E6C" w:rsidP="004B7623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EF48DE" w:rsidRPr="004B7623" w:rsidRDefault="00EF48DE" w:rsidP="004B7623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4B7623" w:rsidRDefault="00353E6C" w:rsidP="004B76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762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4B7623" w:rsidRDefault="00353E6C" w:rsidP="004B76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762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4B7623" w:rsidRDefault="00353E6C" w:rsidP="004B7623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1"/>
        <w:gridCol w:w="8879"/>
        <w:gridCol w:w="222"/>
      </w:tblGrid>
      <w:tr w:rsidR="00353E6C" w:rsidRPr="004B7623" w:rsidTr="009E2B80">
        <w:trPr>
          <w:trHeight w:val="621"/>
        </w:trPr>
        <w:tc>
          <w:tcPr>
            <w:tcW w:w="1418" w:type="dxa"/>
          </w:tcPr>
          <w:p w:rsidR="00353E6C" w:rsidRPr="004B7623" w:rsidRDefault="00353E6C" w:rsidP="004B76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4B7623" w:rsidRDefault="00353E6C" w:rsidP="004B76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9E2B80" w:rsidRPr="004B7623" w:rsidTr="00C35D96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2B80" w:rsidRPr="004B7623" w:rsidRDefault="009E2B80" w:rsidP="004B762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9E2B80" w:rsidRPr="004B7623" w:rsidRDefault="009E2B80" w:rsidP="004B7623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 xml:space="preserve">    Vereador DEM</w:t>
                  </w: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2B80" w:rsidRPr="004B7623" w:rsidRDefault="009E2B80" w:rsidP="004B762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9E2B80" w:rsidRPr="004B7623" w:rsidRDefault="009E2B80" w:rsidP="004B7623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 xml:space="preserve">     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2B80" w:rsidRPr="004B7623" w:rsidRDefault="009E2B80" w:rsidP="004B762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>ELISA ABRAHÃO</w:t>
                  </w:r>
                </w:p>
                <w:p w:rsidR="009E2B80" w:rsidRPr="004B7623" w:rsidRDefault="009E2B80" w:rsidP="004B762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 xml:space="preserve">   Vereadora PRP</w:t>
                  </w:r>
                </w:p>
              </w:tc>
            </w:tr>
          </w:tbl>
          <w:p w:rsidR="00353E6C" w:rsidRPr="004B7623" w:rsidRDefault="00353E6C" w:rsidP="004B76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353E6C" w:rsidRPr="004B7623" w:rsidRDefault="00353E6C" w:rsidP="004B76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51743A" w:rsidRPr="004B7623" w:rsidRDefault="0051743A" w:rsidP="004B7623">
      <w:pPr>
        <w:spacing w:after="0" w:line="240" w:lineRule="auto"/>
        <w:rPr>
          <w:szCs w:val="24"/>
        </w:rPr>
      </w:pPr>
      <w:bookmarkStart w:id="0" w:name="_GoBack"/>
      <w:bookmarkEnd w:id="0"/>
    </w:p>
    <w:sectPr w:rsidR="0051743A" w:rsidRPr="004B7623" w:rsidSect="00EF48DE">
      <w:pgSz w:w="11906" w:h="16838"/>
      <w:pgMar w:top="2694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3ECB"/>
    <w:rsid w:val="0004466F"/>
    <w:rsid w:val="00057AB1"/>
    <w:rsid w:val="00083EA5"/>
    <w:rsid w:val="000B7B89"/>
    <w:rsid w:val="000E27D6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1546"/>
    <w:rsid w:val="001C57B9"/>
    <w:rsid w:val="001D61AC"/>
    <w:rsid w:val="001E1137"/>
    <w:rsid w:val="00205A08"/>
    <w:rsid w:val="00205BD0"/>
    <w:rsid w:val="00227B72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E6FBC"/>
    <w:rsid w:val="003E7850"/>
    <w:rsid w:val="003E7A1B"/>
    <w:rsid w:val="00405821"/>
    <w:rsid w:val="004770BC"/>
    <w:rsid w:val="004A7716"/>
    <w:rsid w:val="004A7F68"/>
    <w:rsid w:val="004B7623"/>
    <w:rsid w:val="004D4845"/>
    <w:rsid w:val="00514D15"/>
    <w:rsid w:val="0051743A"/>
    <w:rsid w:val="005212E1"/>
    <w:rsid w:val="005450EA"/>
    <w:rsid w:val="00557C31"/>
    <w:rsid w:val="005818CA"/>
    <w:rsid w:val="0059636F"/>
    <w:rsid w:val="005A1A91"/>
    <w:rsid w:val="005C26C3"/>
    <w:rsid w:val="005F14BD"/>
    <w:rsid w:val="00632B8A"/>
    <w:rsid w:val="0063317D"/>
    <w:rsid w:val="00642DC6"/>
    <w:rsid w:val="00665F40"/>
    <w:rsid w:val="006917DE"/>
    <w:rsid w:val="006B4173"/>
    <w:rsid w:val="006B6A10"/>
    <w:rsid w:val="006F1A15"/>
    <w:rsid w:val="00717A97"/>
    <w:rsid w:val="00723EA3"/>
    <w:rsid w:val="00731FC7"/>
    <w:rsid w:val="0074015E"/>
    <w:rsid w:val="007631B9"/>
    <w:rsid w:val="00770948"/>
    <w:rsid w:val="00792A49"/>
    <w:rsid w:val="00800BA1"/>
    <w:rsid w:val="00804ADF"/>
    <w:rsid w:val="00812A46"/>
    <w:rsid w:val="0087529F"/>
    <w:rsid w:val="0087599E"/>
    <w:rsid w:val="008B5635"/>
    <w:rsid w:val="008D44D6"/>
    <w:rsid w:val="008F3141"/>
    <w:rsid w:val="0091242F"/>
    <w:rsid w:val="0094707E"/>
    <w:rsid w:val="0099772B"/>
    <w:rsid w:val="009A3806"/>
    <w:rsid w:val="009A79F0"/>
    <w:rsid w:val="009B0036"/>
    <w:rsid w:val="009E2B80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1439F"/>
    <w:rsid w:val="00C4061E"/>
    <w:rsid w:val="00C457D2"/>
    <w:rsid w:val="00C57E8F"/>
    <w:rsid w:val="00C7478A"/>
    <w:rsid w:val="00C8619D"/>
    <w:rsid w:val="00CD5B12"/>
    <w:rsid w:val="00CF4CBA"/>
    <w:rsid w:val="00D05531"/>
    <w:rsid w:val="00D1715D"/>
    <w:rsid w:val="00D20BDA"/>
    <w:rsid w:val="00D50778"/>
    <w:rsid w:val="00D65CFE"/>
    <w:rsid w:val="00D726A6"/>
    <w:rsid w:val="00DA7786"/>
    <w:rsid w:val="00E04E56"/>
    <w:rsid w:val="00E0598A"/>
    <w:rsid w:val="00EA012E"/>
    <w:rsid w:val="00EA751C"/>
    <w:rsid w:val="00EC3BDE"/>
    <w:rsid w:val="00EF04B0"/>
    <w:rsid w:val="00EF48DE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C73A0-2C43-4F65-9C98-EB9C870B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2019-03-07T14:55:00Z</cp:lastPrinted>
  <dcterms:created xsi:type="dcterms:W3CDTF">2019-03-07T16:33:00Z</dcterms:created>
  <dcterms:modified xsi:type="dcterms:W3CDTF">2019-03-08T13:50:00Z</dcterms:modified>
</cp:coreProperties>
</file>