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0E" w:rsidRPr="00F568FB" w:rsidRDefault="002F130E" w:rsidP="002F130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F568FB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4C493C">
        <w:rPr>
          <w:rFonts w:ascii="Times New Roman" w:hAnsi="Times New Roman" w:cs="Times New Roman"/>
          <w:b/>
          <w:bCs/>
          <w:color w:val="000000"/>
        </w:rPr>
        <w:t>170</w:t>
      </w:r>
      <w:r w:rsidRPr="00F568FB">
        <w:rPr>
          <w:rFonts w:ascii="Times New Roman" w:hAnsi="Times New Roman" w:cs="Times New Roman"/>
          <w:b/>
          <w:bCs/>
          <w:color w:val="000000"/>
        </w:rPr>
        <w:t>/2019</w:t>
      </w:r>
    </w:p>
    <w:p w:rsidR="002F130E" w:rsidRPr="00F568FB" w:rsidRDefault="002F130E" w:rsidP="002F130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2F130E" w:rsidRPr="00F568FB" w:rsidRDefault="002F130E" w:rsidP="002F130E">
      <w:pPr>
        <w:tabs>
          <w:tab w:val="left" w:pos="0"/>
        </w:tabs>
        <w:ind w:firstLine="3402"/>
        <w:rPr>
          <w:rFonts w:ascii="Times New Roman" w:hAnsi="Times New Roman" w:cs="Times New Roman"/>
          <w:color w:val="000000"/>
        </w:rPr>
      </w:pPr>
    </w:p>
    <w:p w:rsidR="002F130E" w:rsidRPr="00F568FB" w:rsidRDefault="00DD57EE" w:rsidP="002F130E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F568FB">
        <w:rPr>
          <w:rFonts w:ascii="Times New Roman" w:hAnsi="Times New Roman" w:cs="Times New Roman"/>
          <w:b/>
          <w:bCs/>
          <w:color w:val="000000"/>
        </w:rPr>
        <w:t xml:space="preserve">INDICAMOS INSTALAÇÃO DE </w:t>
      </w:r>
      <w:r w:rsidR="006D5115" w:rsidRPr="00F568FB">
        <w:rPr>
          <w:rFonts w:ascii="Times New Roman" w:hAnsi="Times New Roman" w:cs="Times New Roman"/>
          <w:b/>
          <w:bCs/>
          <w:color w:val="000000"/>
        </w:rPr>
        <w:t>SEMÁFO</w:t>
      </w:r>
      <w:r w:rsidR="002F130E" w:rsidRPr="00F568FB">
        <w:rPr>
          <w:rFonts w:ascii="Times New Roman" w:hAnsi="Times New Roman" w:cs="Times New Roman"/>
          <w:b/>
          <w:bCs/>
          <w:color w:val="000000"/>
        </w:rPr>
        <w:t xml:space="preserve">RO NO CRUZAMENTO DA AVENIDA </w:t>
      </w:r>
      <w:r w:rsidR="00EC5F8C">
        <w:rPr>
          <w:rFonts w:ascii="Times New Roman" w:hAnsi="Times New Roman" w:cs="Times New Roman"/>
          <w:b/>
          <w:bCs/>
          <w:color w:val="000000"/>
        </w:rPr>
        <w:t>TANCREDO NEVES</w:t>
      </w:r>
      <w:r w:rsidR="002F130E" w:rsidRPr="00F568FB">
        <w:rPr>
          <w:rFonts w:ascii="Times New Roman" w:hAnsi="Times New Roman" w:cs="Times New Roman"/>
          <w:b/>
          <w:bCs/>
          <w:color w:val="000000"/>
        </w:rPr>
        <w:t xml:space="preserve"> COM A AVENIDA</w:t>
      </w:r>
      <w:r w:rsidR="00EC5F8C">
        <w:rPr>
          <w:rFonts w:ascii="Times New Roman" w:hAnsi="Times New Roman" w:cs="Times New Roman"/>
          <w:b/>
          <w:bCs/>
          <w:color w:val="000000"/>
        </w:rPr>
        <w:t xml:space="preserve"> BLUMENAU</w:t>
      </w:r>
      <w:r w:rsidR="002F130E" w:rsidRPr="00F568FB">
        <w:rPr>
          <w:rFonts w:ascii="Times New Roman" w:hAnsi="Times New Roman" w:cs="Times New Roman"/>
          <w:b/>
          <w:bCs/>
          <w:color w:val="000000"/>
        </w:rPr>
        <w:t>, NO MUNICÍPIO DE SORRISO-MT.</w:t>
      </w:r>
    </w:p>
    <w:p w:rsidR="002F130E" w:rsidRPr="00F568FB" w:rsidRDefault="002F130E" w:rsidP="002F130E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F130E" w:rsidRPr="00F568FB" w:rsidRDefault="002F130E" w:rsidP="002F130E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D5115" w:rsidRPr="00F568FB" w:rsidRDefault="006D5115" w:rsidP="006D5115">
      <w:pPr>
        <w:ind w:firstLine="3420"/>
        <w:jc w:val="both"/>
        <w:rPr>
          <w:rFonts w:ascii="Times New Roman" w:hAnsi="Times New Roman" w:cs="Times New Roman"/>
          <w:b/>
        </w:rPr>
      </w:pPr>
      <w:r w:rsidRPr="00F568FB">
        <w:rPr>
          <w:rFonts w:ascii="Times New Roman" w:hAnsi="Times New Roman" w:cs="Times New Roman"/>
          <w:b/>
          <w:color w:val="000000"/>
        </w:rPr>
        <w:t xml:space="preserve">TOCO BAGGIO – PSDB, </w:t>
      </w:r>
      <w:r w:rsidRPr="00F568FB">
        <w:rPr>
          <w:rFonts w:ascii="Times New Roman" w:hAnsi="Times New Roman" w:cs="Times New Roman"/>
          <w:b/>
          <w:bCs/>
          <w:color w:val="000000" w:themeColor="text1"/>
        </w:rPr>
        <w:t>DIRCEU ZANATTA – MDB, ELISA ABRAHÃO – PRP, NEREU BRESOLIN – DEM e DAMIANI NA TV – PSC</w:t>
      </w:r>
      <w:r w:rsidRPr="00F568FB">
        <w:rPr>
          <w:rFonts w:ascii="Times New Roman" w:hAnsi="Times New Roman" w:cs="Times New Roman"/>
          <w:color w:val="000000"/>
        </w:rPr>
        <w:t xml:space="preserve"> vereadores com assento nesta Casa de Leis, em conformidade com o artigo 115 do Regimento Interno, requerem à Mesa que este Ex</w:t>
      </w:r>
      <w:r w:rsidR="002D3B3C">
        <w:rPr>
          <w:rFonts w:ascii="Times New Roman" w:hAnsi="Times New Roman" w:cs="Times New Roman"/>
          <w:color w:val="000000"/>
        </w:rPr>
        <w:t>pediente seja encaminhado ao Ex</w:t>
      </w:r>
      <w:r w:rsidRPr="00F568FB">
        <w:rPr>
          <w:rFonts w:ascii="Times New Roman" w:hAnsi="Times New Roman" w:cs="Times New Roman"/>
          <w:color w:val="000000"/>
        </w:rPr>
        <w:t>mo</w:t>
      </w:r>
      <w:r w:rsidR="002D3B3C">
        <w:rPr>
          <w:rFonts w:ascii="Times New Roman" w:hAnsi="Times New Roman" w:cs="Times New Roman"/>
          <w:color w:val="000000"/>
        </w:rPr>
        <w:t>.</w:t>
      </w:r>
      <w:r w:rsidRPr="00F568FB">
        <w:rPr>
          <w:rFonts w:ascii="Times New Roman" w:hAnsi="Times New Roman" w:cs="Times New Roman"/>
          <w:color w:val="000000"/>
        </w:rPr>
        <w:t xml:space="preserve"> Senhor Ari Lafin, Prefeito Municipal, ao Senhor Estevam Hungaro Calvo Filho, Secretário Municipal de Administração</w:t>
      </w:r>
      <w:r w:rsidRPr="00F568FB">
        <w:rPr>
          <w:rFonts w:ascii="Times New Roman" w:hAnsi="Times New Roman" w:cs="Times New Roman"/>
        </w:rPr>
        <w:t xml:space="preserve"> e </w:t>
      </w:r>
      <w:r w:rsidRPr="00F568FB">
        <w:rPr>
          <w:rFonts w:ascii="Times New Roman" w:hAnsi="Times New Roman" w:cs="Times New Roman"/>
          <w:color w:val="000000"/>
        </w:rPr>
        <w:t>ao Senhor Ac</w:t>
      </w:r>
      <w:r w:rsidR="002D3B3C">
        <w:rPr>
          <w:rFonts w:ascii="Times New Roman" w:hAnsi="Times New Roman" w:cs="Times New Roman"/>
          <w:color w:val="000000"/>
        </w:rPr>
        <w:t>a</w:t>
      </w:r>
      <w:r w:rsidRPr="00F568FB">
        <w:rPr>
          <w:rFonts w:ascii="Times New Roman" w:hAnsi="Times New Roman" w:cs="Times New Roman"/>
          <w:color w:val="000000"/>
        </w:rPr>
        <w:t xml:space="preserve">cio Ambrosini, Secretário Municipal Obras e Serviços Públicos, </w:t>
      </w:r>
      <w:r w:rsidRPr="00F568FB">
        <w:rPr>
          <w:rFonts w:ascii="Times New Roman" w:hAnsi="Times New Roman" w:cs="Times New Roman"/>
          <w:b/>
        </w:rPr>
        <w:t xml:space="preserve">versando sobre a necessidade de instalação de semáforo no cruzamento da </w:t>
      </w:r>
      <w:r w:rsidR="00EC5F8C">
        <w:rPr>
          <w:rFonts w:ascii="Times New Roman" w:hAnsi="Times New Roman" w:cs="Times New Roman"/>
          <w:b/>
        </w:rPr>
        <w:t>Avenida Tancredo Neves com a Avenida Blumenau</w:t>
      </w:r>
      <w:r w:rsidRPr="00F568FB">
        <w:rPr>
          <w:rFonts w:ascii="Times New Roman" w:hAnsi="Times New Roman" w:cs="Times New Roman"/>
          <w:b/>
        </w:rPr>
        <w:t xml:space="preserve">, no Município de Sorriso-MT. </w:t>
      </w:r>
    </w:p>
    <w:p w:rsidR="002F130E" w:rsidRPr="00F568FB" w:rsidRDefault="002F130E" w:rsidP="002F130E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9E7228" w:rsidRDefault="002F130E" w:rsidP="002F130E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F568FB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6F4078" w:rsidRPr="00F568FB" w:rsidRDefault="006F4078" w:rsidP="002F130E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E7228" w:rsidRDefault="006F4078" w:rsidP="002F130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F568FB">
        <w:rPr>
          <w:rFonts w:ascii="Times New Roman" w:hAnsi="Times New Roman" w:cs="Times New Roman"/>
          <w:color w:val="000000" w:themeColor="text1"/>
        </w:rPr>
        <w:t>Considerando que o semáforo reduz os conflitos mais graves e dará mais agilidade no fluxo de veículos no cruzamento das duas avenidas, diminuindo as probabilidades de colisão ou atropelamentos, já que reduz as necessidades de avaliação de situações e tomada de decisões sob risco.</w:t>
      </w:r>
    </w:p>
    <w:p w:rsidR="006F4078" w:rsidRPr="00F568FB" w:rsidRDefault="006F4078" w:rsidP="002F130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F130E" w:rsidRPr="00F568FB" w:rsidRDefault="006434CA" w:rsidP="002F130E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F568FB">
        <w:rPr>
          <w:rFonts w:ascii="Times New Roman" w:hAnsi="Times New Roman" w:cs="Times New Roman"/>
          <w:color w:val="000000" w:themeColor="text1"/>
        </w:rPr>
        <w:t>Considerando que é um benefício muito importante que dará maior suporte na organização do trânsito nesse cruzamento, oferecendo mais segurança</w:t>
      </w:r>
      <w:r w:rsidR="00F568FB" w:rsidRPr="00F568FB">
        <w:rPr>
          <w:rFonts w:ascii="Times New Roman" w:hAnsi="Times New Roman" w:cs="Times New Roman"/>
          <w:color w:val="000000" w:themeColor="text1"/>
        </w:rPr>
        <w:t>, trafegabilidade</w:t>
      </w:r>
      <w:r w:rsidRPr="00F568FB">
        <w:rPr>
          <w:rFonts w:ascii="Times New Roman" w:hAnsi="Times New Roman" w:cs="Times New Roman"/>
          <w:color w:val="000000" w:themeColor="text1"/>
        </w:rPr>
        <w:t xml:space="preserve"> e tranquilidade aos condutores e pedestres.</w:t>
      </w:r>
    </w:p>
    <w:p w:rsidR="00BA5774" w:rsidRPr="00F568FB" w:rsidRDefault="00BA5774" w:rsidP="00BA5774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B368CB" w:rsidRPr="00F568FB" w:rsidRDefault="00B368CB" w:rsidP="00BA5774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2F130E" w:rsidRPr="00F568FB" w:rsidRDefault="002F130E" w:rsidP="002F130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F568FB">
        <w:rPr>
          <w:rFonts w:ascii="Times New Roman" w:hAnsi="Times New Roman" w:cs="Times New Roman"/>
          <w:color w:val="000000"/>
        </w:rPr>
        <w:t>Câmara Municipal de Sorri</w:t>
      </w:r>
      <w:r w:rsidR="006F4078">
        <w:rPr>
          <w:rFonts w:ascii="Times New Roman" w:hAnsi="Times New Roman" w:cs="Times New Roman"/>
          <w:color w:val="000000"/>
        </w:rPr>
        <w:t>so, Estado de Mato Grosso, em 13</w:t>
      </w:r>
      <w:r w:rsidR="006434CA" w:rsidRPr="00F568FB">
        <w:rPr>
          <w:rFonts w:ascii="Times New Roman" w:hAnsi="Times New Roman" w:cs="Times New Roman"/>
          <w:color w:val="000000"/>
        </w:rPr>
        <w:t xml:space="preserve"> de março de 2019</w:t>
      </w:r>
      <w:r w:rsidRPr="00F568FB">
        <w:rPr>
          <w:rFonts w:ascii="Times New Roman" w:hAnsi="Times New Roman" w:cs="Times New Roman"/>
          <w:color w:val="000000"/>
        </w:rPr>
        <w:t>.</w:t>
      </w:r>
    </w:p>
    <w:p w:rsidR="00A87574" w:rsidRPr="00F568FB" w:rsidRDefault="00A87574" w:rsidP="002F130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F130E" w:rsidRDefault="002F130E" w:rsidP="002F130E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2D3B3C" w:rsidRPr="00F568FB" w:rsidRDefault="002D3B3C" w:rsidP="002F130E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2F130E" w:rsidRPr="00F568FB" w:rsidRDefault="002F130E" w:rsidP="002F130E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A87574" w:rsidRPr="00F568FB" w:rsidRDefault="00A87574" w:rsidP="00A87574">
      <w:pPr>
        <w:jc w:val="center"/>
        <w:rPr>
          <w:rFonts w:ascii="Times New Roman" w:hAnsi="Times New Roman" w:cs="Times New Roman"/>
          <w:b/>
          <w:bCs/>
        </w:rPr>
      </w:pPr>
      <w:r w:rsidRPr="00F568FB">
        <w:rPr>
          <w:rFonts w:ascii="Times New Roman" w:hAnsi="Times New Roman" w:cs="Times New Roman"/>
          <w:b/>
          <w:bCs/>
        </w:rPr>
        <w:t>TOCO BAGGIO</w:t>
      </w:r>
    </w:p>
    <w:p w:rsidR="00A87574" w:rsidRPr="00F568FB" w:rsidRDefault="00A87574" w:rsidP="00A87574">
      <w:pPr>
        <w:jc w:val="center"/>
        <w:rPr>
          <w:rFonts w:ascii="Times New Roman" w:hAnsi="Times New Roman" w:cs="Times New Roman"/>
          <w:b/>
          <w:bCs/>
        </w:rPr>
      </w:pPr>
      <w:r w:rsidRPr="00F568FB">
        <w:rPr>
          <w:rFonts w:ascii="Times New Roman" w:hAnsi="Times New Roman" w:cs="Times New Roman"/>
          <w:b/>
          <w:bCs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A87574" w:rsidRPr="00F568FB" w:rsidTr="00DF7B6F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NEREU BRESOLIN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A87574" w:rsidRPr="00F568FB" w:rsidRDefault="00A87574" w:rsidP="00DF7B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ELISA ABRAHÃO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Vereadora PRP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A87574" w:rsidRPr="00F568FB" w:rsidRDefault="00A87574" w:rsidP="00DF7B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8FB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</w:tc>
      </w:tr>
    </w:tbl>
    <w:p w:rsidR="002F130E" w:rsidRDefault="002F130E" w:rsidP="00C91F0B">
      <w:pPr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sectPr w:rsidR="002F130E" w:rsidSect="002D3B3C">
      <w:headerReference w:type="default" r:id="rId6"/>
      <w:pgSz w:w="11906" w:h="16838"/>
      <w:pgMar w:top="2410" w:right="1133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821" w:rsidRDefault="000B6821">
      <w:r>
        <w:separator/>
      </w:r>
    </w:p>
  </w:endnote>
  <w:endnote w:type="continuationSeparator" w:id="0">
    <w:p w:rsidR="000B6821" w:rsidRDefault="000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821" w:rsidRDefault="000B6821">
      <w:r>
        <w:separator/>
      </w:r>
    </w:p>
  </w:footnote>
  <w:footnote w:type="continuationSeparator" w:id="0">
    <w:p w:rsidR="000B6821" w:rsidRDefault="000B6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20" w:rsidRDefault="000B6821">
    <w:pPr>
      <w:jc w:val="right"/>
      <w:rPr>
        <w:rFonts w:ascii="Times New Roman" w:hAnsi="Times New Roman" w:cs="Times New Roman"/>
        <w:b/>
        <w:bCs/>
      </w:rPr>
    </w:pPr>
  </w:p>
  <w:p w:rsidR="00823020" w:rsidRDefault="000B6821">
    <w:pPr>
      <w:jc w:val="right"/>
      <w:rPr>
        <w:rFonts w:ascii="Times New Roman" w:hAnsi="Times New Roman" w:cs="Times New Roman"/>
        <w:b/>
        <w:bCs/>
      </w:rPr>
    </w:pPr>
  </w:p>
  <w:p w:rsidR="00823020" w:rsidRDefault="000B6821" w:rsidP="00B12042">
    <w:pPr>
      <w:rPr>
        <w:rFonts w:ascii="Times New Roman" w:hAnsi="Times New Roman" w:cs="Times New Roman"/>
        <w:b/>
        <w:bCs/>
      </w:rPr>
    </w:pPr>
  </w:p>
  <w:p w:rsidR="00823020" w:rsidRDefault="000B6821">
    <w:pPr>
      <w:jc w:val="right"/>
      <w:rPr>
        <w:rFonts w:ascii="Times New Roman" w:hAnsi="Times New Roman" w:cs="Times New Roman"/>
        <w:b/>
        <w:bCs/>
      </w:rPr>
    </w:pPr>
  </w:p>
  <w:p w:rsidR="00823020" w:rsidRDefault="000B6821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0E"/>
    <w:rsid w:val="000B6821"/>
    <w:rsid w:val="00263E86"/>
    <w:rsid w:val="002D3B3C"/>
    <w:rsid w:val="002E4AF7"/>
    <w:rsid w:val="002F130E"/>
    <w:rsid w:val="003F0D3B"/>
    <w:rsid w:val="004C493C"/>
    <w:rsid w:val="00625DD1"/>
    <w:rsid w:val="006434CA"/>
    <w:rsid w:val="006D5115"/>
    <w:rsid w:val="006F4078"/>
    <w:rsid w:val="00880676"/>
    <w:rsid w:val="008A1ACB"/>
    <w:rsid w:val="008B1692"/>
    <w:rsid w:val="00916218"/>
    <w:rsid w:val="009E7228"/>
    <w:rsid w:val="00A87574"/>
    <w:rsid w:val="00AF699E"/>
    <w:rsid w:val="00B368CB"/>
    <w:rsid w:val="00BA5774"/>
    <w:rsid w:val="00BD0306"/>
    <w:rsid w:val="00C91F0B"/>
    <w:rsid w:val="00DB6820"/>
    <w:rsid w:val="00DD57EE"/>
    <w:rsid w:val="00E13E6F"/>
    <w:rsid w:val="00E23D90"/>
    <w:rsid w:val="00E653EE"/>
    <w:rsid w:val="00EC5F8C"/>
    <w:rsid w:val="00F4314D"/>
    <w:rsid w:val="00F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25322-D438-469B-A441-E9E037E8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3</cp:revision>
  <cp:lastPrinted>2019-03-07T12:50:00Z</cp:lastPrinted>
  <dcterms:created xsi:type="dcterms:W3CDTF">2019-03-14T11:29:00Z</dcterms:created>
  <dcterms:modified xsi:type="dcterms:W3CDTF">2019-03-14T11:30:00Z</dcterms:modified>
</cp:coreProperties>
</file>