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576119" w:rsidRDefault="00DA1D8B" w:rsidP="00576119">
      <w:pPr>
        <w:spacing w:after="0" w:line="240" w:lineRule="auto"/>
        <w:ind w:left="3402" w:right="-569"/>
        <w:rPr>
          <w:b/>
          <w:szCs w:val="24"/>
        </w:rPr>
      </w:pPr>
      <w:r w:rsidRPr="00576119">
        <w:rPr>
          <w:b/>
          <w:szCs w:val="24"/>
        </w:rPr>
        <w:t>INDICAÇÃO N°</w:t>
      </w:r>
      <w:r w:rsidR="00A85E5D" w:rsidRPr="00576119">
        <w:rPr>
          <w:b/>
          <w:szCs w:val="24"/>
        </w:rPr>
        <w:t xml:space="preserve"> 186</w:t>
      </w:r>
      <w:r w:rsidR="00A90FB1" w:rsidRPr="00576119">
        <w:rPr>
          <w:b/>
          <w:szCs w:val="24"/>
        </w:rPr>
        <w:t>/201</w:t>
      </w:r>
      <w:r w:rsidR="00BA113F" w:rsidRPr="00576119">
        <w:rPr>
          <w:b/>
          <w:szCs w:val="24"/>
        </w:rPr>
        <w:t>9</w:t>
      </w:r>
    </w:p>
    <w:p w:rsidR="00DA1D8B" w:rsidRPr="00576119" w:rsidRDefault="00DA1D8B" w:rsidP="00576119">
      <w:pPr>
        <w:spacing w:after="0" w:line="240" w:lineRule="auto"/>
        <w:ind w:left="3402" w:right="-569"/>
        <w:rPr>
          <w:b/>
          <w:szCs w:val="24"/>
        </w:rPr>
      </w:pPr>
    </w:p>
    <w:p w:rsidR="00863368" w:rsidRPr="00576119" w:rsidRDefault="00863368" w:rsidP="00576119">
      <w:pPr>
        <w:spacing w:after="0" w:line="240" w:lineRule="auto"/>
        <w:ind w:left="3402" w:right="-569"/>
        <w:rPr>
          <w:b/>
          <w:szCs w:val="24"/>
        </w:rPr>
      </w:pPr>
    </w:p>
    <w:p w:rsidR="005E5DC2" w:rsidRPr="00576119" w:rsidRDefault="005E5DC2" w:rsidP="00576119">
      <w:pPr>
        <w:spacing w:after="0" w:line="240" w:lineRule="auto"/>
        <w:ind w:left="3402" w:right="-569"/>
        <w:rPr>
          <w:b/>
          <w:szCs w:val="24"/>
        </w:rPr>
      </w:pPr>
    </w:p>
    <w:p w:rsidR="00DF2E54" w:rsidRPr="00576119" w:rsidRDefault="00DA1D8B" w:rsidP="00576119">
      <w:pPr>
        <w:spacing w:after="0" w:line="240" w:lineRule="auto"/>
        <w:ind w:left="3402" w:right="-569"/>
        <w:jc w:val="both"/>
        <w:rPr>
          <w:b/>
          <w:szCs w:val="24"/>
        </w:rPr>
      </w:pPr>
      <w:r w:rsidRPr="00576119">
        <w:rPr>
          <w:b/>
          <w:szCs w:val="24"/>
        </w:rPr>
        <w:t xml:space="preserve">INDICAMOS </w:t>
      </w:r>
      <w:r w:rsidR="00214A96" w:rsidRPr="00576119">
        <w:rPr>
          <w:b/>
          <w:szCs w:val="24"/>
        </w:rPr>
        <w:t xml:space="preserve">QUE </w:t>
      </w:r>
      <w:r w:rsidR="00BA113F" w:rsidRPr="00576119">
        <w:rPr>
          <w:b/>
          <w:szCs w:val="24"/>
        </w:rPr>
        <w:t xml:space="preserve">SEJA CONTRATADA PELO PROCON DO MUNICÍPIO DE SORRISO/MT, </w:t>
      </w:r>
      <w:r w:rsidR="00AA77AC" w:rsidRPr="00576119">
        <w:rPr>
          <w:b/>
          <w:szCs w:val="24"/>
        </w:rPr>
        <w:t>EQUIPE PARA REALIZAR LEVANTAMENTO DE RESIDÊNCIA EM RESIDÊNCIA, DAS FATURAS DE CONSUMO DE ÁGUA NOS BAIRROS MÁRIO RAITER</w:t>
      </w:r>
      <w:r w:rsidR="008E7243" w:rsidRPr="00576119">
        <w:rPr>
          <w:b/>
          <w:szCs w:val="24"/>
        </w:rPr>
        <w:t>,</w:t>
      </w:r>
      <w:r w:rsidR="00AA77AC" w:rsidRPr="00576119">
        <w:rPr>
          <w:b/>
          <w:szCs w:val="24"/>
        </w:rPr>
        <w:t xml:space="preserve"> SANTA MARIA I E II, NO MUNICÍPIO DE SORRISO/MT</w:t>
      </w:r>
      <w:r w:rsidR="00DF2E54" w:rsidRPr="00576119">
        <w:rPr>
          <w:b/>
          <w:szCs w:val="24"/>
        </w:rPr>
        <w:t>.</w:t>
      </w:r>
    </w:p>
    <w:p w:rsidR="005F4CE6" w:rsidRPr="00576119" w:rsidRDefault="00DF2E54" w:rsidP="00576119">
      <w:pPr>
        <w:spacing w:after="0" w:line="240" w:lineRule="auto"/>
        <w:ind w:left="2835" w:right="-569"/>
        <w:jc w:val="both"/>
        <w:rPr>
          <w:b/>
          <w:szCs w:val="24"/>
        </w:rPr>
      </w:pPr>
      <w:r w:rsidRPr="00576119">
        <w:rPr>
          <w:szCs w:val="24"/>
        </w:rPr>
        <w:t xml:space="preserve"> </w:t>
      </w:r>
    </w:p>
    <w:p w:rsidR="006917E1" w:rsidRPr="00576119" w:rsidRDefault="006917E1" w:rsidP="00576119">
      <w:pPr>
        <w:spacing w:after="0" w:line="240" w:lineRule="auto"/>
        <w:ind w:right="-569"/>
        <w:jc w:val="both"/>
        <w:rPr>
          <w:b/>
          <w:szCs w:val="24"/>
        </w:rPr>
      </w:pPr>
    </w:p>
    <w:p w:rsidR="005E5DC2" w:rsidRPr="00576119" w:rsidRDefault="005E5DC2" w:rsidP="00576119">
      <w:pPr>
        <w:spacing w:after="0" w:line="240" w:lineRule="auto"/>
        <w:ind w:right="-569"/>
        <w:jc w:val="both"/>
        <w:rPr>
          <w:b/>
          <w:szCs w:val="24"/>
        </w:rPr>
      </w:pPr>
    </w:p>
    <w:p w:rsidR="00DA1D8B" w:rsidRPr="00576119" w:rsidRDefault="002C10E0" w:rsidP="00576119">
      <w:pPr>
        <w:spacing w:after="0" w:line="240" w:lineRule="auto"/>
        <w:ind w:right="-569" w:firstLine="3402"/>
        <w:jc w:val="both"/>
        <w:rPr>
          <w:b/>
          <w:szCs w:val="24"/>
        </w:rPr>
      </w:pPr>
      <w:r w:rsidRPr="00576119">
        <w:rPr>
          <w:b/>
          <w:szCs w:val="24"/>
        </w:rPr>
        <w:t>DAMIANI NA TV – PSC e vereadores abaixo assinados</w:t>
      </w:r>
      <w:r w:rsidR="00DA1D8B" w:rsidRPr="00576119">
        <w:rPr>
          <w:szCs w:val="24"/>
        </w:rPr>
        <w:t xml:space="preserve"> com assento nes</w:t>
      </w:r>
      <w:r w:rsidR="0017234E" w:rsidRPr="00576119">
        <w:rPr>
          <w:szCs w:val="24"/>
        </w:rPr>
        <w:t>ta Casa, de conformidade com o a</w:t>
      </w:r>
      <w:r w:rsidR="00DA1D8B" w:rsidRPr="00576119">
        <w:rPr>
          <w:szCs w:val="24"/>
        </w:rPr>
        <w:t>rtigo 11</w:t>
      </w:r>
      <w:r w:rsidR="0017234E" w:rsidRPr="00576119">
        <w:rPr>
          <w:szCs w:val="24"/>
        </w:rPr>
        <w:t>5</w:t>
      </w:r>
      <w:r w:rsidR="000D273D" w:rsidRPr="00576119">
        <w:rPr>
          <w:szCs w:val="24"/>
        </w:rPr>
        <w:t>,</w:t>
      </w:r>
      <w:r w:rsidR="0017234E" w:rsidRPr="00576119">
        <w:rPr>
          <w:szCs w:val="24"/>
        </w:rPr>
        <w:t xml:space="preserve"> do Regimento Interno, requer</w:t>
      </w:r>
      <w:r w:rsidR="00A642FD" w:rsidRPr="00576119">
        <w:rPr>
          <w:szCs w:val="24"/>
        </w:rPr>
        <w:t>em</w:t>
      </w:r>
      <w:r w:rsidR="00DA1D8B" w:rsidRPr="00576119">
        <w:rPr>
          <w:szCs w:val="24"/>
        </w:rPr>
        <w:t xml:space="preserve"> à Mesa</w:t>
      </w:r>
      <w:r w:rsidR="000D273D" w:rsidRPr="00576119">
        <w:rPr>
          <w:szCs w:val="24"/>
        </w:rPr>
        <w:t>,</w:t>
      </w:r>
      <w:r w:rsidR="00DA1D8B" w:rsidRPr="00576119">
        <w:rPr>
          <w:szCs w:val="24"/>
        </w:rPr>
        <w:t xml:space="preserve"> que este expediente seja encaminhado</w:t>
      </w:r>
      <w:r w:rsidR="00BA113F" w:rsidRPr="00576119">
        <w:rPr>
          <w:szCs w:val="24"/>
        </w:rPr>
        <w:t xml:space="preserve"> ao Sr. Robson Alexandre de Moura, Coordenador do </w:t>
      </w:r>
      <w:proofErr w:type="gramStart"/>
      <w:r w:rsidR="00BA113F" w:rsidRPr="00576119">
        <w:rPr>
          <w:szCs w:val="24"/>
        </w:rPr>
        <w:t>Procon</w:t>
      </w:r>
      <w:proofErr w:type="gramEnd"/>
      <w:r w:rsidR="00BA113F" w:rsidRPr="00576119">
        <w:rPr>
          <w:szCs w:val="24"/>
        </w:rPr>
        <w:t xml:space="preserve"> do Município de Sorriso/MT e ao Sr. Ari </w:t>
      </w:r>
      <w:proofErr w:type="spellStart"/>
      <w:r w:rsidR="00BA113F" w:rsidRPr="00576119">
        <w:rPr>
          <w:szCs w:val="24"/>
        </w:rPr>
        <w:t>Gené</w:t>
      </w:r>
      <w:r w:rsidR="00A85E5D" w:rsidRPr="00576119">
        <w:rPr>
          <w:szCs w:val="24"/>
        </w:rPr>
        <w:t>z</w:t>
      </w:r>
      <w:r w:rsidR="00BA113F" w:rsidRPr="00576119">
        <w:rPr>
          <w:szCs w:val="24"/>
        </w:rPr>
        <w:t>io</w:t>
      </w:r>
      <w:proofErr w:type="spellEnd"/>
      <w:r w:rsidR="00BA113F" w:rsidRPr="00576119">
        <w:rPr>
          <w:szCs w:val="24"/>
        </w:rPr>
        <w:t xml:space="preserve"> Lafin, Prefeito Municipal de Sorriso</w:t>
      </w:r>
      <w:r w:rsidR="00A642FD" w:rsidRPr="00576119">
        <w:rPr>
          <w:szCs w:val="24"/>
        </w:rPr>
        <w:t>,</w:t>
      </w:r>
      <w:r w:rsidR="00DA1D8B" w:rsidRPr="00576119">
        <w:rPr>
          <w:szCs w:val="24"/>
        </w:rPr>
        <w:t xml:space="preserve"> </w:t>
      </w:r>
      <w:r w:rsidR="00DA1D8B" w:rsidRPr="00576119">
        <w:rPr>
          <w:b/>
          <w:szCs w:val="24"/>
        </w:rPr>
        <w:t xml:space="preserve">versando sobre a necessidade </w:t>
      </w:r>
      <w:r w:rsidR="00DF2E54" w:rsidRPr="00576119">
        <w:rPr>
          <w:b/>
          <w:szCs w:val="24"/>
        </w:rPr>
        <w:t>de</w:t>
      </w:r>
      <w:r w:rsidR="00BD2BD7" w:rsidRPr="00576119">
        <w:rPr>
          <w:b/>
          <w:szCs w:val="24"/>
        </w:rPr>
        <w:t xml:space="preserve"> </w:t>
      </w:r>
      <w:r w:rsidR="00AA77AC" w:rsidRPr="00576119">
        <w:rPr>
          <w:b/>
          <w:szCs w:val="24"/>
        </w:rPr>
        <w:t>contratação pelo Procon do Município de Sorriso/MT, de equipe</w:t>
      </w:r>
      <w:r w:rsidR="00ED493F" w:rsidRPr="00576119">
        <w:rPr>
          <w:b/>
          <w:szCs w:val="24"/>
        </w:rPr>
        <w:t xml:space="preserve"> para realizar levantamento</w:t>
      </w:r>
      <w:r w:rsidR="00A438AF" w:rsidRPr="00576119">
        <w:rPr>
          <w:b/>
          <w:szCs w:val="24"/>
        </w:rPr>
        <w:t>,</w:t>
      </w:r>
      <w:r w:rsidR="00ED493F" w:rsidRPr="00576119">
        <w:rPr>
          <w:b/>
          <w:szCs w:val="24"/>
        </w:rPr>
        <w:t xml:space="preserve"> de residência em residência, das faturas de consumo de água no</w:t>
      </w:r>
      <w:r w:rsidR="00A438AF" w:rsidRPr="00576119">
        <w:rPr>
          <w:b/>
          <w:szCs w:val="24"/>
        </w:rPr>
        <w:t xml:space="preserve"> Residencial </w:t>
      </w:r>
      <w:r w:rsidR="00ED493F" w:rsidRPr="00576119">
        <w:rPr>
          <w:b/>
          <w:szCs w:val="24"/>
        </w:rPr>
        <w:t>Bairros Mario Raiter</w:t>
      </w:r>
      <w:r w:rsidR="00A438AF" w:rsidRPr="00576119">
        <w:rPr>
          <w:b/>
          <w:szCs w:val="24"/>
        </w:rPr>
        <w:t xml:space="preserve"> e Bairros</w:t>
      </w:r>
      <w:r w:rsidR="00ED493F" w:rsidRPr="00576119">
        <w:rPr>
          <w:b/>
          <w:szCs w:val="24"/>
        </w:rPr>
        <w:t xml:space="preserve"> Santa Maria I e II, no município de Sorriso/MT.</w:t>
      </w:r>
    </w:p>
    <w:p w:rsidR="000D273D" w:rsidRPr="00576119" w:rsidRDefault="000D273D" w:rsidP="00576119">
      <w:pPr>
        <w:spacing w:after="0" w:line="240" w:lineRule="auto"/>
        <w:ind w:left="-284" w:right="-569" w:firstLine="3119"/>
        <w:jc w:val="both"/>
        <w:rPr>
          <w:b/>
          <w:szCs w:val="24"/>
        </w:rPr>
      </w:pPr>
    </w:p>
    <w:p w:rsidR="006917E1" w:rsidRPr="00576119" w:rsidRDefault="006917E1" w:rsidP="00576119">
      <w:pPr>
        <w:spacing w:after="0" w:line="240" w:lineRule="auto"/>
        <w:ind w:left="-284" w:right="-569" w:firstLine="3119"/>
        <w:jc w:val="both"/>
        <w:rPr>
          <w:b/>
          <w:szCs w:val="24"/>
        </w:rPr>
      </w:pPr>
    </w:p>
    <w:p w:rsidR="005F4CE6" w:rsidRPr="00576119" w:rsidRDefault="005F4CE6" w:rsidP="00576119">
      <w:pPr>
        <w:tabs>
          <w:tab w:val="left" w:pos="1418"/>
        </w:tabs>
        <w:spacing w:after="0" w:line="240" w:lineRule="auto"/>
        <w:ind w:right="-569"/>
        <w:jc w:val="center"/>
        <w:rPr>
          <w:b/>
          <w:szCs w:val="24"/>
        </w:rPr>
      </w:pPr>
      <w:r w:rsidRPr="00576119">
        <w:rPr>
          <w:b/>
          <w:szCs w:val="24"/>
        </w:rPr>
        <w:t>JUSTIFICATIVAS</w:t>
      </w:r>
    </w:p>
    <w:p w:rsidR="006917E1" w:rsidRPr="00576119" w:rsidRDefault="006917E1" w:rsidP="00576119">
      <w:pPr>
        <w:tabs>
          <w:tab w:val="left" w:pos="1418"/>
        </w:tabs>
        <w:spacing w:after="0" w:line="240" w:lineRule="auto"/>
        <w:ind w:left="-284" w:right="-569" w:firstLine="3119"/>
        <w:jc w:val="center"/>
        <w:rPr>
          <w:b/>
          <w:szCs w:val="24"/>
        </w:rPr>
      </w:pPr>
    </w:p>
    <w:p w:rsidR="00BD2BD7" w:rsidRPr="00576119" w:rsidRDefault="00ED493F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  <w:r w:rsidRPr="00576119">
        <w:rPr>
          <w:rFonts w:eastAsiaTheme="minorHAnsi"/>
          <w:szCs w:val="24"/>
        </w:rPr>
        <w:t xml:space="preserve">Considerando as inúmeras e constantes reclamações dos moradores dos referidos bairros, no que </w:t>
      </w:r>
      <w:proofErr w:type="spellStart"/>
      <w:r w:rsidRPr="00576119">
        <w:rPr>
          <w:rFonts w:eastAsiaTheme="minorHAnsi"/>
          <w:szCs w:val="24"/>
        </w:rPr>
        <w:t>pertine</w:t>
      </w:r>
      <w:proofErr w:type="spellEnd"/>
      <w:r w:rsidRPr="00576119">
        <w:rPr>
          <w:rFonts w:eastAsiaTheme="minorHAnsi"/>
          <w:szCs w:val="24"/>
        </w:rPr>
        <w:t xml:space="preserve"> ao</w:t>
      </w:r>
      <w:r w:rsidR="001F3944" w:rsidRPr="00576119">
        <w:rPr>
          <w:rFonts w:eastAsiaTheme="minorHAnsi"/>
          <w:szCs w:val="24"/>
        </w:rPr>
        <w:t>s</w:t>
      </w:r>
      <w:r w:rsidRPr="00576119">
        <w:rPr>
          <w:rFonts w:eastAsiaTheme="minorHAnsi"/>
          <w:szCs w:val="24"/>
        </w:rPr>
        <w:t xml:space="preserve"> valor</w:t>
      </w:r>
      <w:r w:rsidR="001F3944" w:rsidRPr="00576119">
        <w:rPr>
          <w:rFonts w:eastAsiaTheme="minorHAnsi"/>
          <w:szCs w:val="24"/>
        </w:rPr>
        <w:t>es elevados</w:t>
      </w:r>
      <w:r w:rsidRPr="00576119">
        <w:rPr>
          <w:rFonts w:eastAsiaTheme="minorHAnsi"/>
          <w:szCs w:val="24"/>
        </w:rPr>
        <w:t xml:space="preserve"> do faturamento d</w:t>
      </w:r>
      <w:r w:rsidR="001F3944" w:rsidRPr="00576119">
        <w:rPr>
          <w:rFonts w:eastAsiaTheme="minorHAnsi"/>
          <w:szCs w:val="24"/>
        </w:rPr>
        <w:t>e</w:t>
      </w:r>
      <w:r w:rsidRPr="00576119">
        <w:rPr>
          <w:rFonts w:eastAsiaTheme="minorHAnsi"/>
          <w:szCs w:val="24"/>
        </w:rPr>
        <w:t xml:space="preserve"> consumo de água, pela Concessionária de Serv</w:t>
      </w:r>
      <w:r w:rsidR="00A85E5D" w:rsidRPr="00576119">
        <w:rPr>
          <w:rFonts w:eastAsiaTheme="minorHAnsi"/>
          <w:szCs w:val="24"/>
        </w:rPr>
        <w:t xml:space="preserve">iços Públicos, </w:t>
      </w:r>
      <w:proofErr w:type="gramStart"/>
      <w:r w:rsidR="00A85E5D" w:rsidRPr="00576119">
        <w:rPr>
          <w:rFonts w:eastAsiaTheme="minorHAnsi"/>
          <w:szCs w:val="24"/>
        </w:rPr>
        <w:t>Águas</w:t>
      </w:r>
      <w:proofErr w:type="gramEnd"/>
      <w:r w:rsidR="00A85E5D" w:rsidRPr="00576119">
        <w:rPr>
          <w:rFonts w:eastAsiaTheme="minorHAnsi"/>
          <w:szCs w:val="24"/>
        </w:rPr>
        <w:t xml:space="preserve"> de Sorriso;</w:t>
      </w:r>
    </w:p>
    <w:p w:rsidR="00B9669D" w:rsidRPr="00576119" w:rsidRDefault="00B9669D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</w:p>
    <w:p w:rsidR="00B9669D" w:rsidRPr="00576119" w:rsidRDefault="00B9669D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  <w:r w:rsidRPr="00576119">
        <w:rPr>
          <w:rFonts w:eastAsiaTheme="minorHAnsi"/>
          <w:szCs w:val="24"/>
        </w:rPr>
        <w:t>Considerando que há famílias, com faturamento de consumo de água mensal, no valor acima de R$ 1.000,00 (um mil reais), mostra</w:t>
      </w:r>
      <w:r w:rsidR="0087651C" w:rsidRPr="00576119">
        <w:rPr>
          <w:rFonts w:eastAsiaTheme="minorHAnsi"/>
          <w:szCs w:val="24"/>
        </w:rPr>
        <w:t>ndo-se</w:t>
      </w:r>
      <w:r w:rsidRPr="00576119">
        <w:rPr>
          <w:rFonts w:eastAsiaTheme="minorHAnsi"/>
          <w:szCs w:val="24"/>
        </w:rPr>
        <w:t xml:space="preserve"> demasiadamente incompatível com </w:t>
      </w:r>
      <w:r w:rsidR="00A85E5D" w:rsidRPr="00576119">
        <w:rPr>
          <w:rFonts w:eastAsiaTheme="minorHAnsi"/>
          <w:szCs w:val="24"/>
        </w:rPr>
        <w:t>a renda per capta dos moradores;</w:t>
      </w:r>
    </w:p>
    <w:p w:rsidR="00ED493F" w:rsidRPr="00576119" w:rsidRDefault="00ED493F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</w:p>
    <w:p w:rsidR="00BD2BD7" w:rsidRPr="00576119" w:rsidRDefault="00BD2BD7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  <w:r w:rsidRPr="00576119">
        <w:rPr>
          <w:rFonts w:eastAsiaTheme="minorHAnsi"/>
          <w:szCs w:val="24"/>
        </w:rPr>
        <w:t xml:space="preserve">Considerando que </w:t>
      </w:r>
      <w:r w:rsidR="00ED493F" w:rsidRPr="00576119">
        <w:rPr>
          <w:rFonts w:eastAsiaTheme="minorHAnsi"/>
          <w:szCs w:val="24"/>
        </w:rPr>
        <w:t>há moradores que estão abandonando as residências</w:t>
      </w:r>
      <w:r w:rsidR="000D273D" w:rsidRPr="00576119">
        <w:rPr>
          <w:rFonts w:eastAsiaTheme="minorHAnsi"/>
          <w:szCs w:val="24"/>
        </w:rPr>
        <w:t xml:space="preserve"> e</w:t>
      </w:r>
      <w:r w:rsidR="00ED493F" w:rsidRPr="00576119">
        <w:rPr>
          <w:rFonts w:eastAsiaTheme="minorHAnsi"/>
          <w:szCs w:val="24"/>
        </w:rPr>
        <w:t xml:space="preserve"> voltando a pagar aluguel</w:t>
      </w:r>
      <w:r w:rsidR="00B9669D" w:rsidRPr="00576119">
        <w:rPr>
          <w:rFonts w:eastAsiaTheme="minorHAnsi"/>
          <w:szCs w:val="24"/>
        </w:rPr>
        <w:t>,</w:t>
      </w:r>
      <w:r w:rsidR="00ED493F" w:rsidRPr="00576119">
        <w:rPr>
          <w:rFonts w:eastAsiaTheme="minorHAnsi"/>
          <w:szCs w:val="24"/>
        </w:rPr>
        <w:t xml:space="preserve"> devido ao valor </w:t>
      </w:r>
      <w:r w:rsidR="0087651C" w:rsidRPr="00576119">
        <w:rPr>
          <w:rFonts w:eastAsiaTheme="minorHAnsi"/>
          <w:szCs w:val="24"/>
        </w:rPr>
        <w:t xml:space="preserve">excessivo </w:t>
      </w:r>
      <w:r w:rsidR="00ED493F" w:rsidRPr="00576119">
        <w:rPr>
          <w:rFonts w:eastAsiaTheme="minorHAnsi"/>
          <w:szCs w:val="24"/>
        </w:rPr>
        <w:t xml:space="preserve">da conta de água, pois </w:t>
      </w:r>
      <w:r w:rsidR="00B9669D" w:rsidRPr="00576119">
        <w:rPr>
          <w:rFonts w:eastAsiaTheme="minorHAnsi"/>
          <w:szCs w:val="24"/>
        </w:rPr>
        <w:t>é mais vantajoso do que permanecer no imóvel</w:t>
      </w:r>
      <w:r w:rsidR="00A85E5D" w:rsidRPr="00576119">
        <w:rPr>
          <w:rFonts w:eastAsiaTheme="minorHAnsi"/>
          <w:szCs w:val="24"/>
        </w:rPr>
        <w:t>;</w:t>
      </w:r>
    </w:p>
    <w:p w:rsidR="005E5DC2" w:rsidRPr="00576119" w:rsidRDefault="005E5DC2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</w:p>
    <w:p w:rsidR="005E5DC2" w:rsidRPr="00576119" w:rsidRDefault="005E5DC2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  <w:r w:rsidRPr="00576119">
        <w:rPr>
          <w:rFonts w:eastAsiaTheme="minorHAnsi"/>
          <w:szCs w:val="24"/>
        </w:rPr>
        <w:t xml:space="preserve">Considerando que </w:t>
      </w:r>
      <w:r w:rsidR="00B9669D" w:rsidRPr="00576119">
        <w:rPr>
          <w:rFonts w:eastAsiaTheme="minorHAnsi"/>
          <w:szCs w:val="24"/>
        </w:rPr>
        <w:t>a população residente nos referidos bairros, são</w:t>
      </w:r>
      <w:r w:rsidR="000D273D" w:rsidRPr="00576119">
        <w:rPr>
          <w:rFonts w:eastAsiaTheme="minorHAnsi"/>
          <w:szCs w:val="24"/>
        </w:rPr>
        <w:t>,</w:t>
      </w:r>
      <w:r w:rsidR="00B9669D" w:rsidRPr="00576119">
        <w:rPr>
          <w:rFonts w:eastAsiaTheme="minorHAnsi"/>
          <w:szCs w:val="24"/>
        </w:rPr>
        <w:t xml:space="preserve"> na grande maioria</w:t>
      </w:r>
      <w:r w:rsidR="000D273D" w:rsidRPr="00576119">
        <w:rPr>
          <w:rFonts w:eastAsiaTheme="minorHAnsi"/>
          <w:szCs w:val="24"/>
        </w:rPr>
        <w:t>,</w:t>
      </w:r>
      <w:r w:rsidR="00B9669D" w:rsidRPr="00576119">
        <w:rPr>
          <w:rFonts w:eastAsiaTheme="minorHAnsi"/>
          <w:szCs w:val="24"/>
        </w:rPr>
        <w:t xml:space="preserve"> pessoa</w:t>
      </w:r>
      <w:r w:rsidR="000D273D" w:rsidRPr="00576119">
        <w:rPr>
          <w:rFonts w:eastAsiaTheme="minorHAnsi"/>
          <w:szCs w:val="24"/>
        </w:rPr>
        <w:t>s</w:t>
      </w:r>
      <w:r w:rsidR="00B9669D" w:rsidRPr="00576119">
        <w:rPr>
          <w:rFonts w:eastAsiaTheme="minorHAnsi"/>
          <w:szCs w:val="24"/>
        </w:rPr>
        <w:t xml:space="preserve"> de baixa renda, em situação de vulnerabilidade social e não possuem condições financeiras para arcar com </w:t>
      </w:r>
      <w:r w:rsidR="000D273D" w:rsidRPr="00576119">
        <w:rPr>
          <w:rFonts w:eastAsiaTheme="minorHAnsi"/>
          <w:szCs w:val="24"/>
        </w:rPr>
        <w:t xml:space="preserve">os altos </w:t>
      </w:r>
      <w:r w:rsidR="00B9669D" w:rsidRPr="00576119">
        <w:rPr>
          <w:rFonts w:eastAsiaTheme="minorHAnsi"/>
          <w:szCs w:val="24"/>
        </w:rPr>
        <w:t>custos de consumo de água tão elevado</w:t>
      </w:r>
      <w:r w:rsidR="00A85E5D" w:rsidRPr="00576119">
        <w:rPr>
          <w:rFonts w:eastAsiaTheme="minorHAnsi"/>
          <w:szCs w:val="24"/>
        </w:rPr>
        <w:t>;</w:t>
      </w:r>
    </w:p>
    <w:p w:rsidR="00BD2BD7" w:rsidRPr="00576119" w:rsidRDefault="00BD2BD7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</w:p>
    <w:p w:rsidR="005E5DC2" w:rsidRPr="00576119" w:rsidRDefault="00B9669D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  <w:r w:rsidRPr="00576119">
        <w:rPr>
          <w:rFonts w:eastAsiaTheme="minorHAnsi"/>
          <w:szCs w:val="24"/>
        </w:rPr>
        <w:t>Considerando ser uma reivindicação dos moradores dos referidos bairros, razão porque, faz-se necessária a presente indicação.</w:t>
      </w:r>
    </w:p>
    <w:p w:rsidR="00E679FE" w:rsidRPr="00576119" w:rsidRDefault="00E679FE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</w:p>
    <w:p w:rsidR="00A64326" w:rsidRPr="00576119" w:rsidRDefault="00A64326" w:rsidP="00576119">
      <w:pPr>
        <w:spacing w:after="0" w:line="240" w:lineRule="auto"/>
        <w:ind w:right="-569" w:firstLine="1702"/>
        <w:jc w:val="both"/>
        <w:rPr>
          <w:rFonts w:eastAsiaTheme="minorHAnsi"/>
          <w:szCs w:val="24"/>
        </w:rPr>
      </w:pPr>
      <w:bookmarkStart w:id="0" w:name="_GoBack"/>
      <w:bookmarkEnd w:id="0"/>
    </w:p>
    <w:p w:rsidR="002E5436" w:rsidRDefault="00DA1D8B" w:rsidP="00576119">
      <w:pPr>
        <w:spacing w:after="0" w:line="240" w:lineRule="auto"/>
        <w:ind w:right="-569" w:firstLine="1702"/>
        <w:jc w:val="both"/>
        <w:rPr>
          <w:color w:val="000000" w:themeColor="text1"/>
          <w:szCs w:val="24"/>
        </w:rPr>
      </w:pPr>
      <w:r w:rsidRPr="00576119">
        <w:rPr>
          <w:color w:val="000000" w:themeColor="text1"/>
          <w:szCs w:val="24"/>
        </w:rPr>
        <w:lastRenderedPageBreak/>
        <w:t>Câmara Municipal de Sorri</w:t>
      </w:r>
      <w:r w:rsidR="0093312E" w:rsidRPr="00576119">
        <w:rPr>
          <w:color w:val="000000" w:themeColor="text1"/>
          <w:szCs w:val="24"/>
        </w:rPr>
        <w:t xml:space="preserve">so, Estado de Mato Grosso, </w:t>
      </w:r>
      <w:r w:rsidR="00B9669D" w:rsidRPr="00576119">
        <w:rPr>
          <w:color w:val="000000" w:themeColor="text1"/>
          <w:szCs w:val="24"/>
        </w:rPr>
        <w:t>1</w:t>
      </w:r>
      <w:r w:rsidR="00A85E5D" w:rsidRPr="00576119">
        <w:rPr>
          <w:color w:val="000000" w:themeColor="text1"/>
          <w:szCs w:val="24"/>
        </w:rPr>
        <w:t>9</w:t>
      </w:r>
      <w:r w:rsidR="00A642FD" w:rsidRPr="00576119">
        <w:rPr>
          <w:color w:val="000000" w:themeColor="text1"/>
          <w:szCs w:val="24"/>
        </w:rPr>
        <w:t xml:space="preserve"> de</w:t>
      </w:r>
      <w:r w:rsidR="005628D6" w:rsidRPr="00576119">
        <w:rPr>
          <w:color w:val="000000" w:themeColor="text1"/>
          <w:szCs w:val="24"/>
        </w:rPr>
        <w:t xml:space="preserve"> </w:t>
      </w:r>
      <w:r w:rsidR="00A85E5D" w:rsidRPr="00576119">
        <w:rPr>
          <w:color w:val="000000" w:themeColor="text1"/>
          <w:szCs w:val="24"/>
        </w:rPr>
        <w:t>m</w:t>
      </w:r>
      <w:r w:rsidR="00B9669D" w:rsidRPr="00576119">
        <w:rPr>
          <w:color w:val="000000" w:themeColor="text1"/>
          <w:szCs w:val="24"/>
        </w:rPr>
        <w:t>arço</w:t>
      </w:r>
      <w:r w:rsidR="00A642FD" w:rsidRPr="00576119">
        <w:rPr>
          <w:color w:val="000000" w:themeColor="text1"/>
          <w:szCs w:val="24"/>
        </w:rPr>
        <w:t xml:space="preserve"> de 201</w:t>
      </w:r>
      <w:r w:rsidR="00B9669D" w:rsidRPr="00576119">
        <w:rPr>
          <w:color w:val="000000" w:themeColor="text1"/>
          <w:szCs w:val="24"/>
        </w:rPr>
        <w:t>9</w:t>
      </w:r>
      <w:r w:rsidR="000D273D" w:rsidRPr="00576119">
        <w:rPr>
          <w:color w:val="000000" w:themeColor="text1"/>
          <w:szCs w:val="24"/>
        </w:rPr>
        <w:t>.</w:t>
      </w:r>
    </w:p>
    <w:p w:rsidR="00576119" w:rsidRDefault="00576119" w:rsidP="00576119">
      <w:pPr>
        <w:spacing w:after="0" w:line="240" w:lineRule="auto"/>
        <w:ind w:right="-569" w:firstLine="1702"/>
        <w:jc w:val="both"/>
        <w:rPr>
          <w:color w:val="000000" w:themeColor="text1"/>
          <w:szCs w:val="24"/>
        </w:rPr>
      </w:pPr>
    </w:p>
    <w:p w:rsidR="00576119" w:rsidRDefault="00576119" w:rsidP="00576119">
      <w:pPr>
        <w:spacing w:after="0" w:line="240" w:lineRule="auto"/>
        <w:ind w:right="-569" w:firstLine="1702"/>
        <w:jc w:val="both"/>
        <w:rPr>
          <w:color w:val="000000" w:themeColor="text1"/>
          <w:szCs w:val="24"/>
        </w:rPr>
      </w:pPr>
    </w:p>
    <w:p w:rsidR="00576119" w:rsidRDefault="00576119" w:rsidP="00576119">
      <w:pPr>
        <w:spacing w:after="0" w:line="240" w:lineRule="auto"/>
        <w:ind w:right="-569" w:firstLine="1702"/>
        <w:jc w:val="both"/>
        <w:rPr>
          <w:color w:val="000000" w:themeColor="text1"/>
          <w:szCs w:val="24"/>
        </w:rPr>
      </w:pPr>
    </w:p>
    <w:p w:rsidR="00576119" w:rsidRDefault="00576119" w:rsidP="00576119">
      <w:pPr>
        <w:spacing w:after="0" w:line="240" w:lineRule="auto"/>
        <w:ind w:right="-569" w:firstLine="1702"/>
        <w:jc w:val="both"/>
        <w:rPr>
          <w:color w:val="000000" w:themeColor="text1"/>
          <w:szCs w:val="24"/>
        </w:rPr>
      </w:pPr>
    </w:p>
    <w:p w:rsidR="00576119" w:rsidRPr="00576119" w:rsidRDefault="00576119" w:rsidP="00576119">
      <w:pPr>
        <w:spacing w:after="0" w:line="240" w:lineRule="auto"/>
        <w:ind w:right="-569" w:firstLine="1702"/>
        <w:jc w:val="both"/>
        <w:rPr>
          <w:color w:val="000000" w:themeColor="text1"/>
          <w:szCs w:val="24"/>
        </w:rPr>
      </w:pPr>
    </w:p>
    <w:p w:rsidR="00A85E5D" w:rsidRPr="00576119" w:rsidRDefault="00A85E5D" w:rsidP="00576119">
      <w:pPr>
        <w:spacing w:after="0" w:line="240" w:lineRule="auto"/>
        <w:ind w:right="-569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576119" w:rsidTr="008937D7">
        <w:trPr>
          <w:trHeight w:val="131"/>
        </w:trPr>
        <w:tc>
          <w:tcPr>
            <w:tcW w:w="4290" w:type="dxa"/>
            <w:hideMark/>
          </w:tcPr>
          <w:p w:rsidR="00BB647A" w:rsidRPr="00576119" w:rsidRDefault="00BB647A" w:rsidP="00576119">
            <w:pPr>
              <w:tabs>
                <w:tab w:val="left" w:pos="0"/>
              </w:tabs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76119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B647A" w:rsidRPr="00576119" w:rsidRDefault="00BB647A" w:rsidP="00576119">
            <w:pPr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76119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BB647A" w:rsidRPr="00576119" w:rsidRDefault="00BB647A" w:rsidP="00576119">
            <w:pPr>
              <w:tabs>
                <w:tab w:val="left" w:pos="0"/>
              </w:tabs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76119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576119" w:rsidRDefault="00BB647A" w:rsidP="00576119">
            <w:pPr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76119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5E5DC2" w:rsidRPr="00576119" w:rsidRDefault="005E5DC2" w:rsidP="00576119">
      <w:pPr>
        <w:tabs>
          <w:tab w:val="left" w:pos="720"/>
          <w:tab w:val="left" w:pos="944"/>
        </w:tabs>
        <w:spacing w:after="0" w:line="240" w:lineRule="auto"/>
        <w:ind w:right="-569"/>
        <w:jc w:val="both"/>
        <w:rPr>
          <w:b/>
          <w:color w:val="000000"/>
          <w:szCs w:val="24"/>
          <w:lang w:eastAsia="pt-BR"/>
        </w:rPr>
      </w:pPr>
    </w:p>
    <w:p w:rsidR="005E5DC2" w:rsidRPr="00576119" w:rsidRDefault="005E5DC2" w:rsidP="00576119">
      <w:pPr>
        <w:tabs>
          <w:tab w:val="left" w:pos="720"/>
          <w:tab w:val="left" w:pos="944"/>
        </w:tabs>
        <w:spacing w:after="0" w:line="240" w:lineRule="auto"/>
        <w:ind w:right="-569"/>
        <w:jc w:val="both"/>
        <w:rPr>
          <w:b/>
          <w:color w:val="000000"/>
          <w:szCs w:val="24"/>
          <w:lang w:eastAsia="pt-BR"/>
        </w:rPr>
      </w:pPr>
    </w:p>
    <w:p w:rsidR="005E5DC2" w:rsidRPr="00576119" w:rsidRDefault="005E5DC2" w:rsidP="00576119">
      <w:pPr>
        <w:tabs>
          <w:tab w:val="left" w:pos="720"/>
          <w:tab w:val="left" w:pos="944"/>
        </w:tabs>
        <w:spacing w:after="0" w:line="240" w:lineRule="auto"/>
        <w:ind w:right="-569"/>
        <w:jc w:val="both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1"/>
        <w:gridCol w:w="8452"/>
        <w:gridCol w:w="222"/>
      </w:tblGrid>
      <w:tr w:rsidR="00BB647A" w:rsidRPr="00576119" w:rsidTr="005349BE">
        <w:trPr>
          <w:trHeight w:val="621"/>
        </w:trPr>
        <w:tc>
          <w:tcPr>
            <w:tcW w:w="1418" w:type="dxa"/>
          </w:tcPr>
          <w:p w:rsidR="00BB647A" w:rsidRPr="00576119" w:rsidRDefault="00382D6C" w:rsidP="00576119">
            <w:pPr>
              <w:tabs>
                <w:tab w:val="left" w:pos="0"/>
              </w:tabs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576119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</w:p>
          <w:p w:rsidR="00BB647A" w:rsidRPr="00576119" w:rsidRDefault="00BB647A" w:rsidP="00576119">
            <w:pPr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53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3"/>
              <w:gridCol w:w="2835"/>
              <w:gridCol w:w="2876"/>
            </w:tblGrid>
            <w:tr w:rsidR="005349BE" w:rsidRPr="00576119" w:rsidTr="005349BE">
              <w:trPr>
                <w:trHeight w:val="621"/>
              </w:trPr>
              <w:tc>
                <w:tcPr>
                  <w:tcW w:w="2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9BE" w:rsidRPr="00576119" w:rsidRDefault="005349BE" w:rsidP="00576119">
                  <w:pPr>
                    <w:tabs>
                      <w:tab w:val="left" w:pos="0"/>
                    </w:tabs>
                    <w:spacing w:after="0" w:line="240" w:lineRule="auto"/>
                    <w:ind w:right="-569"/>
                    <w:rPr>
                      <w:b/>
                      <w:bCs/>
                      <w:color w:val="000000"/>
                      <w:szCs w:val="24"/>
                    </w:rPr>
                  </w:pPr>
                  <w:r w:rsidRPr="00576119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5349BE" w:rsidRPr="00576119" w:rsidRDefault="005349BE" w:rsidP="00576119">
                  <w:pPr>
                    <w:spacing w:after="0" w:line="240" w:lineRule="auto"/>
                    <w:ind w:right="-569"/>
                    <w:rPr>
                      <w:b/>
                      <w:bCs/>
                      <w:color w:val="000000"/>
                      <w:szCs w:val="24"/>
                    </w:rPr>
                  </w:pPr>
                  <w:r w:rsidRPr="00576119">
                    <w:rPr>
                      <w:b/>
                      <w:bCs/>
                      <w:color w:val="000000"/>
                      <w:szCs w:val="24"/>
                    </w:rPr>
                    <w:t xml:space="preserve">  Vereador DEM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49BE" w:rsidRPr="00576119" w:rsidRDefault="005349BE" w:rsidP="00576119">
                  <w:pPr>
                    <w:tabs>
                      <w:tab w:val="left" w:pos="0"/>
                    </w:tabs>
                    <w:spacing w:after="0" w:line="240" w:lineRule="auto"/>
                    <w:ind w:right="-569"/>
                    <w:rPr>
                      <w:b/>
                      <w:bCs/>
                      <w:color w:val="000000"/>
                      <w:szCs w:val="24"/>
                    </w:rPr>
                  </w:pPr>
                  <w:r w:rsidRPr="00576119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5349BE" w:rsidRPr="00576119" w:rsidRDefault="005349BE" w:rsidP="00576119">
                  <w:pPr>
                    <w:spacing w:after="0" w:line="240" w:lineRule="auto"/>
                    <w:ind w:right="-569"/>
                    <w:rPr>
                      <w:b/>
                      <w:bCs/>
                      <w:color w:val="000000"/>
                      <w:szCs w:val="24"/>
                    </w:rPr>
                  </w:pPr>
                  <w:r w:rsidRPr="00576119">
                    <w:rPr>
                      <w:b/>
                      <w:bCs/>
                      <w:color w:val="000000"/>
                      <w:szCs w:val="24"/>
                    </w:rPr>
                    <w:t xml:space="preserve">    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49BE" w:rsidRPr="00576119" w:rsidRDefault="005349BE" w:rsidP="00576119">
                  <w:pPr>
                    <w:tabs>
                      <w:tab w:val="left" w:pos="0"/>
                    </w:tabs>
                    <w:spacing w:after="0" w:line="240" w:lineRule="auto"/>
                    <w:ind w:right="-569"/>
                    <w:rPr>
                      <w:b/>
                      <w:bCs/>
                      <w:color w:val="000000"/>
                      <w:szCs w:val="24"/>
                    </w:rPr>
                  </w:pPr>
                  <w:r w:rsidRPr="00576119">
                    <w:rPr>
                      <w:b/>
                      <w:bCs/>
                      <w:color w:val="000000"/>
                      <w:szCs w:val="24"/>
                    </w:rPr>
                    <w:t xml:space="preserve">  ELISA ABRAHÃO</w:t>
                  </w:r>
                </w:p>
                <w:p w:rsidR="005349BE" w:rsidRPr="00576119" w:rsidRDefault="005349BE" w:rsidP="00576119">
                  <w:pPr>
                    <w:spacing w:after="0" w:line="240" w:lineRule="auto"/>
                    <w:ind w:right="-569"/>
                    <w:rPr>
                      <w:b/>
                      <w:bCs/>
                      <w:color w:val="000000"/>
                      <w:szCs w:val="24"/>
                    </w:rPr>
                  </w:pPr>
                  <w:r w:rsidRPr="00576119">
                    <w:rPr>
                      <w:b/>
                      <w:bCs/>
                      <w:color w:val="000000"/>
                      <w:szCs w:val="24"/>
                    </w:rPr>
                    <w:t xml:space="preserve">      Vereadora PRP</w:t>
                  </w:r>
                </w:p>
              </w:tc>
            </w:tr>
          </w:tbl>
          <w:p w:rsidR="00BB647A" w:rsidRPr="00576119" w:rsidRDefault="00BB647A" w:rsidP="00576119">
            <w:pPr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BB647A" w:rsidRPr="00576119" w:rsidRDefault="00BB647A" w:rsidP="00576119">
            <w:pPr>
              <w:spacing w:after="0" w:line="240" w:lineRule="auto"/>
              <w:ind w:right="-569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27675" w:rsidRPr="00576119" w:rsidRDefault="00261AED" w:rsidP="00576119">
      <w:pPr>
        <w:spacing w:after="0" w:line="240" w:lineRule="auto"/>
        <w:ind w:right="-569"/>
        <w:rPr>
          <w:szCs w:val="24"/>
        </w:rPr>
      </w:pPr>
    </w:p>
    <w:p w:rsidR="00576119" w:rsidRPr="00576119" w:rsidRDefault="00576119">
      <w:pPr>
        <w:spacing w:after="0" w:line="240" w:lineRule="auto"/>
        <w:ind w:right="-569"/>
        <w:rPr>
          <w:szCs w:val="24"/>
        </w:rPr>
      </w:pPr>
    </w:p>
    <w:p w:rsidR="00576119" w:rsidRPr="00576119" w:rsidRDefault="00576119">
      <w:pPr>
        <w:spacing w:after="0" w:line="240" w:lineRule="auto"/>
        <w:ind w:right="-569"/>
        <w:rPr>
          <w:szCs w:val="24"/>
        </w:rPr>
      </w:pPr>
    </w:p>
    <w:sectPr w:rsidR="00576119" w:rsidRPr="00576119" w:rsidSect="00576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701" w:bottom="1417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AED" w:rsidRDefault="00261AED" w:rsidP="00A642FD">
      <w:pPr>
        <w:spacing w:after="0" w:line="240" w:lineRule="auto"/>
      </w:pPr>
      <w:r>
        <w:separator/>
      </w:r>
    </w:p>
  </w:endnote>
  <w:endnote w:type="continuationSeparator" w:id="0">
    <w:p w:rsidR="00261AED" w:rsidRDefault="00261AED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AED" w:rsidRDefault="00261AED" w:rsidP="00A642FD">
      <w:pPr>
        <w:spacing w:after="0" w:line="240" w:lineRule="auto"/>
      </w:pPr>
      <w:r>
        <w:separator/>
      </w:r>
    </w:p>
  </w:footnote>
  <w:footnote w:type="continuationSeparator" w:id="0">
    <w:p w:rsidR="00261AED" w:rsidRDefault="00261AED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B2CB1"/>
    <w:rsid w:val="000D273D"/>
    <w:rsid w:val="0017234E"/>
    <w:rsid w:val="001A74BC"/>
    <w:rsid w:val="001F3944"/>
    <w:rsid w:val="00214A96"/>
    <w:rsid w:val="00261AED"/>
    <w:rsid w:val="002C10E0"/>
    <w:rsid w:val="002E5436"/>
    <w:rsid w:val="0030679F"/>
    <w:rsid w:val="0037128A"/>
    <w:rsid w:val="00382D6C"/>
    <w:rsid w:val="004444DA"/>
    <w:rsid w:val="004B13D7"/>
    <w:rsid w:val="004D60F0"/>
    <w:rsid w:val="005325B6"/>
    <w:rsid w:val="005349BE"/>
    <w:rsid w:val="00560BAD"/>
    <w:rsid w:val="005628D6"/>
    <w:rsid w:val="005743B6"/>
    <w:rsid w:val="00576119"/>
    <w:rsid w:val="005E5DC2"/>
    <w:rsid w:val="005F4CE6"/>
    <w:rsid w:val="00604B63"/>
    <w:rsid w:val="006423FB"/>
    <w:rsid w:val="00656C8C"/>
    <w:rsid w:val="006917E1"/>
    <w:rsid w:val="007328A2"/>
    <w:rsid w:val="007814C3"/>
    <w:rsid w:val="0078207A"/>
    <w:rsid w:val="007C403F"/>
    <w:rsid w:val="007C5F58"/>
    <w:rsid w:val="00823CD7"/>
    <w:rsid w:val="00863368"/>
    <w:rsid w:val="0087651C"/>
    <w:rsid w:val="008D46C3"/>
    <w:rsid w:val="008E7243"/>
    <w:rsid w:val="0093312E"/>
    <w:rsid w:val="00947F31"/>
    <w:rsid w:val="00950B11"/>
    <w:rsid w:val="00952F82"/>
    <w:rsid w:val="00974014"/>
    <w:rsid w:val="009821AC"/>
    <w:rsid w:val="00984D9A"/>
    <w:rsid w:val="00993AB6"/>
    <w:rsid w:val="009A2CC1"/>
    <w:rsid w:val="00A438AF"/>
    <w:rsid w:val="00A642FD"/>
    <w:rsid w:val="00A64326"/>
    <w:rsid w:val="00A85E5D"/>
    <w:rsid w:val="00A90FB1"/>
    <w:rsid w:val="00AA7545"/>
    <w:rsid w:val="00AA77AC"/>
    <w:rsid w:val="00AC349C"/>
    <w:rsid w:val="00B9669D"/>
    <w:rsid w:val="00BA113F"/>
    <w:rsid w:val="00BB647A"/>
    <w:rsid w:val="00BD2BD7"/>
    <w:rsid w:val="00BD72B0"/>
    <w:rsid w:val="00C3546D"/>
    <w:rsid w:val="00C779CB"/>
    <w:rsid w:val="00CB5C20"/>
    <w:rsid w:val="00CE65F0"/>
    <w:rsid w:val="00DA1D8B"/>
    <w:rsid w:val="00DE31D5"/>
    <w:rsid w:val="00DF2E54"/>
    <w:rsid w:val="00E577CE"/>
    <w:rsid w:val="00E679FE"/>
    <w:rsid w:val="00E94C9B"/>
    <w:rsid w:val="00ED493F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11</cp:revision>
  <cp:lastPrinted>2019-03-19T11:22:00Z</cp:lastPrinted>
  <dcterms:created xsi:type="dcterms:W3CDTF">2019-03-18T13:55:00Z</dcterms:created>
  <dcterms:modified xsi:type="dcterms:W3CDTF">2019-03-20T11:20:00Z</dcterms:modified>
</cp:coreProperties>
</file>