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463" w:rsidRPr="008346A6" w:rsidRDefault="00943463" w:rsidP="008346A6">
      <w:pPr>
        <w:pStyle w:val="Ttulo6"/>
        <w:keepNext/>
        <w:tabs>
          <w:tab w:val="left" w:pos="0"/>
        </w:tabs>
        <w:ind w:left="3402" w:right="0" w:firstLine="141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8346A6">
        <w:rPr>
          <w:rFonts w:ascii="Times New Roman" w:hAnsi="Times New Roman" w:cs="Times New Roman"/>
          <w:color w:val="000000"/>
          <w:sz w:val="22"/>
          <w:szCs w:val="22"/>
        </w:rPr>
        <w:t>INDICAÇÃO Nº</w:t>
      </w:r>
      <w:r w:rsidR="008346A6">
        <w:rPr>
          <w:rFonts w:ascii="Times New Roman" w:hAnsi="Times New Roman" w:cs="Times New Roman"/>
          <w:color w:val="000000"/>
          <w:sz w:val="22"/>
          <w:szCs w:val="22"/>
        </w:rPr>
        <w:t xml:space="preserve"> 226</w:t>
      </w:r>
      <w:r w:rsidR="000A7D1D" w:rsidRPr="008346A6">
        <w:rPr>
          <w:rFonts w:ascii="Times New Roman" w:hAnsi="Times New Roman" w:cs="Times New Roman"/>
          <w:color w:val="000000"/>
          <w:sz w:val="22"/>
          <w:szCs w:val="22"/>
        </w:rPr>
        <w:t>/2019</w:t>
      </w:r>
    </w:p>
    <w:p w:rsidR="00943463" w:rsidRPr="008346A6" w:rsidRDefault="00943463" w:rsidP="008346A6">
      <w:pPr>
        <w:ind w:left="3402" w:firstLine="342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43463" w:rsidRPr="008346A6" w:rsidRDefault="00943463" w:rsidP="008346A6">
      <w:pPr>
        <w:ind w:left="3402" w:firstLine="342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43463" w:rsidRPr="008346A6" w:rsidRDefault="00EA5F6D" w:rsidP="008346A6">
      <w:pPr>
        <w:ind w:left="3544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>INDICAMOS</w:t>
      </w:r>
      <w:r w:rsidR="00943463"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A CONSTRUÇÃO DE UM PARQUE INFANTIL AO LADO DO CAMPO LOCALIZADO NA ÁREA VERDE DO BAIRRO TOPÁZIO.</w:t>
      </w:r>
    </w:p>
    <w:p w:rsidR="00943463" w:rsidRPr="008346A6" w:rsidRDefault="00943463" w:rsidP="008346A6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943463" w:rsidRPr="008346A6" w:rsidRDefault="00943463" w:rsidP="008346A6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943463" w:rsidRPr="008346A6" w:rsidRDefault="00943463" w:rsidP="008346A6">
      <w:pPr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  <w:t xml:space="preserve">      </w:t>
      </w:r>
      <w:r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  <w:t xml:space="preserve">NEREU BRESOLIN </w:t>
      </w:r>
      <w:r w:rsidR="000A7D1D"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>–</w:t>
      </w:r>
      <w:r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DEM</w:t>
      </w:r>
      <w:r w:rsidR="000A7D1D"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>, DAMIANI NA TV – PSC, DIRCEU ZANATTA – MDB, ELISA ABRAH</w:t>
      </w:r>
      <w:bookmarkStart w:id="0" w:name="_GoBack"/>
      <w:bookmarkEnd w:id="0"/>
      <w:r w:rsidR="000A7D1D"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ÃO – PRP </w:t>
      </w:r>
      <w:proofErr w:type="spellStart"/>
      <w:proofErr w:type="gramStart"/>
      <w:r w:rsid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>e</w:t>
      </w:r>
      <w:r w:rsidR="000A7D1D"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>TOCO</w:t>
      </w:r>
      <w:proofErr w:type="spellEnd"/>
      <w:proofErr w:type="gramEnd"/>
      <w:r w:rsidR="000A7D1D"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BAGGIO – PSDB</w:t>
      </w:r>
      <w:r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, </w:t>
      </w:r>
      <w:r w:rsidRPr="008346A6">
        <w:rPr>
          <w:rFonts w:ascii="Times New Roman" w:hAnsi="Times New Roman" w:cs="Times New Roman"/>
          <w:color w:val="000000"/>
          <w:sz w:val="22"/>
          <w:szCs w:val="22"/>
        </w:rPr>
        <w:t>Vereador</w:t>
      </w:r>
      <w:r w:rsidR="000A7D1D" w:rsidRPr="008346A6">
        <w:rPr>
          <w:rFonts w:ascii="Times New Roman" w:hAnsi="Times New Roman" w:cs="Times New Roman"/>
          <w:color w:val="000000"/>
          <w:sz w:val="22"/>
          <w:szCs w:val="22"/>
        </w:rPr>
        <w:t>es</w:t>
      </w:r>
      <w:r w:rsidRPr="008346A6">
        <w:rPr>
          <w:rFonts w:ascii="Times New Roman" w:hAnsi="Times New Roman" w:cs="Times New Roman"/>
          <w:color w:val="000000"/>
          <w:sz w:val="22"/>
          <w:szCs w:val="22"/>
        </w:rPr>
        <w:t xml:space="preserve"> com assento nesta Casa, em conformidade com o Artigo 115 do Regimento Interno, requer</w:t>
      </w:r>
      <w:r w:rsidR="00EA5F6D" w:rsidRPr="008346A6">
        <w:rPr>
          <w:rFonts w:ascii="Times New Roman" w:hAnsi="Times New Roman" w:cs="Times New Roman"/>
          <w:color w:val="000000"/>
          <w:sz w:val="22"/>
          <w:szCs w:val="22"/>
        </w:rPr>
        <w:t>em</w:t>
      </w:r>
      <w:r w:rsidRPr="008346A6">
        <w:rPr>
          <w:rFonts w:ascii="Times New Roman" w:hAnsi="Times New Roman" w:cs="Times New Roman"/>
          <w:color w:val="000000"/>
          <w:sz w:val="22"/>
          <w:szCs w:val="22"/>
        </w:rPr>
        <w:t xml:space="preserve"> à Mesa que este Expediente seja encaminhado ao Exmo. Senhor Ari Lafin, Prefeito Municipal</w:t>
      </w:r>
      <w:r w:rsidR="00295EFB" w:rsidRPr="008346A6">
        <w:rPr>
          <w:rFonts w:ascii="Times New Roman" w:hAnsi="Times New Roman" w:cs="Times New Roman"/>
          <w:color w:val="000000"/>
          <w:sz w:val="22"/>
          <w:szCs w:val="22"/>
        </w:rPr>
        <w:t>, com cópia</w:t>
      </w:r>
      <w:r w:rsidRPr="008346A6">
        <w:rPr>
          <w:rFonts w:ascii="Times New Roman" w:hAnsi="Times New Roman" w:cs="Times New Roman"/>
          <w:color w:val="000000"/>
          <w:sz w:val="22"/>
          <w:szCs w:val="22"/>
        </w:rPr>
        <w:t xml:space="preserve"> ao</w:t>
      </w:r>
      <w:r w:rsidR="000A7D1D" w:rsidRPr="008346A6">
        <w:rPr>
          <w:rFonts w:ascii="Times New Roman" w:hAnsi="Times New Roman" w:cs="Times New Roman"/>
          <w:color w:val="000000"/>
          <w:sz w:val="22"/>
          <w:szCs w:val="22"/>
        </w:rPr>
        <w:t xml:space="preserve"> Senhor Acacio Ambrosini</w:t>
      </w:r>
      <w:r w:rsidRPr="008346A6">
        <w:rPr>
          <w:rFonts w:ascii="Times New Roman" w:hAnsi="Times New Roman" w:cs="Times New Roman"/>
          <w:color w:val="000000"/>
          <w:sz w:val="22"/>
          <w:szCs w:val="22"/>
        </w:rPr>
        <w:t xml:space="preserve">, Secretário Municipal de Obras e Serviços Públicos, </w:t>
      </w:r>
      <w:r w:rsidRPr="008346A6">
        <w:rPr>
          <w:rFonts w:ascii="Times New Roman" w:hAnsi="Times New Roman" w:cs="Times New Roman"/>
          <w:b/>
          <w:bCs/>
          <w:color w:val="000000"/>
          <w:sz w:val="22"/>
          <w:szCs w:val="22"/>
        </w:rPr>
        <w:t>versando sobre a necessidade de construção de um parque infantil ao lado do campo localizado na Área Verde do Bairro Topázio.</w:t>
      </w:r>
    </w:p>
    <w:p w:rsidR="00943463" w:rsidRPr="008346A6" w:rsidRDefault="00943463" w:rsidP="008346A6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943463" w:rsidRPr="008346A6" w:rsidRDefault="00943463" w:rsidP="008346A6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943463" w:rsidRPr="008346A6" w:rsidRDefault="00943463" w:rsidP="008346A6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2"/>
          <w:szCs w:val="22"/>
        </w:rPr>
      </w:pPr>
      <w:r w:rsidRPr="008346A6">
        <w:rPr>
          <w:rFonts w:ascii="Times New Roman" w:hAnsi="Times New Roman" w:cs="Times New Roman"/>
          <w:color w:val="000000"/>
          <w:sz w:val="22"/>
          <w:szCs w:val="22"/>
        </w:rPr>
        <w:t>JUSTIFICATIVAS</w:t>
      </w:r>
    </w:p>
    <w:p w:rsidR="00943463" w:rsidRPr="008346A6" w:rsidRDefault="00943463" w:rsidP="008346A6">
      <w:pPr>
        <w:ind w:firstLine="1417"/>
        <w:rPr>
          <w:rFonts w:ascii="Times New Roman" w:hAnsi="Times New Roman" w:cs="Times New Roman"/>
          <w:color w:val="000000"/>
          <w:sz w:val="22"/>
          <w:szCs w:val="22"/>
        </w:rPr>
      </w:pPr>
    </w:p>
    <w:p w:rsidR="00943463" w:rsidRPr="008346A6" w:rsidRDefault="00943463" w:rsidP="008346A6">
      <w:pPr>
        <w:pStyle w:val="Recuodecorpodetexto2"/>
        <w:ind w:firstLine="1417"/>
        <w:rPr>
          <w:rFonts w:ascii="Times New Roman" w:hAnsi="Times New Roman" w:cs="Times New Roman"/>
          <w:sz w:val="22"/>
          <w:szCs w:val="22"/>
        </w:rPr>
      </w:pPr>
      <w:r w:rsidRPr="008346A6">
        <w:rPr>
          <w:rFonts w:ascii="Times New Roman" w:hAnsi="Times New Roman" w:cs="Times New Roman"/>
          <w:sz w:val="22"/>
          <w:szCs w:val="22"/>
        </w:rPr>
        <w:t>Considerando que o Bairro Topázio possui cerca de 400 casas e um grande número de crianças e adolescentes que não possuem um local adequado para brincar;</w:t>
      </w:r>
    </w:p>
    <w:p w:rsidR="00943463" w:rsidRPr="008346A6" w:rsidRDefault="00943463" w:rsidP="008346A6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943463" w:rsidRPr="008346A6" w:rsidRDefault="00943463" w:rsidP="008346A6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8346A6">
        <w:rPr>
          <w:rFonts w:ascii="Times New Roman" w:hAnsi="Times New Roman" w:cs="Times New Roman"/>
          <w:sz w:val="22"/>
          <w:szCs w:val="22"/>
        </w:rPr>
        <w:t xml:space="preserve">Considerando que de acordo com o que prevê </w:t>
      </w:r>
      <w:proofErr w:type="gramStart"/>
      <w:r w:rsidRPr="008346A6">
        <w:rPr>
          <w:rFonts w:ascii="Times New Roman" w:hAnsi="Times New Roman" w:cs="Times New Roman"/>
          <w:sz w:val="22"/>
          <w:szCs w:val="22"/>
        </w:rPr>
        <w:t>o ECA</w:t>
      </w:r>
      <w:proofErr w:type="gramEnd"/>
      <w:r w:rsidRPr="008346A6">
        <w:rPr>
          <w:rFonts w:ascii="Times New Roman" w:hAnsi="Times New Roman" w:cs="Times New Roman"/>
          <w:sz w:val="22"/>
          <w:szCs w:val="22"/>
        </w:rPr>
        <w:t>, são direitos das crianças e adolescentes poder brincar e se divertir, e dever da família, da sociedade em geral e do poder público tornar esses direitos realidade;</w:t>
      </w:r>
    </w:p>
    <w:p w:rsidR="00943463" w:rsidRPr="008346A6" w:rsidRDefault="00943463" w:rsidP="008346A6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943463" w:rsidRPr="008346A6" w:rsidRDefault="00943463" w:rsidP="008346A6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8346A6">
        <w:rPr>
          <w:rFonts w:ascii="Times New Roman" w:hAnsi="Times New Roman" w:cs="Times New Roman"/>
          <w:sz w:val="22"/>
          <w:szCs w:val="22"/>
        </w:rPr>
        <w:t>Considerando que a diversão é extremamente importante para o pleno desenvolvimento de crianças e adolescentes;</w:t>
      </w:r>
    </w:p>
    <w:p w:rsidR="00943463" w:rsidRPr="008346A6" w:rsidRDefault="00943463" w:rsidP="008346A6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943463" w:rsidRPr="008346A6" w:rsidRDefault="00943463" w:rsidP="008346A6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8346A6">
        <w:rPr>
          <w:rFonts w:ascii="Times New Roman" w:hAnsi="Times New Roman" w:cs="Times New Roman"/>
          <w:sz w:val="22"/>
          <w:szCs w:val="22"/>
        </w:rPr>
        <w:t xml:space="preserve">Considerando que no Bairro Topázio existe apenas um campo de futebol de areia e uma quadra de areia sem qualquer tipo de brinquedo para as crianças; </w:t>
      </w:r>
    </w:p>
    <w:p w:rsidR="00943463" w:rsidRPr="008346A6" w:rsidRDefault="00943463" w:rsidP="008346A6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943463" w:rsidRPr="008346A6" w:rsidRDefault="00943463" w:rsidP="008346A6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8346A6">
        <w:rPr>
          <w:rFonts w:ascii="Times New Roman" w:hAnsi="Times New Roman" w:cs="Times New Roman"/>
          <w:sz w:val="22"/>
          <w:szCs w:val="22"/>
        </w:rPr>
        <w:t>Considerando que ao lado do campo de areia existe um espaço que pode ser construído o parque infantil;</w:t>
      </w:r>
    </w:p>
    <w:p w:rsidR="00943463" w:rsidRPr="008346A6" w:rsidRDefault="00943463" w:rsidP="008346A6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943463" w:rsidRPr="008346A6" w:rsidRDefault="00943463" w:rsidP="008346A6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8346A6">
        <w:rPr>
          <w:rFonts w:ascii="Times New Roman" w:hAnsi="Times New Roman" w:cs="Times New Roman"/>
          <w:sz w:val="22"/>
          <w:szCs w:val="22"/>
        </w:rPr>
        <w:t xml:space="preserve">Considerando que o parque infantil desenvolve vínculos sociais; promove um espaço de estímulo à criatividade; favorece a prática de atividades físicas; promove o amadurecimento em diversas esferas; promove o desenvolvimento de habilidades; </w:t>
      </w:r>
    </w:p>
    <w:p w:rsidR="00943463" w:rsidRPr="008346A6" w:rsidRDefault="00943463" w:rsidP="008346A6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0A7D1D" w:rsidRPr="008346A6" w:rsidRDefault="00943463" w:rsidP="008346A6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8346A6">
        <w:rPr>
          <w:rFonts w:ascii="Times New Roman" w:hAnsi="Times New Roman" w:cs="Times New Roman"/>
          <w:sz w:val="22"/>
          <w:szCs w:val="22"/>
        </w:rPr>
        <w:t>Considerando que o parque infanti</w:t>
      </w:r>
      <w:r w:rsidR="000D6AA7" w:rsidRPr="008346A6">
        <w:rPr>
          <w:rFonts w:ascii="Times New Roman" w:hAnsi="Times New Roman" w:cs="Times New Roman"/>
          <w:sz w:val="22"/>
          <w:szCs w:val="22"/>
        </w:rPr>
        <w:t>l é fácil de instalar e cuidar.</w:t>
      </w:r>
    </w:p>
    <w:p w:rsidR="000D6AA7" w:rsidRPr="008346A6" w:rsidRDefault="000D6AA7" w:rsidP="008346A6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943463" w:rsidRPr="008346A6" w:rsidRDefault="00943463" w:rsidP="008346A6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346A6">
        <w:rPr>
          <w:rFonts w:ascii="Times New Roman" w:hAnsi="Times New Roman" w:cs="Times New Roman"/>
          <w:color w:val="000000"/>
          <w:sz w:val="22"/>
          <w:szCs w:val="22"/>
        </w:rPr>
        <w:t>Câmara Municipal de Sorri</w:t>
      </w:r>
      <w:r w:rsidR="000A7D1D" w:rsidRPr="008346A6">
        <w:rPr>
          <w:rFonts w:ascii="Times New Roman" w:hAnsi="Times New Roman" w:cs="Times New Roman"/>
          <w:color w:val="000000"/>
          <w:sz w:val="22"/>
          <w:szCs w:val="22"/>
        </w:rPr>
        <w:t>so, Estado de Mato Grosso, em 27</w:t>
      </w:r>
      <w:r w:rsidRPr="008346A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A7D1D" w:rsidRPr="008346A6">
        <w:rPr>
          <w:rFonts w:ascii="Times New Roman" w:hAnsi="Times New Roman" w:cs="Times New Roman"/>
          <w:color w:val="000000"/>
          <w:sz w:val="22"/>
          <w:szCs w:val="22"/>
        </w:rPr>
        <w:t>de março de 2019</w:t>
      </w:r>
      <w:r w:rsidRPr="008346A6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43463" w:rsidRPr="008346A6" w:rsidRDefault="00943463" w:rsidP="008346A6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B04520" w:rsidRPr="008346A6" w:rsidRDefault="00B04520" w:rsidP="008346A6">
      <w:pPr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295EFB" w:rsidRPr="008346A6" w:rsidRDefault="00295EFB" w:rsidP="008346A6">
      <w:pPr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943463" w:rsidRPr="008346A6" w:rsidRDefault="00943463" w:rsidP="008346A6">
      <w:pPr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8346A6">
        <w:rPr>
          <w:rFonts w:ascii="Times New Roman" w:hAnsi="Times New Roman" w:cs="Times New Roman"/>
          <w:b/>
          <w:bCs/>
          <w:color w:val="000000"/>
          <w:sz w:val="21"/>
          <w:szCs w:val="21"/>
        </w:rPr>
        <w:t>NEREU BRESOLIN</w:t>
      </w:r>
    </w:p>
    <w:p w:rsidR="00943463" w:rsidRPr="008346A6" w:rsidRDefault="00943463" w:rsidP="008346A6">
      <w:pPr>
        <w:jc w:val="center"/>
        <w:rPr>
          <w:rFonts w:ascii="Times New Roman" w:hAnsi="Times New Roman" w:cs="Times New Roman"/>
          <w:sz w:val="21"/>
          <w:szCs w:val="21"/>
        </w:rPr>
      </w:pPr>
      <w:r w:rsidRPr="008346A6">
        <w:rPr>
          <w:rFonts w:ascii="Times New Roman" w:hAnsi="Times New Roman" w:cs="Times New Roman"/>
          <w:b/>
          <w:bCs/>
          <w:color w:val="000000"/>
          <w:sz w:val="21"/>
          <w:szCs w:val="21"/>
        </w:rPr>
        <w:t>Vereador DEM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5"/>
      </w:tblGrid>
      <w:tr w:rsidR="004E7B50" w:rsidRPr="008346A6" w:rsidTr="00605BD9">
        <w:trPr>
          <w:trHeight w:val="2133"/>
        </w:trPr>
        <w:tc>
          <w:tcPr>
            <w:tcW w:w="9428" w:type="dxa"/>
          </w:tcPr>
          <w:p w:rsidR="004E7B50" w:rsidRPr="008346A6" w:rsidRDefault="004E7B50" w:rsidP="008346A6">
            <w:pPr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497"/>
              <w:gridCol w:w="222"/>
            </w:tblGrid>
            <w:tr w:rsidR="004E7B50" w:rsidRPr="008346A6" w:rsidTr="003B18CB">
              <w:trPr>
                <w:trHeight w:val="1096"/>
              </w:trPr>
              <w:tc>
                <w:tcPr>
                  <w:tcW w:w="4678" w:type="dxa"/>
                  <w:hideMark/>
                </w:tcPr>
                <w:tbl>
                  <w:tblPr>
                    <w:tblStyle w:val="Tabelacomgrade"/>
                    <w:tblW w:w="9272" w:type="dxa"/>
                    <w:tblInd w:w="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366"/>
                    <w:gridCol w:w="4906"/>
                  </w:tblGrid>
                  <w:tr w:rsidR="001E4719" w:rsidRPr="008346A6" w:rsidTr="008346A6">
                    <w:trPr>
                      <w:trHeight w:val="774"/>
                    </w:trPr>
                    <w:tc>
                      <w:tcPr>
                        <w:tcW w:w="4366" w:type="dxa"/>
                        <w:hideMark/>
                      </w:tcPr>
                      <w:p w:rsidR="001E4719" w:rsidRPr="008346A6" w:rsidRDefault="001E4719" w:rsidP="008346A6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</w:pPr>
                        <w:r w:rsidRPr="008346A6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DAMI</w:t>
                        </w:r>
                        <w:r w:rsidR="000A7D1D" w:rsidRPr="008346A6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ANI N</w:t>
                        </w:r>
                        <w:r w:rsidRPr="008346A6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A TV</w:t>
                        </w:r>
                      </w:p>
                      <w:p w:rsidR="001E4719" w:rsidRPr="008346A6" w:rsidRDefault="001E4719" w:rsidP="008346A6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</w:pPr>
                        <w:r w:rsidRPr="008346A6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Vereador PSC</w:t>
                        </w:r>
                      </w:p>
                    </w:tc>
                    <w:tc>
                      <w:tcPr>
                        <w:tcW w:w="4906" w:type="dxa"/>
                      </w:tcPr>
                      <w:p w:rsidR="001E4719" w:rsidRPr="008346A6" w:rsidRDefault="001E4719" w:rsidP="008346A6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</w:pPr>
                        <w:r w:rsidRPr="008346A6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DIRCEU ZANATTA</w:t>
                        </w:r>
                      </w:p>
                      <w:p w:rsidR="001E4719" w:rsidRPr="008346A6" w:rsidRDefault="001E4719" w:rsidP="008346A6">
                        <w:pPr>
                          <w:ind w:left="-196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</w:pPr>
                        <w:r w:rsidRPr="008346A6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Vereador MDB</w:t>
                        </w:r>
                      </w:p>
                      <w:p w:rsidR="001E4719" w:rsidRPr="008346A6" w:rsidRDefault="001E4719" w:rsidP="008346A6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</w:pPr>
                      </w:p>
                      <w:p w:rsidR="001E4719" w:rsidRPr="008346A6" w:rsidRDefault="001E4719" w:rsidP="008346A6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</w:pPr>
                      </w:p>
                    </w:tc>
                  </w:tr>
                  <w:tr w:rsidR="001E4719" w:rsidRPr="008346A6" w:rsidTr="008346A6">
                    <w:trPr>
                      <w:trHeight w:val="888"/>
                    </w:trPr>
                    <w:tc>
                      <w:tcPr>
                        <w:tcW w:w="4366" w:type="dxa"/>
                        <w:hideMark/>
                      </w:tcPr>
                      <w:p w:rsidR="001E4719" w:rsidRPr="008346A6" w:rsidRDefault="000A7D1D" w:rsidP="008346A6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</w:pPr>
                        <w:r w:rsidRPr="008346A6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ELISA ABRAHÃO</w:t>
                        </w:r>
                      </w:p>
                      <w:p w:rsidR="001E4719" w:rsidRPr="008346A6" w:rsidRDefault="001E4719" w:rsidP="008346A6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</w:pPr>
                        <w:r w:rsidRPr="008346A6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Vereador</w:t>
                        </w:r>
                        <w:r w:rsidR="000D6AA7" w:rsidRPr="008346A6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a</w:t>
                        </w:r>
                        <w:r w:rsidRPr="008346A6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 xml:space="preserve"> </w:t>
                        </w:r>
                        <w:r w:rsidR="000A7D1D" w:rsidRPr="008346A6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PRP</w:t>
                        </w:r>
                      </w:p>
                    </w:tc>
                    <w:tc>
                      <w:tcPr>
                        <w:tcW w:w="4906" w:type="dxa"/>
                        <w:hideMark/>
                      </w:tcPr>
                      <w:p w:rsidR="001E4719" w:rsidRPr="008346A6" w:rsidRDefault="001E4719" w:rsidP="008346A6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</w:pPr>
                        <w:r w:rsidRPr="008346A6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TOCO BAGGIO</w:t>
                        </w:r>
                      </w:p>
                      <w:p w:rsidR="001E4719" w:rsidRPr="008346A6" w:rsidRDefault="001E4719" w:rsidP="008346A6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</w:pPr>
                        <w:r w:rsidRPr="008346A6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Vereador PSDB</w:t>
                        </w:r>
                      </w:p>
                    </w:tc>
                  </w:tr>
                </w:tbl>
                <w:p w:rsidR="009C66C2" w:rsidRPr="008346A6" w:rsidRDefault="009C66C2" w:rsidP="008346A6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</w:p>
                <w:p w:rsidR="009C66C2" w:rsidRPr="008346A6" w:rsidRDefault="009C66C2" w:rsidP="008346A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3861" w:type="dxa"/>
                </w:tcPr>
                <w:p w:rsidR="004E7B50" w:rsidRPr="008346A6" w:rsidRDefault="004E7B50" w:rsidP="008346A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</w:p>
                <w:p w:rsidR="004E7B50" w:rsidRPr="008346A6" w:rsidRDefault="004E7B50" w:rsidP="008346A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4E7B50" w:rsidRPr="008346A6" w:rsidTr="003B18CB">
              <w:trPr>
                <w:trHeight w:val="818"/>
              </w:trPr>
              <w:tc>
                <w:tcPr>
                  <w:tcW w:w="4678" w:type="dxa"/>
                </w:tcPr>
                <w:p w:rsidR="004E7B50" w:rsidRPr="008346A6" w:rsidRDefault="004E7B50" w:rsidP="008346A6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</w:p>
                <w:p w:rsidR="00611F4F" w:rsidRPr="008346A6" w:rsidRDefault="00611F4F" w:rsidP="008346A6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</w:p>
                <w:p w:rsidR="00611F4F" w:rsidRPr="008346A6" w:rsidRDefault="00611F4F" w:rsidP="008346A6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</w:p>
                <w:p w:rsidR="00611F4F" w:rsidRPr="008346A6" w:rsidRDefault="00611F4F" w:rsidP="008346A6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</w:p>
                <w:p w:rsidR="00611F4F" w:rsidRPr="008346A6" w:rsidRDefault="00611F4F" w:rsidP="008346A6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3861" w:type="dxa"/>
                </w:tcPr>
                <w:p w:rsidR="004E7B50" w:rsidRPr="008346A6" w:rsidRDefault="004E7B50" w:rsidP="008346A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</w:p>
              </w:tc>
            </w:tr>
          </w:tbl>
          <w:p w:rsidR="004E7B50" w:rsidRPr="008346A6" w:rsidRDefault="004E7B50" w:rsidP="008346A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605BD9" w:rsidRPr="008346A6" w:rsidRDefault="00B04520" w:rsidP="008346A6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8346A6">
        <w:rPr>
          <w:rFonts w:ascii="Times New Roman" w:hAnsi="Times New Roman" w:cs="Times New Roman"/>
          <w:b/>
          <w:bCs/>
          <w:noProof/>
          <w:color w:val="000000"/>
          <w:sz w:val="22"/>
          <w:szCs w:val="22"/>
        </w:rPr>
        <w:lastRenderedPageBreak/>
        <w:drawing>
          <wp:inline distT="0" distB="0" distL="0" distR="0" wp14:anchorId="1E3393C9" wp14:editId="3BB93AC5">
            <wp:extent cx="2895600" cy="3533774"/>
            <wp:effectExtent l="0" t="0" r="0" b="0"/>
            <wp:docPr id="4" name="Imagem 4" descr="C:\Users\Acacio\Documents\Gabinete_Acacio\INDICAÇOES\Nereu\Imagens\WhatsApp Image 2018-05-23 at 23.44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acio\Documents\Gabinete_Acacio\INDICAÇOES\Nereu\Imagens\WhatsApp Image 2018-05-23 at 23.44.33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930" cy="3536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46A6">
        <w:rPr>
          <w:rFonts w:ascii="Times New Roman" w:hAnsi="Times New Roman" w:cs="Times New Roman"/>
          <w:b/>
          <w:bCs/>
          <w:noProof/>
          <w:color w:val="000000"/>
          <w:sz w:val="22"/>
          <w:szCs w:val="22"/>
        </w:rPr>
        <w:drawing>
          <wp:inline distT="0" distB="0" distL="0" distR="0" wp14:anchorId="4C106C9C" wp14:editId="2D237CBB">
            <wp:extent cx="2838450" cy="3533082"/>
            <wp:effectExtent l="0" t="0" r="0" b="0"/>
            <wp:docPr id="2" name="Imagem 2" descr="C:\Users\Acacio\Documents\Gabinete_Acacio\INDICAÇOES\Nereu\Imagens\WhatsApp Image 2018-05-23 at 23.44.3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acio\Documents\Gabinete_Acacio\INDICAÇOES\Nereu\Imagens\WhatsApp Image 2018-05-23 at 23.44.33 (1)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295" cy="354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46A6">
        <w:rPr>
          <w:rFonts w:ascii="Times New Roman" w:hAnsi="Times New Roman" w:cs="Times New Roman"/>
          <w:b/>
          <w:bCs/>
          <w:noProof/>
          <w:color w:val="000000"/>
          <w:sz w:val="22"/>
          <w:szCs w:val="22"/>
        </w:rPr>
        <w:t xml:space="preserve"> 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7"/>
        <w:gridCol w:w="5111"/>
      </w:tblGrid>
      <w:tr w:rsidR="00605BD9" w:rsidRPr="008346A6" w:rsidTr="00981551">
        <w:tc>
          <w:tcPr>
            <w:tcW w:w="4317" w:type="dxa"/>
          </w:tcPr>
          <w:p w:rsidR="00605BD9" w:rsidRPr="008346A6" w:rsidRDefault="00E85C5C" w:rsidP="008346A6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346A6">
              <w:rPr>
                <w:rFonts w:ascii="Times New Roman" w:hAnsi="Times New Roman" w:cs="Times New Roman"/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4574E687" wp14:editId="30BCA5A8">
                      <wp:extent cx="304800" cy="304800"/>
                      <wp:effectExtent l="0" t="0" r="0" b="0"/>
                      <wp:docPr id="1" name="Retângulo 1" descr="blob:https://web.whatsapp.com/6aed4e0a-65e2-43a5-a3c2-107951636c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tângulo 1" o:spid="_x0000_s1026" alt="blob:https://web.whatsapp.com/6aed4e0a-65e2-43a5-a3c2-107951636c4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gwgmDuwCAAADBgAADgAAAAAA&#10;AAAAAAAAAAAuAgAAZHJzL2Uyb0RvYy54bWxQSwECLQAUAAYACAAAACEATKDpLNgAAAADAQAADwAA&#10;AAAAAAAAAAAAAABGBQAAZHJzL2Rvd25yZXYueG1sUEsFBgAAAAAEAAQA8wAAAE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611F4F" w:rsidRPr="008346A6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2"/>
                <w:szCs w:val="22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  <w:tc>
          <w:tcPr>
            <w:tcW w:w="5111" w:type="dxa"/>
          </w:tcPr>
          <w:p w:rsidR="00605BD9" w:rsidRPr="008346A6" w:rsidRDefault="00605BD9" w:rsidP="008346A6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605BD9" w:rsidRPr="008346A6" w:rsidRDefault="00605BD9" w:rsidP="008346A6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sectPr w:rsidR="00605BD9" w:rsidRPr="008346A6" w:rsidSect="008346A6">
      <w:headerReference w:type="default" r:id="rId10"/>
      <w:pgSz w:w="11906" w:h="16838"/>
      <w:pgMar w:top="2552" w:right="991" w:bottom="426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CEF" w:rsidRDefault="00D52CEF" w:rsidP="00F5557B">
      <w:r>
        <w:separator/>
      </w:r>
    </w:p>
  </w:endnote>
  <w:endnote w:type="continuationSeparator" w:id="0">
    <w:p w:rsidR="00D52CEF" w:rsidRDefault="00D52CEF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CEF" w:rsidRDefault="00D52CEF" w:rsidP="00F5557B">
      <w:r>
        <w:separator/>
      </w:r>
    </w:p>
  </w:footnote>
  <w:footnote w:type="continuationSeparator" w:id="0">
    <w:p w:rsidR="00D52CEF" w:rsidRDefault="00D52CEF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D1D" w:rsidRDefault="000A7D1D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0A7D1D" w:rsidRDefault="000A7D1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0A7D1D" w:rsidRDefault="000A7D1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0A7D1D" w:rsidRDefault="000A7D1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0A7D1D" w:rsidRDefault="000A7D1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0A7D1D" w:rsidRDefault="000A7D1D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56FFE"/>
    <w:rsid w:val="000576B8"/>
    <w:rsid w:val="00093B0E"/>
    <w:rsid w:val="000A489B"/>
    <w:rsid w:val="000A7D1D"/>
    <w:rsid w:val="000C6386"/>
    <w:rsid w:val="000D6AA7"/>
    <w:rsid w:val="000F5691"/>
    <w:rsid w:val="00123989"/>
    <w:rsid w:val="00133E6F"/>
    <w:rsid w:val="0014646A"/>
    <w:rsid w:val="001A29FD"/>
    <w:rsid w:val="001A7064"/>
    <w:rsid w:val="001E4719"/>
    <w:rsid w:val="001E56BB"/>
    <w:rsid w:val="001F5283"/>
    <w:rsid w:val="002018F6"/>
    <w:rsid w:val="00226F92"/>
    <w:rsid w:val="00236610"/>
    <w:rsid w:val="0025066D"/>
    <w:rsid w:val="002731A6"/>
    <w:rsid w:val="00291670"/>
    <w:rsid w:val="00295EFB"/>
    <w:rsid w:val="002B22F3"/>
    <w:rsid w:val="002D190D"/>
    <w:rsid w:val="002D3A4D"/>
    <w:rsid w:val="002D6F79"/>
    <w:rsid w:val="002F1903"/>
    <w:rsid w:val="00337F05"/>
    <w:rsid w:val="003503FC"/>
    <w:rsid w:val="00354319"/>
    <w:rsid w:val="003B18CB"/>
    <w:rsid w:val="003B2E48"/>
    <w:rsid w:val="003C6618"/>
    <w:rsid w:val="003D5FD9"/>
    <w:rsid w:val="00424142"/>
    <w:rsid w:val="0046636B"/>
    <w:rsid w:val="00472D17"/>
    <w:rsid w:val="00484469"/>
    <w:rsid w:val="004A2AB9"/>
    <w:rsid w:val="004A6C9D"/>
    <w:rsid w:val="004E7B50"/>
    <w:rsid w:val="004F6868"/>
    <w:rsid w:val="00507C74"/>
    <w:rsid w:val="00522783"/>
    <w:rsid w:val="00530F7D"/>
    <w:rsid w:val="005C37AD"/>
    <w:rsid w:val="005F211A"/>
    <w:rsid w:val="006012B2"/>
    <w:rsid w:val="00605BD9"/>
    <w:rsid w:val="00611F4F"/>
    <w:rsid w:val="00616DDC"/>
    <w:rsid w:val="00652A1E"/>
    <w:rsid w:val="00682A44"/>
    <w:rsid w:val="0069040E"/>
    <w:rsid w:val="006C5342"/>
    <w:rsid w:val="007005FD"/>
    <w:rsid w:val="007169B7"/>
    <w:rsid w:val="00727A11"/>
    <w:rsid w:val="00730C10"/>
    <w:rsid w:val="007458AD"/>
    <w:rsid w:val="00746821"/>
    <w:rsid w:val="00763204"/>
    <w:rsid w:val="007F5B56"/>
    <w:rsid w:val="008248A9"/>
    <w:rsid w:val="008346A6"/>
    <w:rsid w:val="00876011"/>
    <w:rsid w:val="00896D89"/>
    <w:rsid w:val="008A28A1"/>
    <w:rsid w:val="008E41EB"/>
    <w:rsid w:val="008F6CE9"/>
    <w:rsid w:val="00932D3E"/>
    <w:rsid w:val="00943463"/>
    <w:rsid w:val="00946CD5"/>
    <w:rsid w:val="009532D0"/>
    <w:rsid w:val="009742EB"/>
    <w:rsid w:val="00981551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72104"/>
    <w:rsid w:val="00AC07E0"/>
    <w:rsid w:val="00B04520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69C4"/>
    <w:rsid w:val="00CA568B"/>
    <w:rsid w:val="00CB4F3C"/>
    <w:rsid w:val="00CD3246"/>
    <w:rsid w:val="00D042A7"/>
    <w:rsid w:val="00D11747"/>
    <w:rsid w:val="00D31D57"/>
    <w:rsid w:val="00D52CEF"/>
    <w:rsid w:val="00D6190E"/>
    <w:rsid w:val="00D77A0E"/>
    <w:rsid w:val="00E03DC1"/>
    <w:rsid w:val="00E041BD"/>
    <w:rsid w:val="00E828C8"/>
    <w:rsid w:val="00E85C5C"/>
    <w:rsid w:val="00EA5F6D"/>
    <w:rsid w:val="00EB23D6"/>
    <w:rsid w:val="00EF067C"/>
    <w:rsid w:val="00F5557B"/>
    <w:rsid w:val="00F81AE9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C51BA-039A-43A8-9D3D-71B4F0F78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4294967255</TotalTime>
  <Pages>1</Pages>
  <Words>306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10</cp:revision>
  <cp:lastPrinted>2019-03-29T13:06:00Z</cp:lastPrinted>
  <dcterms:created xsi:type="dcterms:W3CDTF">2018-05-24T12:03:00Z</dcterms:created>
  <dcterms:modified xsi:type="dcterms:W3CDTF">2019-03-29T13:07:00Z</dcterms:modified>
</cp:coreProperties>
</file>