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53B" w:rsidRPr="00097B5B" w:rsidRDefault="00F0153B" w:rsidP="00F0153B">
      <w:pPr>
        <w:spacing w:after="0" w:line="240" w:lineRule="auto"/>
        <w:ind w:left="3402"/>
        <w:rPr>
          <w:b/>
          <w:sz w:val="23"/>
          <w:szCs w:val="23"/>
        </w:rPr>
      </w:pPr>
      <w:r w:rsidRPr="00097B5B">
        <w:rPr>
          <w:b/>
          <w:sz w:val="23"/>
          <w:szCs w:val="23"/>
        </w:rPr>
        <w:t>INDICAÇÃO N°</w:t>
      </w:r>
      <w:r w:rsidR="00097B5B">
        <w:rPr>
          <w:b/>
          <w:sz w:val="23"/>
          <w:szCs w:val="23"/>
        </w:rPr>
        <w:t xml:space="preserve"> 271</w:t>
      </w:r>
      <w:r w:rsidRPr="00097B5B">
        <w:rPr>
          <w:b/>
          <w:sz w:val="23"/>
          <w:szCs w:val="23"/>
        </w:rPr>
        <w:t>/2019</w:t>
      </w:r>
    </w:p>
    <w:p w:rsidR="00F0153B" w:rsidRPr="00097B5B" w:rsidRDefault="00F0153B" w:rsidP="00F0153B">
      <w:pPr>
        <w:spacing w:after="0" w:line="240" w:lineRule="auto"/>
        <w:ind w:left="3402"/>
        <w:rPr>
          <w:b/>
          <w:sz w:val="23"/>
          <w:szCs w:val="23"/>
        </w:rPr>
      </w:pPr>
    </w:p>
    <w:p w:rsidR="00F0153B" w:rsidRPr="00097B5B" w:rsidRDefault="00F0153B" w:rsidP="00F0153B">
      <w:pPr>
        <w:spacing w:after="0" w:line="240" w:lineRule="auto"/>
        <w:ind w:left="3402"/>
        <w:rPr>
          <w:b/>
          <w:sz w:val="23"/>
          <w:szCs w:val="23"/>
        </w:rPr>
      </w:pPr>
    </w:p>
    <w:p w:rsidR="00F0153B" w:rsidRPr="00097B5B" w:rsidRDefault="00F0153B" w:rsidP="00F0153B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097B5B">
        <w:rPr>
          <w:b/>
          <w:sz w:val="23"/>
          <w:szCs w:val="23"/>
        </w:rPr>
        <w:t>INDICAMOS O RETORNO DAS ATIVIDADES DO LABORATÓRIO DE ANÁLISES CLÍNICAS, QUE FUNCIONAVA NA REGIÃO LESTE, NO MUNICÍPIO DE SORRISO, MT.</w:t>
      </w:r>
    </w:p>
    <w:p w:rsidR="00F0153B" w:rsidRPr="00097B5B" w:rsidRDefault="00F0153B" w:rsidP="00F0153B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F0153B" w:rsidRPr="00097B5B" w:rsidRDefault="00F0153B" w:rsidP="00F0153B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F0153B" w:rsidRPr="00097B5B" w:rsidRDefault="00F0153B" w:rsidP="00F0153B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097B5B">
        <w:rPr>
          <w:b/>
          <w:sz w:val="23"/>
          <w:szCs w:val="23"/>
        </w:rPr>
        <w:t>BRUNO DELGADO – PMB, CLAUDIO OLIVEIRA – PR - PROFESSORA SILVANA - PTB, PROFESSORA MARISA – PTB</w:t>
      </w:r>
      <w:r w:rsidR="00097B5B" w:rsidRPr="00097B5B">
        <w:rPr>
          <w:sz w:val="23"/>
          <w:szCs w:val="23"/>
        </w:rPr>
        <w:t xml:space="preserve"> e vereadores abaixo</w:t>
      </w:r>
      <w:r w:rsidRPr="00097B5B">
        <w:rPr>
          <w:sz w:val="23"/>
          <w:szCs w:val="23"/>
        </w:rPr>
        <w:t xml:space="preserve"> assinados, com assento nesta Casa, de conformidade com o Artigo 115 do Regimento Interno, requerem à Mesa que este expediente seja encaminhado ao Exmo. Senhor Ari Lafin, Prefeito Municipal, com cópia ao Senhor Luis F</w:t>
      </w:r>
      <w:r w:rsidR="00097B5B">
        <w:rPr>
          <w:sz w:val="23"/>
          <w:szCs w:val="23"/>
        </w:rPr>
        <w:t>a</w:t>
      </w:r>
      <w:r w:rsidRPr="00097B5B">
        <w:rPr>
          <w:sz w:val="23"/>
          <w:szCs w:val="23"/>
        </w:rPr>
        <w:t xml:space="preserve">bio Marchioro, Secretário Municipal de Saúde e Saneamento, </w:t>
      </w:r>
      <w:r w:rsidRPr="00097B5B">
        <w:rPr>
          <w:b/>
          <w:sz w:val="23"/>
          <w:szCs w:val="23"/>
        </w:rPr>
        <w:t>versando sobre a necessidade do retorno das atividades do Laboratório de Análises Clínicas, que funcionava na Região Leste, no município de Sorriso-MT.</w:t>
      </w:r>
    </w:p>
    <w:p w:rsidR="00F0153B" w:rsidRPr="00097B5B" w:rsidRDefault="00F0153B" w:rsidP="00F0153B">
      <w:pPr>
        <w:spacing w:after="0" w:line="240" w:lineRule="auto"/>
        <w:ind w:firstLine="3119"/>
        <w:jc w:val="both"/>
        <w:rPr>
          <w:b/>
          <w:sz w:val="23"/>
          <w:szCs w:val="23"/>
        </w:rPr>
      </w:pPr>
      <w:bookmarkStart w:id="0" w:name="_GoBack"/>
      <w:bookmarkEnd w:id="0"/>
    </w:p>
    <w:p w:rsidR="00097B5B" w:rsidRPr="00097B5B" w:rsidRDefault="00097B5B" w:rsidP="00F0153B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F0153B" w:rsidRPr="00097B5B" w:rsidRDefault="00F0153B" w:rsidP="00F0153B">
      <w:pPr>
        <w:spacing w:after="0" w:line="240" w:lineRule="auto"/>
        <w:jc w:val="center"/>
        <w:rPr>
          <w:b/>
          <w:sz w:val="23"/>
          <w:szCs w:val="23"/>
        </w:rPr>
      </w:pPr>
      <w:r w:rsidRPr="00097B5B">
        <w:rPr>
          <w:b/>
          <w:sz w:val="23"/>
          <w:szCs w:val="23"/>
        </w:rPr>
        <w:t>JUSTIFICATIVAS</w:t>
      </w:r>
    </w:p>
    <w:p w:rsidR="00F0153B" w:rsidRPr="00097B5B" w:rsidRDefault="00F0153B" w:rsidP="00F0153B">
      <w:pPr>
        <w:spacing w:after="0" w:line="240" w:lineRule="auto"/>
        <w:jc w:val="both"/>
        <w:rPr>
          <w:b/>
          <w:sz w:val="23"/>
          <w:szCs w:val="23"/>
        </w:rPr>
      </w:pPr>
    </w:p>
    <w:p w:rsidR="00F0153B" w:rsidRPr="00097B5B" w:rsidRDefault="00F0153B" w:rsidP="00097B5B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  <w:shd w:val="clear" w:color="auto" w:fill="FFFFFF"/>
        </w:rPr>
      </w:pPr>
      <w:r w:rsidRPr="00097B5B">
        <w:rPr>
          <w:sz w:val="23"/>
          <w:szCs w:val="23"/>
        </w:rPr>
        <w:t xml:space="preserve">Considerando </w:t>
      </w:r>
      <w:r w:rsidRPr="00097B5B">
        <w:rPr>
          <w:color w:val="000000"/>
          <w:sz w:val="23"/>
          <w:szCs w:val="23"/>
          <w:shd w:val="clear" w:color="auto" w:fill="FFFFFF"/>
        </w:rPr>
        <w:t>que um Laboratório de Análises Clínicas, tem como principal objetivo a realização de exames laboratoriais complementares ao diagnóstico clínico a fim de permitir um melhor tratamento e acompanhamento de patologias humanas, considerando a relevância da qualidade para apoio ao diagnóstico eficaz;</w:t>
      </w:r>
    </w:p>
    <w:p w:rsidR="00F0153B" w:rsidRPr="00097B5B" w:rsidRDefault="00F0153B" w:rsidP="00097B5B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  <w:shd w:val="clear" w:color="auto" w:fill="FFFFFF"/>
        </w:rPr>
      </w:pPr>
    </w:p>
    <w:p w:rsidR="00F0153B" w:rsidRPr="00097B5B" w:rsidRDefault="00F0153B" w:rsidP="00097B5B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097B5B">
        <w:rPr>
          <w:color w:val="000000"/>
          <w:sz w:val="23"/>
          <w:szCs w:val="23"/>
          <w:shd w:val="clear" w:color="auto" w:fill="FFFFFF"/>
        </w:rPr>
        <w:t>Considerando que a reativação desta Unidade de Serviço contribuirá de forma humanitária com a comunidade, atendendo com qualidade, respeito, dedicação e ética profissional, proporcionando clareza e segurança nos diagnósticos aos profissionais e pacientes;</w:t>
      </w:r>
    </w:p>
    <w:p w:rsidR="00F0153B" w:rsidRPr="00097B5B" w:rsidRDefault="00F0153B" w:rsidP="00097B5B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F0153B" w:rsidRPr="00097B5B" w:rsidRDefault="00F0153B" w:rsidP="00097B5B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  <w:shd w:val="clear" w:color="auto" w:fill="FFFFFF"/>
        </w:rPr>
      </w:pPr>
      <w:r w:rsidRPr="00097B5B">
        <w:rPr>
          <w:sz w:val="23"/>
          <w:szCs w:val="23"/>
        </w:rPr>
        <w:t xml:space="preserve">Considerando </w:t>
      </w:r>
      <w:r w:rsidRPr="00097B5B">
        <w:rPr>
          <w:color w:val="000000"/>
          <w:sz w:val="23"/>
          <w:szCs w:val="23"/>
          <w:shd w:val="clear" w:color="auto" w:fill="FFFFFF"/>
        </w:rPr>
        <w:t xml:space="preserve">o constante crescimento populacional do município, os exames laboratoriais crescem na </w:t>
      </w:r>
      <w:proofErr w:type="gramStart"/>
      <w:r w:rsidRPr="00097B5B">
        <w:rPr>
          <w:color w:val="000000"/>
          <w:sz w:val="23"/>
          <w:szCs w:val="23"/>
          <w:shd w:val="clear" w:color="auto" w:fill="FFFFFF"/>
        </w:rPr>
        <w:t>mesma</w:t>
      </w:r>
      <w:proofErr w:type="gramEnd"/>
      <w:r w:rsidRPr="00097B5B">
        <w:rPr>
          <w:color w:val="000000"/>
          <w:sz w:val="23"/>
          <w:szCs w:val="23"/>
          <w:shd w:val="clear" w:color="auto" w:fill="FFFFFF"/>
        </w:rPr>
        <w:t xml:space="preserve"> proporção e como esta Unidade está desativada</w:t>
      </w:r>
      <w:r w:rsidR="00097B5B">
        <w:rPr>
          <w:color w:val="000000"/>
          <w:sz w:val="23"/>
          <w:szCs w:val="23"/>
          <w:shd w:val="clear" w:color="auto" w:fill="FFFFFF"/>
        </w:rPr>
        <w:t xml:space="preserve">, </w:t>
      </w:r>
      <w:r w:rsidRPr="00097B5B">
        <w:rPr>
          <w:color w:val="000000"/>
          <w:sz w:val="23"/>
          <w:szCs w:val="23"/>
          <w:shd w:val="clear" w:color="auto" w:fill="FFFFFF"/>
        </w:rPr>
        <w:t>dificulta o acesso à população que precisam se deslocar até o cent</w:t>
      </w:r>
      <w:r w:rsidR="00E467C4">
        <w:rPr>
          <w:color w:val="000000"/>
          <w:sz w:val="23"/>
          <w:szCs w:val="23"/>
          <w:shd w:val="clear" w:color="auto" w:fill="FFFFFF"/>
        </w:rPr>
        <w:t>ro para a realização dos exames;</w:t>
      </w:r>
    </w:p>
    <w:p w:rsidR="00F0153B" w:rsidRPr="00097B5B" w:rsidRDefault="00F0153B" w:rsidP="00097B5B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  <w:shd w:val="clear" w:color="auto" w:fill="FFFFFF"/>
        </w:rPr>
      </w:pPr>
    </w:p>
    <w:p w:rsidR="00F0153B" w:rsidRPr="00097B5B" w:rsidRDefault="00F0153B" w:rsidP="00097B5B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rStyle w:val="Forte"/>
          <w:b w:val="0"/>
          <w:bCs w:val="0"/>
          <w:color w:val="000000"/>
          <w:sz w:val="23"/>
          <w:szCs w:val="23"/>
        </w:rPr>
      </w:pPr>
      <w:r w:rsidRPr="00097B5B">
        <w:rPr>
          <w:rStyle w:val="Forte"/>
          <w:b w:val="0"/>
          <w:color w:val="000000"/>
          <w:sz w:val="23"/>
          <w:szCs w:val="23"/>
        </w:rPr>
        <w:t xml:space="preserve">Considerando ser uma reivindicação da população </w:t>
      </w:r>
      <w:proofErr w:type="spellStart"/>
      <w:r w:rsidRPr="00097B5B">
        <w:rPr>
          <w:rStyle w:val="Forte"/>
          <w:b w:val="0"/>
          <w:color w:val="000000"/>
          <w:sz w:val="23"/>
          <w:szCs w:val="23"/>
        </w:rPr>
        <w:t>sorrisense</w:t>
      </w:r>
      <w:proofErr w:type="spellEnd"/>
      <w:r w:rsidRPr="00097B5B">
        <w:rPr>
          <w:rStyle w:val="Forte"/>
          <w:b w:val="0"/>
          <w:color w:val="000000"/>
          <w:sz w:val="23"/>
          <w:szCs w:val="23"/>
        </w:rPr>
        <w:t>.</w:t>
      </w:r>
    </w:p>
    <w:p w:rsidR="00F0153B" w:rsidRDefault="00F0153B" w:rsidP="00097B5B">
      <w:pPr>
        <w:spacing w:after="0" w:line="240" w:lineRule="auto"/>
        <w:ind w:firstLine="1418"/>
        <w:jc w:val="both"/>
        <w:rPr>
          <w:rStyle w:val="Forte"/>
          <w:rFonts w:eastAsia="Times New Roman"/>
          <w:b w:val="0"/>
          <w:color w:val="000000"/>
          <w:sz w:val="23"/>
          <w:szCs w:val="23"/>
          <w:lang w:eastAsia="pt-BR"/>
        </w:rPr>
      </w:pPr>
    </w:p>
    <w:p w:rsidR="00097B5B" w:rsidRPr="00097B5B" w:rsidRDefault="00097B5B" w:rsidP="00097B5B">
      <w:pPr>
        <w:spacing w:after="0" w:line="240" w:lineRule="auto"/>
        <w:ind w:firstLine="1418"/>
        <w:jc w:val="both"/>
        <w:rPr>
          <w:rStyle w:val="Forte"/>
          <w:rFonts w:eastAsia="Times New Roman"/>
          <w:b w:val="0"/>
          <w:color w:val="000000"/>
          <w:sz w:val="23"/>
          <w:szCs w:val="23"/>
          <w:lang w:eastAsia="pt-BR"/>
        </w:rPr>
      </w:pPr>
    </w:p>
    <w:p w:rsidR="00F0153B" w:rsidRPr="00097B5B" w:rsidRDefault="00F0153B" w:rsidP="00097B5B">
      <w:pPr>
        <w:spacing w:after="0" w:line="240" w:lineRule="auto"/>
        <w:ind w:firstLine="1418"/>
        <w:jc w:val="both"/>
        <w:rPr>
          <w:sz w:val="23"/>
          <w:szCs w:val="23"/>
        </w:rPr>
      </w:pPr>
      <w:r w:rsidRPr="00097B5B">
        <w:rPr>
          <w:sz w:val="23"/>
          <w:szCs w:val="23"/>
        </w:rPr>
        <w:t>Câmara Municipal de Sorriso, Estado de Mato Grosso, em 1</w:t>
      </w:r>
      <w:r w:rsidR="00097B5B">
        <w:rPr>
          <w:sz w:val="23"/>
          <w:szCs w:val="23"/>
        </w:rPr>
        <w:t>0</w:t>
      </w:r>
      <w:r w:rsidRPr="00097B5B">
        <w:rPr>
          <w:sz w:val="23"/>
          <w:szCs w:val="23"/>
        </w:rPr>
        <w:t xml:space="preserve"> de </w:t>
      </w:r>
      <w:r w:rsidR="00097B5B">
        <w:rPr>
          <w:sz w:val="23"/>
          <w:szCs w:val="23"/>
        </w:rPr>
        <w:t>abril</w:t>
      </w:r>
      <w:r w:rsidRPr="00097B5B">
        <w:rPr>
          <w:sz w:val="23"/>
          <w:szCs w:val="23"/>
        </w:rPr>
        <w:t xml:space="preserve"> de 201</w:t>
      </w:r>
      <w:r w:rsidR="00097B5B">
        <w:rPr>
          <w:sz w:val="23"/>
          <w:szCs w:val="23"/>
        </w:rPr>
        <w:t>9</w:t>
      </w:r>
      <w:r w:rsidRPr="00097B5B">
        <w:rPr>
          <w:sz w:val="23"/>
          <w:szCs w:val="23"/>
        </w:rPr>
        <w:t>.</w:t>
      </w:r>
    </w:p>
    <w:p w:rsidR="00F0153B" w:rsidRPr="00097B5B" w:rsidRDefault="00F0153B" w:rsidP="00F0153B">
      <w:pPr>
        <w:spacing w:after="0" w:line="240" w:lineRule="auto"/>
        <w:jc w:val="both"/>
        <w:rPr>
          <w:sz w:val="23"/>
          <w:szCs w:val="23"/>
        </w:rPr>
      </w:pPr>
    </w:p>
    <w:p w:rsidR="00F0153B" w:rsidRDefault="00F0153B" w:rsidP="00F0153B">
      <w:pPr>
        <w:spacing w:after="0" w:line="240" w:lineRule="auto"/>
        <w:jc w:val="both"/>
        <w:rPr>
          <w:sz w:val="23"/>
          <w:szCs w:val="23"/>
        </w:rPr>
      </w:pPr>
    </w:p>
    <w:p w:rsidR="00097B5B" w:rsidRPr="00097B5B" w:rsidRDefault="00097B5B" w:rsidP="00F0153B">
      <w:pPr>
        <w:spacing w:after="0" w:line="240" w:lineRule="auto"/>
        <w:jc w:val="both"/>
        <w:rPr>
          <w:sz w:val="23"/>
          <w:szCs w:val="23"/>
        </w:rPr>
      </w:pPr>
    </w:p>
    <w:p w:rsidR="00F0153B" w:rsidRPr="00097B5B" w:rsidRDefault="00F0153B" w:rsidP="00F0153B">
      <w:pPr>
        <w:spacing w:after="0" w:line="240" w:lineRule="auto"/>
        <w:ind w:firstLine="1418"/>
        <w:jc w:val="both"/>
        <w:rPr>
          <w:sz w:val="23"/>
          <w:szCs w:val="23"/>
        </w:rPr>
      </w:pPr>
    </w:p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3"/>
        <w:gridCol w:w="3152"/>
        <w:gridCol w:w="3042"/>
      </w:tblGrid>
      <w:tr w:rsidR="00F0153B" w:rsidRPr="00097B5B" w:rsidTr="00097B5B">
        <w:trPr>
          <w:trHeight w:val="686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F0153B" w:rsidRPr="00097B5B" w:rsidRDefault="00F0153B" w:rsidP="00097B5B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097B5B">
              <w:rPr>
                <w:b/>
                <w:bCs/>
                <w:sz w:val="23"/>
                <w:szCs w:val="23"/>
              </w:rPr>
              <w:t>BRUNO DELGADO</w:t>
            </w:r>
          </w:p>
          <w:p w:rsidR="00F0153B" w:rsidRPr="00097B5B" w:rsidRDefault="00F0153B" w:rsidP="00097B5B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097B5B">
              <w:rPr>
                <w:b/>
                <w:bCs/>
                <w:sz w:val="23"/>
                <w:szCs w:val="23"/>
              </w:rPr>
              <w:t>Vereador PMB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F0153B" w:rsidRPr="00097B5B" w:rsidRDefault="00F0153B" w:rsidP="00097B5B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097B5B">
              <w:rPr>
                <w:b/>
                <w:bCs/>
                <w:sz w:val="23"/>
                <w:szCs w:val="23"/>
              </w:rPr>
              <w:t>CLAUDIO OLIVEIRA</w:t>
            </w:r>
          </w:p>
          <w:p w:rsidR="00F0153B" w:rsidRPr="00097B5B" w:rsidRDefault="00F0153B" w:rsidP="00097B5B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097B5B">
              <w:rPr>
                <w:b/>
                <w:bCs/>
                <w:sz w:val="23"/>
                <w:szCs w:val="23"/>
              </w:rPr>
              <w:t>Vereador PR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F0153B" w:rsidRPr="00097B5B" w:rsidRDefault="00F0153B" w:rsidP="00097B5B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097B5B">
              <w:rPr>
                <w:b/>
                <w:bCs/>
                <w:sz w:val="23"/>
                <w:szCs w:val="23"/>
              </w:rPr>
              <w:t>PROFESSORA SILVANA</w:t>
            </w:r>
          </w:p>
          <w:p w:rsidR="00F0153B" w:rsidRPr="00097B5B" w:rsidRDefault="00F0153B" w:rsidP="00097B5B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097B5B">
              <w:rPr>
                <w:b/>
                <w:bCs/>
                <w:sz w:val="23"/>
                <w:szCs w:val="23"/>
              </w:rPr>
              <w:t>Vereador</w:t>
            </w:r>
            <w:r w:rsidR="00097B5B">
              <w:rPr>
                <w:b/>
                <w:bCs/>
                <w:sz w:val="23"/>
                <w:szCs w:val="23"/>
              </w:rPr>
              <w:t>a</w:t>
            </w:r>
            <w:r w:rsidRPr="00097B5B">
              <w:rPr>
                <w:b/>
                <w:bCs/>
                <w:sz w:val="23"/>
                <w:szCs w:val="23"/>
              </w:rPr>
              <w:t xml:space="preserve"> PTB</w:t>
            </w:r>
          </w:p>
        </w:tc>
      </w:tr>
      <w:tr w:rsidR="00F0153B" w:rsidRPr="00097B5B" w:rsidTr="00097B5B">
        <w:trPr>
          <w:trHeight w:val="1732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F0153B" w:rsidRPr="00097B5B" w:rsidRDefault="00F0153B" w:rsidP="00097B5B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  <w:p w:rsidR="00F0153B" w:rsidRPr="00097B5B" w:rsidRDefault="00F0153B" w:rsidP="00097B5B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  <w:p w:rsidR="00F0153B" w:rsidRPr="00097B5B" w:rsidRDefault="00F0153B" w:rsidP="00097B5B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097B5B">
              <w:rPr>
                <w:b/>
                <w:bCs/>
                <w:sz w:val="23"/>
                <w:szCs w:val="23"/>
              </w:rPr>
              <w:t>PROFESSORA MARISA</w:t>
            </w:r>
          </w:p>
          <w:p w:rsidR="00F0153B" w:rsidRPr="00097B5B" w:rsidRDefault="00F0153B" w:rsidP="00097B5B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097B5B">
              <w:rPr>
                <w:b/>
                <w:bCs/>
                <w:sz w:val="23"/>
                <w:szCs w:val="23"/>
              </w:rPr>
              <w:t>Vereadora PTB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F0153B" w:rsidRPr="00097B5B" w:rsidRDefault="00F0153B" w:rsidP="00097B5B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  <w:p w:rsidR="00F0153B" w:rsidRPr="00097B5B" w:rsidRDefault="00F0153B" w:rsidP="00097B5B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  <w:p w:rsidR="00F0153B" w:rsidRPr="00097B5B" w:rsidRDefault="00F0153B" w:rsidP="00097B5B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097B5B">
              <w:rPr>
                <w:b/>
                <w:bCs/>
                <w:sz w:val="23"/>
                <w:szCs w:val="23"/>
              </w:rPr>
              <w:t>MAUR</w:t>
            </w:r>
            <w:r w:rsidR="00097B5B">
              <w:rPr>
                <w:b/>
                <w:bCs/>
                <w:sz w:val="23"/>
                <w:szCs w:val="23"/>
              </w:rPr>
              <w:t>I</w:t>
            </w:r>
            <w:r w:rsidRPr="00097B5B">
              <w:rPr>
                <w:b/>
                <w:bCs/>
                <w:sz w:val="23"/>
                <w:szCs w:val="23"/>
              </w:rPr>
              <w:t>CIO GOMES</w:t>
            </w:r>
          </w:p>
          <w:p w:rsidR="00F0153B" w:rsidRPr="00097B5B" w:rsidRDefault="00F0153B" w:rsidP="00097B5B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097B5B">
              <w:rPr>
                <w:b/>
                <w:bCs/>
                <w:sz w:val="23"/>
                <w:szCs w:val="23"/>
              </w:rPr>
              <w:t>Vereador PSB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F0153B" w:rsidRPr="00097B5B" w:rsidRDefault="00F0153B" w:rsidP="00097B5B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  <w:p w:rsidR="00F0153B" w:rsidRPr="00097B5B" w:rsidRDefault="00F0153B" w:rsidP="00097B5B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  <w:p w:rsidR="00F0153B" w:rsidRPr="00097B5B" w:rsidRDefault="00F0153B" w:rsidP="00097B5B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097B5B">
              <w:rPr>
                <w:b/>
                <w:bCs/>
                <w:sz w:val="23"/>
                <w:szCs w:val="23"/>
              </w:rPr>
              <w:t>FÁBIO GAVASSO</w:t>
            </w:r>
          </w:p>
          <w:p w:rsidR="00F0153B" w:rsidRPr="00097B5B" w:rsidRDefault="00F0153B" w:rsidP="00097B5B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097B5B">
              <w:rPr>
                <w:b/>
                <w:bCs/>
                <w:sz w:val="23"/>
                <w:szCs w:val="23"/>
              </w:rPr>
              <w:t>Vereador PSB</w:t>
            </w:r>
          </w:p>
        </w:tc>
      </w:tr>
    </w:tbl>
    <w:p w:rsidR="00F0153B" w:rsidRPr="00097B5B" w:rsidRDefault="00F0153B" w:rsidP="00F0153B">
      <w:pPr>
        <w:spacing w:after="0" w:line="240" w:lineRule="auto"/>
        <w:jc w:val="both"/>
        <w:rPr>
          <w:sz w:val="23"/>
          <w:szCs w:val="23"/>
        </w:rPr>
      </w:pPr>
    </w:p>
    <w:sectPr w:rsidR="00F0153B" w:rsidRPr="00097B5B" w:rsidSect="00097B5B">
      <w:pgSz w:w="11906" w:h="16838"/>
      <w:pgMar w:top="2552" w:right="127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53B"/>
    <w:rsid w:val="00097B5B"/>
    <w:rsid w:val="006B3929"/>
    <w:rsid w:val="00E467C4"/>
    <w:rsid w:val="00F0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53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0153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uiPriority w:val="22"/>
    <w:qFormat/>
    <w:rsid w:val="00F0153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53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0153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uiPriority w:val="22"/>
    <w:qFormat/>
    <w:rsid w:val="00F015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291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3</cp:revision>
  <cp:lastPrinted>2019-04-11T15:40:00Z</cp:lastPrinted>
  <dcterms:created xsi:type="dcterms:W3CDTF">2019-04-09T15:01:00Z</dcterms:created>
  <dcterms:modified xsi:type="dcterms:W3CDTF">2019-04-11T15:40:00Z</dcterms:modified>
</cp:coreProperties>
</file>